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38" w:rsidRDefault="00F62238">
      <w:pPr>
        <w:pStyle w:val="ConsPlusTitlePage"/>
      </w:pPr>
      <w:r>
        <w:t xml:space="preserve">Документ предоставлен </w:t>
      </w:r>
      <w:hyperlink r:id="rId4">
        <w:r>
          <w:rPr>
            <w:color w:val="0000FF"/>
          </w:rPr>
          <w:t>КонсультантПлюс</w:t>
        </w:r>
      </w:hyperlink>
      <w:r>
        <w:br/>
      </w:r>
    </w:p>
    <w:p w:rsidR="00F62238" w:rsidRDefault="00F622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238">
        <w:tc>
          <w:tcPr>
            <w:tcW w:w="4677" w:type="dxa"/>
            <w:tcBorders>
              <w:top w:val="nil"/>
              <w:left w:val="nil"/>
              <w:bottom w:val="nil"/>
              <w:right w:val="nil"/>
            </w:tcBorders>
          </w:tcPr>
          <w:p w:rsidR="00F62238" w:rsidRDefault="00F62238">
            <w:pPr>
              <w:pStyle w:val="ConsPlusNormal"/>
              <w:outlineLvl w:val="0"/>
            </w:pPr>
            <w:r>
              <w:t>11 апреля 2008 года</w:t>
            </w:r>
          </w:p>
        </w:tc>
        <w:tc>
          <w:tcPr>
            <w:tcW w:w="4677" w:type="dxa"/>
            <w:tcBorders>
              <w:top w:val="nil"/>
              <w:left w:val="nil"/>
              <w:bottom w:val="nil"/>
              <w:right w:val="nil"/>
            </w:tcBorders>
          </w:tcPr>
          <w:p w:rsidR="00F62238" w:rsidRDefault="00F62238">
            <w:pPr>
              <w:pStyle w:val="ConsPlusNormal"/>
              <w:jc w:val="right"/>
              <w:outlineLvl w:val="0"/>
            </w:pPr>
            <w:r>
              <w:t>N 487</w:t>
            </w:r>
          </w:p>
        </w:tc>
      </w:tr>
    </w:tbl>
    <w:p w:rsidR="00F62238" w:rsidRDefault="00F62238">
      <w:pPr>
        <w:pStyle w:val="ConsPlusNormal"/>
        <w:pBdr>
          <w:bottom w:val="single" w:sz="6" w:space="0" w:color="auto"/>
        </w:pBdr>
        <w:spacing w:before="100" w:after="100"/>
        <w:jc w:val="both"/>
        <w:rPr>
          <w:sz w:val="2"/>
          <w:szCs w:val="2"/>
        </w:rPr>
      </w:pPr>
    </w:p>
    <w:p w:rsidR="00F62238" w:rsidRDefault="00F62238">
      <w:pPr>
        <w:pStyle w:val="ConsPlusNormal"/>
        <w:jc w:val="center"/>
      </w:pPr>
    </w:p>
    <w:p w:rsidR="00F62238" w:rsidRDefault="00F62238">
      <w:pPr>
        <w:pStyle w:val="ConsPlusTitle"/>
        <w:jc w:val="center"/>
      </w:pPr>
      <w:r>
        <w:t>УКАЗ</w:t>
      </w:r>
    </w:p>
    <w:p w:rsidR="00F62238" w:rsidRDefault="00F62238">
      <w:pPr>
        <w:pStyle w:val="ConsPlusTitle"/>
        <w:jc w:val="center"/>
      </w:pPr>
    </w:p>
    <w:p w:rsidR="00F62238" w:rsidRDefault="00F62238">
      <w:pPr>
        <w:pStyle w:val="ConsPlusTitle"/>
        <w:jc w:val="center"/>
      </w:pPr>
      <w:r>
        <w:t>ПРЕЗИДЕНТА РОССИЙСКОЙ ФЕДЕРАЦИИ</w:t>
      </w:r>
    </w:p>
    <w:p w:rsidR="00F62238" w:rsidRDefault="00F62238">
      <w:pPr>
        <w:pStyle w:val="ConsPlusTitle"/>
        <w:jc w:val="center"/>
      </w:pPr>
    </w:p>
    <w:p w:rsidR="00F62238" w:rsidRDefault="00F62238">
      <w:pPr>
        <w:pStyle w:val="ConsPlusTitle"/>
        <w:jc w:val="center"/>
      </w:pPr>
      <w:r>
        <w:t>О ПОЧЕТНОЙ ГРАМОТЕ ПРЕЗИДЕНТА РОССИЙСКОЙ ФЕДЕРАЦИИ</w:t>
      </w:r>
    </w:p>
    <w:p w:rsidR="00F62238" w:rsidRDefault="00F62238">
      <w:pPr>
        <w:pStyle w:val="ConsPlusTitle"/>
        <w:jc w:val="center"/>
      </w:pPr>
      <w:r>
        <w:t>И БЛАГОДАРНОСТИ ПРЕЗИДЕНТА РОССИЙСКОЙ ФЕДЕРАЦИИ</w:t>
      </w:r>
    </w:p>
    <w:p w:rsidR="00F62238" w:rsidRDefault="00F62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238" w:rsidRDefault="00F62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238" w:rsidRDefault="00F62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238" w:rsidRDefault="00F62238">
            <w:pPr>
              <w:pStyle w:val="ConsPlusNormal"/>
              <w:jc w:val="center"/>
            </w:pPr>
            <w:r>
              <w:rPr>
                <w:color w:val="392C69"/>
              </w:rPr>
              <w:t>Список изменяющих документов</w:t>
            </w:r>
          </w:p>
          <w:p w:rsidR="00F62238" w:rsidRDefault="00F62238">
            <w:pPr>
              <w:pStyle w:val="ConsPlusNormal"/>
              <w:jc w:val="center"/>
            </w:pPr>
            <w:r>
              <w:rPr>
                <w:color w:val="392C69"/>
              </w:rPr>
              <w:t xml:space="preserve">(в ред. Указов Президента РФ от 12.01.2010 </w:t>
            </w:r>
            <w:hyperlink r:id="rId5">
              <w:r>
                <w:rPr>
                  <w:color w:val="0000FF"/>
                </w:rPr>
                <w:t>N 59</w:t>
              </w:r>
            </w:hyperlink>
            <w:r>
              <w:rPr>
                <w:color w:val="392C69"/>
              </w:rPr>
              <w:t>,</w:t>
            </w:r>
          </w:p>
          <w:p w:rsidR="00F62238" w:rsidRDefault="00F62238">
            <w:pPr>
              <w:pStyle w:val="ConsPlusNormal"/>
              <w:jc w:val="center"/>
            </w:pPr>
            <w:r>
              <w:rPr>
                <w:color w:val="392C69"/>
              </w:rPr>
              <w:t xml:space="preserve">от 14.01.2011 </w:t>
            </w:r>
            <w:hyperlink r:id="rId6">
              <w:r>
                <w:rPr>
                  <w:color w:val="0000FF"/>
                </w:rPr>
                <w:t>N 38</w:t>
              </w:r>
            </w:hyperlink>
            <w:r>
              <w:rPr>
                <w:color w:val="392C69"/>
              </w:rPr>
              <w:t xml:space="preserve">, от 07.12.2016 </w:t>
            </w:r>
            <w:hyperlink r:id="rId7">
              <w:r>
                <w:rPr>
                  <w:color w:val="0000FF"/>
                </w:rPr>
                <w:t>N 656</w:t>
              </w:r>
            </w:hyperlink>
            <w:r>
              <w:rPr>
                <w:color w:val="392C69"/>
              </w:rPr>
              <w:t xml:space="preserve">, от 06.10.2020 </w:t>
            </w:r>
            <w:hyperlink r:id="rId8">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238" w:rsidRDefault="00F62238">
            <w:pPr>
              <w:pStyle w:val="ConsPlusNormal"/>
            </w:pPr>
          </w:p>
        </w:tc>
      </w:tr>
    </w:tbl>
    <w:p w:rsidR="00F62238" w:rsidRDefault="00F62238">
      <w:pPr>
        <w:pStyle w:val="ConsPlusNormal"/>
        <w:ind w:firstLine="540"/>
        <w:jc w:val="both"/>
      </w:pPr>
    </w:p>
    <w:p w:rsidR="00F62238" w:rsidRDefault="00F62238">
      <w:pPr>
        <w:pStyle w:val="ConsPlusNormal"/>
        <w:ind w:firstLine="540"/>
        <w:jc w:val="both"/>
      </w:pPr>
      <w:r>
        <w:t>1. Утвердить прилагаемые:</w:t>
      </w:r>
    </w:p>
    <w:p w:rsidR="00F62238" w:rsidRDefault="00F62238">
      <w:pPr>
        <w:pStyle w:val="ConsPlusNormal"/>
        <w:spacing w:before="220"/>
        <w:ind w:firstLine="540"/>
        <w:jc w:val="both"/>
      </w:pPr>
      <w:hyperlink w:anchor="P51">
        <w:r>
          <w:rPr>
            <w:color w:val="0000FF"/>
          </w:rPr>
          <w:t>Положение</w:t>
        </w:r>
      </w:hyperlink>
      <w:r>
        <w:t xml:space="preserve"> о Почетной грамоте Президента Российской Федерации и об объявлении благодарности Президента Российской Федерации;</w:t>
      </w:r>
    </w:p>
    <w:p w:rsidR="00F62238" w:rsidRDefault="00F62238">
      <w:pPr>
        <w:pStyle w:val="ConsPlusNormal"/>
        <w:spacing w:before="220"/>
        <w:ind w:firstLine="540"/>
        <w:jc w:val="both"/>
      </w:pPr>
      <w:hyperlink w:anchor="P94">
        <w:r>
          <w:rPr>
            <w:color w:val="0000FF"/>
          </w:rPr>
          <w:t>образец</w:t>
        </w:r>
      </w:hyperlink>
      <w:r>
        <w:t xml:space="preserve"> бланка Почетной грамоты Президента Российской Федерации;</w:t>
      </w:r>
    </w:p>
    <w:p w:rsidR="00F62238" w:rsidRDefault="00F62238">
      <w:pPr>
        <w:pStyle w:val="ConsPlusNormal"/>
        <w:spacing w:before="220"/>
        <w:ind w:firstLine="540"/>
        <w:jc w:val="both"/>
      </w:pPr>
      <w:hyperlink w:anchor="P121">
        <w:r>
          <w:rPr>
            <w:color w:val="0000FF"/>
          </w:rPr>
          <w:t>образец</w:t>
        </w:r>
      </w:hyperlink>
      <w:r>
        <w:t xml:space="preserve"> бланка благодарности Президента Российской Федерации;</w:t>
      </w:r>
    </w:p>
    <w:p w:rsidR="00F62238" w:rsidRDefault="00F62238">
      <w:pPr>
        <w:pStyle w:val="ConsPlusNormal"/>
        <w:spacing w:before="220"/>
        <w:ind w:firstLine="540"/>
        <w:jc w:val="both"/>
      </w:pPr>
      <w:hyperlink w:anchor="P149">
        <w:r>
          <w:rPr>
            <w:color w:val="0000FF"/>
          </w:rPr>
          <w:t>описание</w:t>
        </w:r>
      </w:hyperlink>
      <w:r>
        <w:t xml:space="preserve"> нагрудного знака к Почетной грамоте Президента Российской Федерации;</w:t>
      </w:r>
    </w:p>
    <w:p w:rsidR="00F62238" w:rsidRDefault="00F62238">
      <w:pPr>
        <w:pStyle w:val="ConsPlusNormal"/>
        <w:spacing w:before="220"/>
        <w:ind w:firstLine="540"/>
        <w:jc w:val="both"/>
      </w:pPr>
      <w:hyperlink w:anchor="P166">
        <w:r>
          <w:rPr>
            <w:color w:val="0000FF"/>
          </w:rPr>
          <w:t>рисунок</w:t>
        </w:r>
      </w:hyperlink>
      <w:r>
        <w:t xml:space="preserve"> нагрудного знака к Почетной грамоте Президента Российской Федерации.</w:t>
      </w:r>
    </w:p>
    <w:p w:rsidR="00F62238" w:rsidRDefault="00F62238">
      <w:pPr>
        <w:pStyle w:val="ConsPlusNormal"/>
        <w:spacing w:before="220"/>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F62238" w:rsidRDefault="00F62238">
      <w:pPr>
        <w:pStyle w:val="ConsPlusNormal"/>
        <w:jc w:val="both"/>
      </w:pPr>
      <w:r>
        <w:t xml:space="preserve">(в ред. </w:t>
      </w:r>
      <w:hyperlink r:id="rId9">
        <w:r>
          <w:rPr>
            <w:color w:val="0000FF"/>
          </w:rPr>
          <w:t>Указа</w:t>
        </w:r>
      </w:hyperlink>
      <w:r>
        <w:t xml:space="preserve"> Президента РФ от 12.01.2010 N 59)</w:t>
      </w:r>
    </w:p>
    <w:p w:rsidR="00F62238" w:rsidRDefault="00F62238">
      <w:pPr>
        <w:pStyle w:val="ConsPlusNormal"/>
        <w:spacing w:before="220"/>
        <w:ind w:firstLine="540"/>
        <w:jc w:val="both"/>
      </w:pPr>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F62238" w:rsidRDefault="00F62238">
      <w:pPr>
        <w:pStyle w:val="ConsPlusNormal"/>
        <w:spacing w:before="220"/>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F62238" w:rsidRDefault="00F62238">
      <w:pPr>
        <w:pStyle w:val="ConsPlusNormal"/>
        <w:spacing w:before="220"/>
        <w:ind w:firstLine="540"/>
        <w:jc w:val="both"/>
      </w:pPr>
      <w:r>
        <w:t xml:space="preserve">3. Внести в </w:t>
      </w:r>
      <w:hyperlink r:id="rId10">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F62238" w:rsidRDefault="00F62238">
      <w:pPr>
        <w:pStyle w:val="ConsPlusNormal"/>
        <w:spacing w:before="220"/>
        <w:ind w:firstLine="540"/>
        <w:jc w:val="both"/>
      </w:pPr>
      <w:hyperlink r:id="rId11">
        <w:r>
          <w:rPr>
            <w:color w:val="0000FF"/>
          </w:rPr>
          <w:t>абзац девятый</w:t>
        </w:r>
      </w:hyperlink>
      <w:r>
        <w:t xml:space="preserve"> изложить в следующей редакции:</w:t>
      </w:r>
    </w:p>
    <w:p w:rsidR="00F62238" w:rsidRDefault="00F62238">
      <w:pPr>
        <w:pStyle w:val="ConsPlusNormal"/>
        <w:spacing w:before="220"/>
        <w:ind w:firstLine="540"/>
        <w:jc w:val="both"/>
      </w:pPr>
      <w:r>
        <w:lastRenderedPageBreak/>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F62238" w:rsidRDefault="00F62238">
      <w:pPr>
        <w:pStyle w:val="ConsPlusNormal"/>
        <w:spacing w:before="220"/>
        <w:ind w:firstLine="540"/>
        <w:jc w:val="both"/>
      </w:pPr>
      <w:r>
        <w:t xml:space="preserve">в </w:t>
      </w:r>
      <w:hyperlink r:id="rId12">
        <w:r>
          <w:rPr>
            <w:color w:val="0000FF"/>
          </w:rPr>
          <w:t>абзаце десятом</w:t>
        </w:r>
      </w:hyperlink>
      <w:r>
        <w:t xml:space="preserve"> после слов "государственными наградами Российской Федерации," включить слова "Почетной грамотой Президента Российской Федерации и";</w:t>
      </w:r>
    </w:p>
    <w:p w:rsidR="00F62238" w:rsidRDefault="00F62238">
      <w:pPr>
        <w:pStyle w:val="ConsPlusNormal"/>
        <w:spacing w:before="220"/>
        <w:ind w:firstLine="540"/>
        <w:jc w:val="both"/>
      </w:pPr>
      <w:hyperlink r:id="rId13">
        <w:r>
          <w:rPr>
            <w:color w:val="0000FF"/>
          </w:rPr>
          <w:t>абзац одиннадцатый</w:t>
        </w:r>
      </w:hyperlink>
      <w:r>
        <w:t xml:space="preserve"> изложить в следующей редакции:</w:t>
      </w:r>
    </w:p>
    <w:p w:rsidR="00F62238" w:rsidRDefault="00F62238">
      <w:pPr>
        <w:pStyle w:val="ConsPlusNormal"/>
        <w:spacing w:before="220"/>
        <w:ind w:firstLine="540"/>
        <w:jc w:val="both"/>
      </w:pPr>
      <w: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F62238" w:rsidRDefault="00F62238">
      <w:pPr>
        <w:pStyle w:val="ConsPlusNormal"/>
        <w:spacing w:before="220"/>
        <w:ind w:firstLine="540"/>
        <w:jc w:val="both"/>
      </w:pPr>
      <w:r>
        <w:t>4. Правительству Российской Федерации:</w:t>
      </w:r>
    </w:p>
    <w:p w:rsidR="00F62238" w:rsidRDefault="00F62238">
      <w:pPr>
        <w:pStyle w:val="ConsPlusNormal"/>
        <w:spacing w:before="220"/>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F62238" w:rsidRDefault="00F62238">
      <w:pPr>
        <w:pStyle w:val="ConsPlusNormal"/>
        <w:spacing w:before="220"/>
        <w:ind w:firstLine="540"/>
        <w:jc w:val="both"/>
      </w:pPr>
      <w:r>
        <w:t>привести свои акты в соответствие с настоящим Указом.</w:t>
      </w:r>
    </w:p>
    <w:p w:rsidR="00F62238" w:rsidRDefault="00F62238">
      <w:pPr>
        <w:pStyle w:val="ConsPlusNormal"/>
        <w:spacing w:before="220"/>
        <w:ind w:firstLine="540"/>
        <w:jc w:val="both"/>
      </w:pPr>
      <w:r>
        <w:t>5. Настоящий Указ вступает в силу со дня его официального опубликования.</w:t>
      </w:r>
    </w:p>
    <w:p w:rsidR="00F62238" w:rsidRDefault="00F62238">
      <w:pPr>
        <w:pStyle w:val="ConsPlusNormal"/>
        <w:ind w:firstLine="540"/>
        <w:jc w:val="both"/>
      </w:pPr>
    </w:p>
    <w:p w:rsidR="00F62238" w:rsidRDefault="00F62238">
      <w:pPr>
        <w:pStyle w:val="ConsPlusNormal"/>
        <w:jc w:val="right"/>
      </w:pPr>
      <w:r>
        <w:t>Президент</w:t>
      </w:r>
    </w:p>
    <w:p w:rsidR="00F62238" w:rsidRDefault="00F62238">
      <w:pPr>
        <w:pStyle w:val="ConsPlusNormal"/>
        <w:jc w:val="right"/>
      </w:pPr>
      <w:r>
        <w:t>Российской Федерации</w:t>
      </w:r>
    </w:p>
    <w:p w:rsidR="00F62238" w:rsidRDefault="00F62238">
      <w:pPr>
        <w:pStyle w:val="ConsPlusNormal"/>
        <w:jc w:val="right"/>
      </w:pPr>
      <w:r>
        <w:t>В.ПУТИН</w:t>
      </w:r>
    </w:p>
    <w:p w:rsidR="00F62238" w:rsidRDefault="00F62238">
      <w:pPr>
        <w:pStyle w:val="ConsPlusNormal"/>
      </w:pPr>
      <w:r>
        <w:t>Москва, Кремль</w:t>
      </w:r>
    </w:p>
    <w:p w:rsidR="00F62238" w:rsidRDefault="00F62238">
      <w:pPr>
        <w:pStyle w:val="ConsPlusNormal"/>
        <w:spacing w:before="220"/>
      </w:pPr>
      <w:r>
        <w:t>11 апреля 2008 года</w:t>
      </w:r>
    </w:p>
    <w:p w:rsidR="00F62238" w:rsidRDefault="00F62238">
      <w:pPr>
        <w:pStyle w:val="ConsPlusNormal"/>
        <w:spacing w:before="220"/>
      </w:pPr>
      <w:r>
        <w:t>N 487</w:t>
      </w: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jc w:val="right"/>
        <w:outlineLvl w:val="0"/>
      </w:pPr>
      <w:r>
        <w:t>Утверждено</w:t>
      </w:r>
    </w:p>
    <w:p w:rsidR="00F62238" w:rsidRDefault="00F62238">
      <w:pPr>
        <w:pStyle w:val="ConsPlusNormal"/>
        <w:jc w:val="right"/>
      </w:pPr>
      <w:r>
        <w:t>Указом Президента</w:t>
      </w:r>
    </w:p>
    <w:p w:rsidR="00F62238" w:rsidRDefault="00F62238">
      <w:pPr>
        <w:pStyle w:val="ConsPlusNormal"/>
        <w:jc w:val="right"/>
      </w:pPr>
      <w:r>
        <w:t>Российской Федерации</w:t>
      </w:r>
    </w:p>
    <w:p w:rsidR="00F62238" w:rsidRDefault="00F62238">
      <w:pPr>
        <w:pStyle w:val="ConsPlusNormal"/>
        <w:jc w:val="right"/>
      </w:pPr>
      <w:r>
        <w:t>от 11 апреля 2008 г. N 487</w:t>
      </w:r>
    </w:p>
    <w:p w:rsidR="00F62238" w:rsidRDefault="00F62238">
      <w:pPr>
        <w:pStyle w:val="ConsPlusNormal"/>
        <w:ind w:firstLine="540"/>
        <w:jc w:val="both"/>
      </w:pPr>
    </w:p>
    <w:p w:rsidR="00F62238" w:rsidRDefault="00F62238">
      <w:pPr>
        <w:pStyle w:val="ConsPlusTitle"/>
        <w:jc w:val="center"/>
      </w:pPr>
      <w:bookmarkStart w:id="0" w:name="P51"/>
      <w:bookmarkEnd w:id="0"/>
      <w:r>
        <w:t>ПОЛОЖЕНИЕ</w:t>
      </w:r>
    </w:p>
    <w:p w:rsidR="00F62238" w:rsidRDefault="00F62238">
      <w:pPr>
        <w:pStyle w:val="ConsPlusTitle"/>
        <w:jc w:val="center"/>
      </w:pPr>
      <w:r>
        <w:t>О ПОЧЕТНОЙ ГРАМОТЕ ПРЕЗИДЕНТА РОССИЙСКОЙ ФЕДЕРАЦИИ</w:t>
      </w:r>
    </w:p>
    <w:p w:rsidR="00F62238" w:rsidRDefault="00F62238">
      <w:pPr>
        <w:pStyle w:val="ConsPlusTitle"/>
        <w:jc w:val="center"/>
      </w:pPr>
      <w:r>
        <w:t>И ОБ ОБЪЯВЛЕНИИ БЛАГОДАРНОСТИ ПРЕЗИДЕНТА</w:t>
      </w:r>
    </w:p>
    <w:p w:rsidR="00F62238" w:rsidRDefault="00F62238">
      <w:pPr>
        <w:pStyle w:val="ConsPlusTitle"/>
        <w:jc w:val="center"/>
      </w:pPr>
      <w:r>
        <w:t>РОССИЙСКОЙ ФЕДЕРАЦИИ</w:t>
      </w:r>
    </w:p>
    <w:p w:rsidR="00F62238" w:rsidRDefault="00F62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238" w:rsidRDefault="00F62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238" w:rsidRDefault="00F62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238" w:rsidRDefault="00F62238">
            <w:pPr>
              <w:pStyle w:val="ConsPlusNormal"/>
              <w:jc w:val="center"/>
            </w:pPr>
            <w:r>
              <w:rPr>
                <w:color w:val="392C69"/>
              </w:rPr>
              <w:t>Список изменяющих документов</w:t>
            </w:r>
          </w:p>
          <w:p w:rsidR="00F62238" w:rsidRDefault="00F62238">
            <w:pPr>
              <w:pStyle w:val="ConsPlusNormal"/>
              <w:jc w:val="center"/>
            </w:pPr>
            <w:r>
              <w:rPr>
                <w:color w:val="392C69"/>
              </w:rPr>
              <w:t xml:space="preserve">(в ред. Указов Президента РФ от 12.01.2010 </w:t>
            </w:r>
            <w:hyperlink r:id="rId14">
              <w:r>
                <w:rPr>
                  <w:color w:val="0000FF"/>
                </w:rPr>
                <w:t>N 59</w:t>
              </w:r>
            </w:hyperlink>
            <w:r>
              <w:rPr>
                <w:color w:val="392C69"/>
              </w:rPr>
              <w:t>,</w:t>
            </w:r>
          </w:p>
          <w:p w:rsidR="00F62238" w:rsidRDefault="00F62238">
            <w:pPr>
              <w:pStyle w:val="ConsPlusNormal"/>
              <w:jc w:val="center"/>
            </w:pPr>
            <w:r>
              <w:rPr>
                <w:color w:val="392C69"/>
              </w:rPr>
              <w:t xml:space="preserve">от 14.01.2011 </w:t>
            </w:r>
            <w:hyperlink r:id="rId15">
              <w:r>
                <w:rPr>
                  <w:color w:val="0000FF"/>
                </w:rPr>
                <w:t>N 38</w:t>
              </w:r>
            </w:hyperlink>
            <w:r>
              <w:rPr>
                <w:color w:val="392C69"/>
              </w:rPr>
              <w:t xml:space="preserve">, от 07.12.2016 </w:t>
            </w:r>
            <w:hyperlink r:id="rId16">
              <w:r>
                <w:rPr>
                  <w:color w:val="0000FF"/>
                </w:rPr>
                <w:t>N 656</w:t>
              </w:r>
            </w:hyperlink>
            <w:r>
              <w:rPr>
                <w:color w:val="392C69"/>
              </w:rPr>
              <w:t xml:space="preserve">, от 06.10.2020 </w:t>
            </w:r>
            <w:hyperlink r:id="rId17">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238" w:rsidRDefault="00F62238">
            <w:pPr>
              <w:pStyle w:val="ConsPlusNormal"/>
            </w:pPr>
          </w:p>
        </w:tc>
      </w:tr>
    </w:tbl>
    <w:p w:rsidR="00F62238" w:rsidRDefault="00F62238">
      <w:pPr>
        <w:pStyle w:val="ConsPlusNormal"/>
        <w:ind w:firstLine="540"/>
        <w:jc w:val="both"/>
      </w:pPr>
    </w:p>
    <w:p w:rsidR="00F62238" w:rsidRDefault="00F62238">
      <w:pPr>
        <w:pStyle w:val="ConsPlusNormal"/>
        <w:ind w:firstLine="540"/>
        <w:jc w:val="both"/>
      </w:pPr>
      <w:bookmarkStart w:id="1" w:name="P59"/>
      <w:bookmarkEnd w:id="1"/>
      <w:r>
        <w:t xml:space="preserve">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w:t>
      </w:r>
      <w:r>
        <w:lastRenderedPageBreak/>
        <w:t>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F62238" w:rsidRDefault="00F62238">
      <w:pPr>
        <w:pStyle w:val="ConsPlusNormal"/>
        <w:spacing w:before="220"/>
        <w:ind w:firstLine="540"/>
        <w:jc w:val="both"/>
      </w:pPr>
      <w: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F62238" w:rsidRDefault="00F62238">
      <w:pPr>
        <w:pStyle w:val="ConsPlusNormal"/>
        <w:spacing w:before="220"/>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59">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F62238" w:rsidRDefault="00F62238">
      <w:pPr>
        <w:pStyle w:val="ConsPlusNormal"/>
        <w:spacing w:before="220"/>
        <w:ind w:firstLine="540"/>
        <w:jc w:val="both"/>
      </w:pPr>
      <w: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F62238" w:rsidRDefault="00F62238">
      <w:pPr>
        <w:pStyle w:val="ConsPlusNormal"/>
        <w:spacing w:before="220"/>
        <w:ind w:firstLine="540"/>
        <w:jc w:val="both"/>
      </w:pPr>
      <w: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F62238" w:rsidRDefault="00F62238">
      <w:pPr>
        <w:pStyle w:val="ConsPlusNormal"/>
        <w:spacing w:before="220"/>
        <w:ind w:firstLine="540"/>
        <w:jc w:val="both"/>
      </w:pPr>
      <w:hyperlink r:id="rId18">
        <w:r>
          <w:rPr>
            <w:color w:val="0000FF"/>
          </w:rPr>
          <w:t>Порядок</w:t>
        </w:r>
      </w:hyperlink>
      <w:r>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F62238" w:rsidRDefault="00F62238">
      <w:pPr>
        <w:pStyle w:val="ConsPlusNormal"/>
        <w:jc w:val="both"/>
      </w:pPr>
      <w:r>
        <w:t xml:space="preserve">(в ред. Указов Президента РФ от 14.01.2011 </w:t>
      </w:r>
      <w:hyperlink r:id="rId19">
        <w:r>
          <w:rPr>
            <w:color w:val="0000FF"/>
          </w:rPr>
          <w:t>N 38</w:t>
        </w:r>
      </w:hyperlink>
      <w:r>
        <w:t xml:space="preserve">, от 07.12.2016 </w:t>
      </w:r>
      <w:hyperlink r:id="rId20">
        <w:r>
          <w:rPr>
            <w:color w:val="0000FF"/>
          </w:rPr>
          <w:t>N 656</w:t>
        </w:r>
      </w:hyperlink>
      <w:r>
        <w:t>)</w:t>
      </w:r>
    </w:p>
    <w:p w:rsidR="00F62238" w:rsidRDefault="00F62238">
      <w:pPr>
        <w:pStyle w:val="ConsPlusNormal"/>
        <w:spacing w:before="220"/>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F62238" w:rsidRDefault="00F62238">
      <w:pPr>
        <w:pStyle w:val="ConsPlusNormal"/>
        <w:spacing w:before="220"/>
        <w:ind w:firstLine="540"/>
        <w:jc w:val="both"/>
      </w:pPr>
      <w:r>
        <w:t xml:space="preserve">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w:t>
      </w:r>
      <w:r>
        <w:lastRenderedPageBreak/>
        <w:t>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F62238" w:rsidRDefault="00F62238">
      <w:pPr>
        <w:pStyle w:val="ConsPlusNormal"/>
        <w:spacing w:before="220"/>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F62238" w:rsidRDefault="00F62238">
      <w:pPr>
        <w:pStyle w:val="ConsPlusNormal"/>
        <w:spacing w:before="220"/>
        <w:ind w:firstLine="540"/>
        <w:jc w:val="both"/>
      </w:pPr>
      <w: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F62238" w:rsidRDefault="00F62238">
      <w:pPr>
        <w:pStyle w:val="ConsPlusNormal"/>
        <w:spacing w:before="220"/>
        <w:ind w:firstLine="540"/>
        <w:jc w:val="both"/>
      </w:pPr>
      <w: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 этих коллективов.</w:t>
      </w:r>
    </w:p>
    <w:p w:rsidR="00F62238" w:rsidRDefault="00F62238">
      <w:pPr>
        <w:pStyle w:val="ConsPlusNormal"/>
        <w:spacing w:before="220"/>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F62238" w:rsidRDefault="00F62238">
      <w:pPr>
        <w:pStyle w:val="ConsPlusNormal"/>
        <w:spacing w:before="220"/>
        <w:ind w:firstLine="540"/>
        <w:jc w:val="both"/>
      </w:pPr>
      <w: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F62238" w:rsidRDefault="00F62238">
      <w:pPr>
        <w:pStyle w:val="ConsPlusNormal"/>
        <w:spacing w:before="220"/>
        <w:ind w:firstLine="540"/>
        <w:jc w:val="both"/>
      </w:pPr>
      <w: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F62238" w:rsidRDefault="00F62238">
      <w:pPr>
        <w:pStyle w:val="ConsPlusNormal"/>
        <w:spacing w:before="220"/>
        <w:ind w:firstLine="540"/>
        <w:jc w:val="both"/>
      </w:pPr>
      <w:r>
        <w:t>личный листок по учету кадров.</w:t>
      </w:r>
    </w:p>
    <w:p w:rsidR="00F62238" w:rsidRDefault="00F62238">
      <w:pPr>
        <w:pStyle w:val="ConsPlusNormal"/>
        <w:spacing w:before="220"/>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F62238" w:rsidRDefault="00F62238">
      <w:pPr>
        <w:pStyle w:val="ConsPlusNormal"/>
        <w:spacing w:before="220"/>
        <w:ind w:firstLine="540"/>
        <w:jc w:val="both"/>
      </w:pPr>
      <w:r>
        <w:t>9. К Почетной грамоте Президента Российской Федерации прилагается нагрудный знак, имеющий порядковый номер.</w:t>
      </w:r>
    </w:p>
    <w:p w:rsidR="00F62238" w:rsidRDefault="00F62238">
      <w:pPr>
        <w:pStyle w:val="ConsPlusNormal"/>
        <w:spacing w:before="220"/>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F62238" w:rsidRDefault="00F62238">
      <w:pPr>
        <w:pStyle w:val="ConsPlusNormal"/>
        <w:spacing w:before="220"/>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F62238" w:rsidRDefault="00F62238">
      <w:pPr>
        <w:pStyle w:val="ConsPlusNormal"/>
        <w:spacing w:before="220"/>
        <w:ind w:firstLine="540"/>
        <w:jc w:val="both"/>
      </w:pPr>
      <w:r>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F62238" w:rsidRDefault="00F62238">
      <w:pPr>
        <w:pStyle w:val="ConsPlusNormal"/>
        <w:jc w:val="both"/>
      </w:pPr>
      <w:r>
        <w:t xml:space="preserve">(в ред. </w:t>
      </w:r>
      <w:hyperlink r:id="rId21">
        <w:r>
          <w:rPr>
            <w:color w:val="0000FF"/>
          </w:rPr>
          <w:t>Указа</w:t>
        </w:r>
      </w:hyperlink>
      <w:r>
        <w:t xml:space="preserve"> Президента РФ от 12.01.2010 N 59)</w:t>
      </w:r>
    </w:p>
    <w:p w:rsidR="00F62238" w:rsidRDefault="00F62238">
      <w:pPr>
        <w:pStyle w:val="ConsPlusNormal"/>
        <w:spacing w:before="220"/>
        <w:ind w:firstLine="540"/>
        <w:jc w:val="both"/>
      </w:pPr>
      <w:r>
        <w:lastRenderedPageBreak/>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F62238" w:rsidRDefault="00F62238">
      <w:pPr>
        <w:pStyle w:val="ConsPlusNormal"/>
        <w:jc w:val="both"/>
      </w:pPr>
      <w:r>
        <w:t xml:space="preserve">(в ред. </w:t>
      </w:r>
      <w:hyperlink r:id="rId22">
        <w:r>
          <w:rPr>
            <w:color w:val="0000FF"/>
          </w:rPr>
          <w:t>Указа</w:t>
        </w:r>
      </w:hyperlink>
      <w:r>
        <w:t xml:space="preserve"> Президента РФ от 06.10.2020 N 616)</w:t>
      </w:r>
    </w:p>
    <w:p w:rsidR="00F62238" w:rsidRDefault="00F62238">
      <w:pPr>
        <w:pStyle w:val="ConsPlusNormal"/>
        <w:spacing w:before="220"/>
        <w:ind w:firstLine="540"/>
        <w:jc w:val="both"/>
      </w:pPr>
      <w: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jc w:val="right"/>
        <w:outlineLvl w:val="0"/>
      </w:pPr>
      <w:r>
        <w:t>Утвержден</w:t>
      </w:r>
    </w:p>
    <w:p w:rsidR="00F62238" w:rsidRDefault="00F62238">
      <w:pPr>
        <w:pStyle w:val="ConsPlusNormal"/>
        <w:jc w:val="right"/>
      </w:pPr>
      <w:r>
        <w:t>Указом Президента</w:t>
      </w:r>
    </w:p>
    <w:p w:rsidR="00F62238" w:rsidRDefault="00F62238">
      <w:pPr>
        <w:pStyle w:val="ConsPlusNormal"/>
        <w:jc w:val="right"/>
      </w:pPr>
      <w:r>
        <w:t>Российской Федерации</w:t>
      </w:r>
    </w:p>
    <w:p w:rsidR="00F62238" w:rsidRDefault="00F62238">
      <w:pPr>
        <w:pStyle w:val="ConsPlusNormal"/>
        <w:jc w:val="right"/>
      </w:pPr>
      <w:r>
        <w:t>от 11 апреля 2008 г. N 487</w:t>
      </w:r>
    </w:p>
    <w:p w:rsidR="00F62238" w:rsidRDefault="00F62238">
      <w:pPr>
        <w:pStyle w:val="ConsPlusNormal"/>
        <w:ind w:firstLine="540"/>
        <w:jc w:val="both"/>
      </w:pPr>
    </w:p>
    <w:p w:rsidR="00F62238" w:rsidRDefault="00F62238">
      <w:pPr>
        <w:pStyle w:val="ConsPlusTitle"/>
        <w:jc w:val="center"/>
      </w:pPr>
      <w:bookmarkStart w:id="2" w:name="P94"/>
      <w:bookmarkEnd w:id="2"/>
      <w:r>
        <w:t>ОБРАЗЕЦ</w:t>
      </w:r>
    </w:p>
    <w:p w:rsidR="00F62238" w:rsidRDefault="00F62238">
      <w:pPr>
        <w:pStyle w:val="ConsPlusTitle"/>
        <w:jc w:val="center"/>
      </w:pPr>
      <w:r>
        <w:t>БЛАНКА ПОЧЕТНОЙ ГРАМОТЫ ПРЕЗИДЕНТА РОССИЙСКОЙ ФЕДЕРАЦИИ</w:t>
      </w:r>
    </w:p>
    <w:p w:rsidR="00F62238" w:rsidRDefault="00F62238">
      <w:pPr>
        <w:pStyle w:val="ConsPlusNormal"/>
        <w:ind w:firstLine="540"/>
        <w:jc w:val="both"/>
      </w:pPr>
    </w:p>
    <w:p w:rsidR="00F62238" w:rsidRDefault="00F62238">
      <w:pPr>
        <w:pStyle w:val="ConsPlusNonformat"/>
        <w:jc w:val="both"/>
      </w:pPr>
      <w:r>
        <w:t>┌─────────────────────────────────────────────────────────────────────────┐</w:t>
      </w:r>
    </w:p>
    <w:p w:rsidR="00F62238" w:rsidRDefault="00F62238">
      <w:pPr>
        <w:pStyle w:val="ConsPlusNonformat"/>
        <w:jc w:val="both"/>
      </w:pPr>
      <w:r>
        <w:t>│┌───────────────────────────────────────────────────────────────────────┐│</w:t>
      </w:r>
    </w:p>
    <w:p w:rsidR="00F62238" w:rsidRDefault="00F62238">
      <w:pPr>
        <w:pStyle w:val="ConsPlusNonformat"/>
        <w:jc w:val="both"/>
      </w:pPr>
      <w:r>
        <w:t>││                                                                       ││</w:t>
      </w:r>
    </w:p>
    <w:p w:rsidR="00F62238" w:rsidRDefault="00F62238">
      <w:pPr>
        <w:pStyle w:val="ConsPlusNonformat"/>
        <w:jc w:val="both"/>
      </w:pPr>
      <w:r>
        <w:t>││                              Герб России                              ││</w:t>
      </w:r>
    </w:p>
    <w:p w:rsidR="00F62238" w:rsidRDefault="00F62238">
      <w:pPr>
        <w:pStyle w:val="ConsPlusNonformat"/>
        <w:jc w:val="both"/>
      </w:pPr>
      <w:r>
        <w:t>││                                                                       ││</w:t>
      </w:r>
    </w:p>
    <w:p w:rsidR="00F62238" w:rsidRDefault="00F62238">
      <w:pPr>
        <w:pStyle w:val="ConsPlusNonformat"/>
        <w:jc w:val="both"/>
      </w:pPr>
      <w:r>
        <w:t>││                    ПРЕЗИДЕНТ РОССИЙСКОЙ ФЕДЕРАЦИИ                     ││</w:t>
      </w:r>
    </w:p>
    <w:p w:rsidR="00F62238" w:rsidRDefault="00F62238">
      <w:pPr>
        <w:pStyle w:val="ConsPlusNonformat"/>
        <w:jc w:val="both"/>
      </w:pPr>
      <w:r>
        <w:t>││                           ПОЧЕТНАЯ ГРАМОТА                            ││</w:t>
      </w:r>
    </w:p>
    <w:p w:rsidR="00F62238" w:rsidRDefault="00F62238">
      <w:pPr>
        <w:pStyle w:val="ConsPlusNonformat"/>
        <w:jc w:val="both"/>
      </w:pPr>
      <w:r>
        <w:t>││                                                                       ││</w:t>
      </w:r>
    </w:p>
    <w:p w:rsidR="00F62238" w:rsidRDefault="00F62238">
      <w:pPr>
        <w:pStyle w:val="ConsPlusNonformat"/>
        <w:jc w:val="both"/>
      </w:pPr>
      <w:r>
        <w:t>││                                                                       ││</w:t>
      </w:r>
    </w:p>
    <w:p w:rsidR="00F62238" w:rsidRDefault="00F62238">
      <w:pPr>
        <w:pStyle w:val="ConsPlusNonformat"/>
        <w:jc w:val="both"/>
      </w:pPr>
      <w:r>
        <w:t>││                                                                       ││</w:t>
      </w:r>
    </w:p>
    <w:p w:rsidR="00F62238" w:rsidRDefault="00F62238">
      <w:pPr>
        <w:pStyle w:val="ConsPlusNonformat"/>
        <w:jc w:val="both"/>
      </w:pPr>
      <w:r>
        <w:t>││                                                                       ││</w:t>
      </w:r>
    </w:p>
    <w:p w:rsidR="00F62238" w:rsidRDefault="00F62238">
      <w:pPr>
        <w:pStyle w:val="ConsPlusNonformat"/>
        <w:jc w:val="both"/>
      </w:pPr>
      <w:r>
        <w:t>││                                                                       ││</w:t>
      </w:r>
    </w:p>
    <w:p w:rsidR="00F62238" w:rsidRDefault="00F62238">
      <w:pPr>
        <w:pStyle w:val="ConsPlusNonformat"/>
        <w:jc w:val="both"/>
      </w:pPr>
      <w:r>
        <w:t>│└───────────────────────────────────────────────────────────────────────┘│</w:t>
      </w:r>
    </w:p>
    <w:p w:rsidR="00F62238" w:rsidRDefault="00F62238">
      <w:pPr>
        <w:pStyle w:val="ConsPlusNonformat"/>
        <w:jc w:val="both"/>
      </w:pPr>
      <w:r>
        <w:t>└─────────────────────────────────────────────────────────────────────────┘</w:t>
      </w:r>
    </w:p>
    <w:p w:rsidR="00F62238" w:rsidRDefault="00F62238">
      <w:pPr>
        <w:pStyle w:val="ConsPlusNormal"/>
        <w:jc w:val="both"/>
      </w:pPr>
    </w:p>
    <w:p w:rsidR="00F62238" w:rsidRDefault="00F62238">
      <w:pPr>
        <w:pStyle w:val="ConsPlusNormal"/>
        <w:jc w:val="both"/>
      </w:pPr>
    </w:p>
    <w:p w:rsidR="00F62238" w:rsidRDefault="00F62238">
      <w:pPr>
        <w:pStyle w:val="ConsPlusNormal"/>
        <w:jc w:val="both"/>
      </w:pPr>
    </w:p>
    <w:p w:rsidR="00F62238" w:rsidRDefault="00F62238">
      <w:pPr>
        <w:pStyle w:val="ConsPlusNormal"/>
        <w:jc w:val="both"/>
      </w:pPr>
    </w:p>
    <w:p w:rsidR="00F62238" w:rsidRDefault="00F62238">
      <w:pPr>
        <w:pStyle w:val="ConsPlusNormal"/>
        <w:jc w:val="both"/>
      </w:pPr>
    </w:p>
    <w:p w:rsidR="00F62238" w:rsidRDefault="00F62238">
      <w:pPr>
        <w:pStyle w:val="ConsPlusNormal"/>
        <w:jc w:val="right"/>
        <w:outlineLvl w:val="0"/>
      </w:pPr>
      <w:r>
        <w:t>Утвержден</w:t>
      </w:r>
    </w:p>
    <w:p w:rsidR="00F62238" w:rsidRDefault="00F62238">
      <w:pPr>
        <w:pStyle w:val="ConsPlusNormal"/>
        <w:jc w:val="right"/>
      </w:pPr>
      <w:r>
        <w:t>Указом Президента</w:t>
      </w:r>
    </w:p>
    <w:p w:rsidR="00F62238" w:rsidRDefault="00F62238">
      <w:pPr>
        <w:pStyle w:val="ConsPlusNormal"/>
        <w:jc w:val="right"/>
      </w:pPr>
      <w:r>
        <w:t>Российской Федерации</w:t>
      </w:r>
    </w:p>
    <w:p w:rsidR="00F62238" w:rsidRDefault="00F62238">
      <w:pPr>
        <w:pStyle w:val="ConsPlusNormal"/>
        <w:jc w:val="right"/>
      </w:pPr>
      <w:r>
        <w:t>от 11 апреля 2008 г. N 487</w:t>
      </w:r>
    </w:p>
    <w:p w:rsidR="00F62238" w:rsidRDefault="00F62238">
      <w:pPr>
        <w:pStyle w:val="ConsPlusNormal"/>
        <w:ind w:firstLine="540"/>
        <w:jc w:val="both"/>
      </w:pPr>
    </w:p>
    <w:p w:rsidR="00F62238" w:rsidRDefault="00F62238">
      <w:pPr>
        <w:pStyle w:val="ConsPlusTitle"/>
        <w:jc w:val="center"/>
      </w:pPr>
      <w:bookmarkStart w:id="3" w:name="P121"/>
      <w:bookmarkEnd w:id="3"/>
      <w:r>
        <w:t>ОБРАЗЕЦ</w:t>
      </w:r>
    </w:p>
    <w:p w:rsidR="00F62238" w:rsidRDefault="00F62238">
      <w:pPr>
        <w:pStyle w:val="ConsPlusTitle"/>
        <w:jc w:val="center"/>
      </w:pPr>
      <w:r>
        <w:t>БЛАНКА БЛАГОДАРНОСТИ ПРЕЗИДЕНТА РОССИЙСКОЙ ФЕДЕРАЦИИ</w:t>
      </w:r>
    </w:p>
    <w:p w:rsidR="00F62238" w:rsidRDefault="00F62238">
      <w:pPr>
        <w:pStyle w:val="ConsPlusNormal"/>
        <w:jc w:val="both"/>
      </w:pPr>
    </w:p>
    <w:p w:rsidR="00F62238" w:rsidRDefault="00F62238">
      <w:pPr>
        <w:pStyle w:val="ConsPlusNonformat"/>
        <w:jc w:val="both"/>
      </w:pPr>
      <w:r>
        <w:t>┌─────────────────────────────────────────────────────────────────────────┐</w:t>
      </w:r>
    </w:p>
    <w:p w:rsidR="00F62238" w:rsidRDefault="00F62238">
      <w:pPr>
        <w:pStyle w:val="ConsPlusNonformat"/>
        <w:jc w:val="both"/>
      </w:pPr>
      <w:r>
        <w:t>│┌───────────────────────────────────────────────────────────────────────┐│</w:t>
      </w:r>
    </w:p>
    <w:p w:rsidR="00F62238" w:rsidRDefault="00F62238">
      <w:pPr>
        <w:pStyle w:val="ConsPlusNonformat"/>
        <w:jc w:val="both"/>
      </w:pPr>
      <w:r>
        <w:t>││                                                                       ││</w:t>
      </w:r>
    </w:p>
    <w:p w:rsidR="00F62238" w:rsidRDefault="00F62238">
      <w:pPr>
        <w:pStyle w:val="ConsPlusNonformat"/>
        <w:jc w:val="both"/>
      </w:pPr>
      <w:r>
        <w:t>││                              Герб России                              ││</w:t>
      </w:r>
    </w:p>
    <w:p w:rsidR="00F62238" w:rsidRDefault="00F62238">
      <w:pPr>
        <w:pStyle w:val="ConsPlusNonformat"/>
        <w:jc w:val="both"/>
      </w:pPr>
      <w:r>
        <w:t>││                                                                       ││</w:t>
      </w:r>
    </w:p>
    <w:p w:rsidR="00F62238" w:rsidRDefault="00F62238">
      <w:pPr>
        <w:pStyle w:val="ConsPlusNonformat"/>
        <w:jc w:val="both"/>
      </w:pPr>
      <w:r>
        <w:t>││                    ПРЕЗИДЕНТ РОССИЙСКОЙ ФЕДЕРАЦИИ                     ││</w:t>
      </w:r>
    </w:p>
    <w:p w:rsidR="00F62238" w:rsidRDefault="00F62238">
      <w:pPr>
        <w:pStyle w:val="ConsPlusNonformat"/>
        <w:jc w:val="both"/>
      </w:pPr>
      <w:r>
        <w:t>││                                                                       ││</w:t>
      </w:r>
    </w:p>
    <w:p w:rsidR="00F62238" w:rsidRDefault="00F62238">
      <w:pPr>
        <w:pStyle w:val="ConsPlusNonformat"/>
        <w:jc w:val="both"/>
      </w:pPr>
      <w:r>
        <w:t>││                             БЛАГОДАРНОСТЬ                             ││</w:t>
      </w:r>
    </w:p>
    <w:p w:rsidR="00F62238" w:rsidRDefault="00F62238">
      <w:pPr>
        <w:pStyle w:val="ConsPlusNonformat"/>
        <w:jc w:val="both"/>
      </w:pPr>
      <w:r>
        <w:t>││                                                                       ││</w:t>
      </w:r>
    </w:p>
    <w:p w:rsidR="00F62238" w:rsidRDefault="00F62238">
      <w:pPr>
        <w:pStyle w:val="ConsPlusNonformat"/>
        <w:jc w:val="both"/>
      </w:pPr>
      <w:r>
        <w:lastRenderedPageBreak/>
        <w:t>││                                                                       ││</w:t>
      </w:r>
    </w:p>
    <w:p w:rsidR="00F62238" w:rsidRDefault="00F62238">
      <w:pPr>
        <w:pStyle w:val="ConsPlusNonformat"/>
        <w:jc w:val="both"/>
      </w:pPr>
      <w:r>
        <w:t>││                                                                       ││</w:t>
      </w:r>
    </w:p>
    <w:p w:rsidR="00F62238" w:rsidRDefault="00F62238">
      <w:pPr>
        <w:pStyle w:val="ConsPlusNonformat"/>
        <w:jc w:val="both"/>
      </w:pPr>
      <w:r>
        <w:t>││                                                                       ││</w:t>
      </w:r>
    </w:p>
    <w:p w:rsidR="00F62238" w:rsidRDefault="00F62238">
      <w:pPr>
        <w:pStyle w:val="ConsPlusNonformat"/>
        <w:jc w:val="both"/>
      </w:pPr>
      <w:r>
        <w:t>││                                                                       ││</w:t>
      </w:r>
    </w:p>
    <w:p w:rsidR="00F62238" w:rsidRDefault="00F62238">
      <w:pPr>
        <w:pStyle w:val="ConsPlusNonformat"/>
        <w:jc w:val="both"/>
      </w:pPr>
      <w:r>
        <w:t>│└───────────────────────────────────────────────────────────────────────┘│</w:t>
      </w:r>
    </w:p>
    <w:p w:rsidR="00F62238" w:rsidRDefault="00F62238">
      <w:pPr>
        <w:pStyle w:val="ConsPlusNonformat"/>
        <w:jc w:val="both"/>
      </w:pPr>
      <w:r>
        <w:t>└─────────────────────────────────────────────────────────────────────────┘</w:t>
      </w:r>
    </w:p>
    <w:p w:rsidR="00F62238" w:rsidRDefault="00F62238">
      <w:pPr>
        <w:pStyle w:val="ConsPlusNormal"/>
        <w:jc w:val="both"/>
      </w:pPr>
    </w:p>
    <w:p w:rsidR="00F62238" w:rsidRDefault="00F62238">
      <w:pPr>
        <w:pStyle w:val="ConsPlusNormal"/>
        <w:jc w:val="both"/>
      </w:pPr>
    </w:p>
    <w:p w:rsidR="00F62238" w:rsidRDefault="00F62238">
      <w:pPr>
        <w:pStyle w:val="ConsPlusNormal"/>
        <w:jc w:val="both"/>
      </w:pPr>
    </w:p>
    <w:p w:rsidR="00F62238" w:rsidRDefault="00F62238">
      <w:pPr>
        <w:pStyle w:val="ConsPlusNormal"/>
        <w:jc w:val="both"/>
      </w:pPr>
    </w:p>
    <w:p w:rsidR="00F62238" w:rsidRDefault="00F62238">
      <w:pPr>
        <w:pStyle w:val="ConsPlusNormal"/>
        <w:jc w:val="both"/>
      </w:pPr>
    </w:p>
    <w:p w:rsidR="00F62238" w:rsidRDefault="00F62238">
      <w:pPr>
        <w:pStyle w:val="ConsPlusNormal"/>
        <w:jc w:val="right"/>
        <w:outlineLvl w:val="0"/>
      </w:pPr>
      <w:r>
        <w:t>Утверждено</w:t>
      </w:r>
    </w:p>
    <w:p w:rsidR="00F62238" w:rsidRDefault="00F62238">
      <w:pPr>
        <w:pStyle w:val="ConsPlusNormal"/>
        <w:jc w:val="right"/>
      </w:pPr>
      <w:r>
        <w:t>Указом Президента</w:t>
      </w:r>
    </w:p>
    <w:p w:rsidR="00F62238" w:rsidRDefault="00F62238">
      <w:pPr>
        <w:pStyle w:val="ConsPlusNormal"/>
        <w:jc w:val="right"/>
      </w:pPr>
      <w:r>
        <w:t>Российской Федерации</w:t>
      </w:r>
    </w:p>
    <w:p w:rsidR="00F62238" w:rsidRDefault="00F62238">
      <w:pPr>
        <w:pStyle w:val="ConsPlusNormal"/>
        <w:jc w:val="right"/>
      </w:pPr>
      <w:r>
        <w:t>от 11 апреля 2008 г. N 487</w:t>
      </w:r>
    </w:p>
    <w:p w:rsidR="00F62238" w:rsidRDefault="00F62238">
      <w:pPr>
        <w:pStyle w:val="ConsPlusNormal"/>
        <w:ind w:firstLine="540"/>
        <w:jc w:val="both"/>
      </w:pPr>
    </w:p>
    <w:p w:rsidR="00F62238" w:rsidRDefault="00F62238">
      <w:pPr>
        <w:pStyle w:val="ConsPlusTitle"/>
        <w:jc w:val="center"/>
      </w:pPr>
      <w:bookmarkStart w:id="4" w:name="P149"/>
      <w:bookmarkEnd w:id="4"/>
      <w:r>
        <w:t>ОПИСАНИЕ</w:t>
      </w:r>
    </w:p>
    <w:p w:rsidR="00F62238" w:rsidRDefault="00F62238">
      <w:pPr>
        <w:pStyle w:val="ConsPlusTitle"/>
        <w:jc w:val="center"/>
      </w:pPr>
      <w:r>
        <w:t>НАГРУДНОГО ЗНАКА К ПОЧЕТНОЙ ГРАМОТЕ ПРЕЗИДЕНТА</w:t>
      </w:r>
    </w:p>
    <w:p w:rsidR="00F62238" w:rsidRDefault="00F62238">
      <w:pPr>
        <w:pStyle w:val="ConsPlusTitle"/>
        <w:jc w:val="center"/>
      </w:pPr>
      <w:r>
        <w:t>РОССИЙСКОЙ ФЕДЕРАЦИИ</w:t>
      </w:r>
    </w:p>
    <w:p w:rsidR="00F62238" w:rsidRDefault="00F62238">
      <w:pPr>
        <w:pStyle w:val="ConsPlusNormal"/>
        <w:ind w:firstLine="540"/>
        <w:jc w:val="both"/>
      </w:pPr>
    </w:p>
    <w:p w:rsidR="00F62238" w:rsidRDefault="00F62238">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F62238" w:rsidRDefault="00F62238">
      <w:pPr>
        <w:pStyle w:val="ConsPlusNormal"/>
        <w:spacing w:before="220"/>
        <w:ind w:firstLine="540"/>
        <w:jc w:val="both"/>
      </w:pPr>
      <w:r>
        <w:t>На оборотной стороне знак имеет приспособление для крепления к одежде и номер.</w:t>
      </w:r>
    </w:p>
    <w:p w:rsidR="00F62238" w:rsidRDefault="00F62238">
      <w:pPr>
        <w:pStyle w:val="ConsPlusNormal"/>
        <w:spacing w:before="220"/>
        <w:ind w:firstLine="540"/>
        <w:jc w:val="both"/>
      </w:pPr>
      <w:r>
        <w:t>Диаметр знака - 20 мм.</w:t>
      </w: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ind w:firstLine="540"/>
        <w:jc w:val="both"/>
      </w:pPr>
    </w:p>
    <w:p w:rsidR="00F62238" w:rsidRDefault="00F62238">
      <w:pPr>
        <w:pStyle w:val="ConsPlusNormal"/>
        <w:jc w:val="right"/>
        <w:outlineLvl w:val="0"/>
      </w:pPr>
      <w:r>
        <w:t>Утвержден</w:t>
      </w:r>
    </w:p>
    <w:p w:rsidR="00F62238" w:rsidRDefault="00F62238">
      <w:pPr>
        <w:pStyle w:val="ConsPlusNormal"/>
        <w:jc w:val="right"/>
      </w:pPr>
      <w:r>
        <w:t>Указом Президента</w:t>
      </w:r>
    </w:p>
    <w:p w:rsidR="00F62238" w:rsidRDefault="00F62238">
      <w:pPr>
        <w:pStyle w:val="ConsPlusNormal"/>
        <w:jc w:val="right"/>
      </w:pPr>
      <w:r>
        <w:t>Российской Федерации</w:t>
      </w:r>
    </w:p>
    <w:p w:rsidR="00F62238" w:rsidRDefault="00F62238">
      <w:pPr>
        <w:pStyle w:val="ConsPlusNormal"/>
        <w:jc w:val="right"/>
      </w:pPr>
      <w:r>
        <w:t>от 11 апреля 2008 г. N 487</w:t>
      </w:r>
    </w:p>
    <w:p w:rsidR="00F62238" w:rsidRDefault="00F62238">
      <w:pPr>
        <w:pStyle w:val="ConsPlusNormal"/>
        <w:ind w:firstLine="540"/>
        <w:jc w:val="both"/>
      </w:pPr>
    </w:p>
    <w:p w:rsidR="00F62238" w:rsidRDefault="00F62238">
      <w:pPr>
        <w:pStyle w:val="ConsPlusTitle"/>
        <w:jc w:val="center"/>
      </w:pPr>
      <w:bookmarkStart w:id="5" w:name="P166"/>
      <w:bookmarkEnd w:id="5"/>
      <w:r>
        <w:t>РИСУНОК</w:t>
      </w:r>
    </w:p>
    <w:p w:rsidR="00F62238" w:rsidRDefault="00F62238">
      <w:pPr>
        <w:pStyle w:val="ConsPlusTitle"/>
        <w:jc w:val="center"/>
      </w:pPr>
      <w:r>
        <w:t>НАГРУДНОГО ЗНАКА К ПОЧЕТНОЙ ГРАМОТЕ ПРЕЗИДЕНТА</w:t>
      </w:r>
    </w:p>
    <w:p w:rsidR="00F62238" w:rsidRDefault="00F62238">
      <w:pPr>
        <w:pStyle w:val="ConsPlusTitle"/>
        <w:jc w:val="center"/>
      </w:pPr>
      <w:r>
        <w:t>РОССИЙСКОЙ ФЕДЕРАЦИИ</w:t>
      </w:r>
    </w:p>
    <w:p w:rsidR="00F62238" w:rsidRDefault="00F62238">
      <w:pPr>
        <w:pStyle w:val="ConsPlusNormal"/>
        <w:jc w:val="center"/>
      </w:pPr>
    </w:p>
    <w:p w:rsidR="00F62238" w:rsidRDefault="00F62238">
      <w:pPr>
        <w:pStyle w:val="ConsPlusNormal"/>
        <w:jc w:val="center"/>
      </w:pPr>
      <w:r>
        <w:rPr>
          <w:noProof/>
          <w:position w:val="-176"/>
        </w:rPr>
        <w:drawing>
          <wp:inline distT="0" distB="0" distL="0" distR="0">
            <wp:extent cx="2454275" cy="2376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4275" cy="2376805"/>
                    </a:xfrm>
                    <a:prstGeom prst="rect">
                      <a:avLst/>
                    </a:prstGeom>
                    <a:noFill/>
                    <a:ln>
                      <a:noFill/>
                    </a:ln>
                  </pic:spPr>
                </pic:pic>
              </a:graphicData>
            </a:graphic>
          </wp:inline>
        </w:drawing>
      </w:r>
    </w:p>
    <w:p w:rsidR="00F62238" w:rsidRDefault="00F62238">
      <w:pPr>
        <w:pStyle w:val="ConsPlusNormal"/>
        <w:jc w:val="center"/>
      </w:pPr>
    </w:p>
    <w:p w:rsidR="00F62238" w:rsidRDefault="00F62238">
      <w:pPr>
        <w:pStyle w:val="ConsPlusNormal"/>
        <w:jc w:val="center"/>
      </w:pPr>
      <w:r>
        <w:rPr>
          <w:noProof/>
          <w:position w:val="-60"/>
        </w:rPr>
        <w:drawing>
          <wp:inline distT="0" distB="0" distL="0" distR="0">
            <wp:extent cx="948690" cy="9124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8690" cy="912495"/>
                    </a:xfrm>
                    <a:prstGeom prst="rect">
                      <a:avLst/>
                    </a:prstGeom>
                    <a:noFill/>
                    <a:ln>
                      <a:noFill/>
                    </a:ln>
                  </pic:spPr>
                </pic:pic>
              </a:graphicData>
            </a:graphic>
          </wp:inline>
        </w:drawing>
      </w:r>
    </w:p>
    <w:p w:rsidR="00F62238" w:rsidRDefault="00F62238">
      <w:pPr>
        <w:pStyle w:val="ConsPlusNormal"/>
        <w:ind w:firstLine="540"/>
        <w:jc w:val="both"/>
      </w:pPr>
    </w:p>
    <w:p w:rsidR="00F62238" w:rsidRDefault="00F62238">
      <w:pPr>
        <w:pStyle w:val="ConsPlusNormal"/>
        <w:jc w:val="both"/>
      </w:pPr>
    </w:p>
    <w:p w:rsidR="00F62238" w:rsidRDefault="00F62238">
      <w:pPr>
        <w:pStyle w:val="ConsPlusNormal"/>
        <w:pBdr>
          <w:bottom w:val="single" w:sz="6" w:space="0" w:color="auto"/>
        </w:pBdr>
        <w:spacing w:before="100" w:after="100"/>
        <w:jc w:val="both"/>
        <w:rPr>
          <w:sz w:val="2"/>
          <w:szCs w:val="2"/>
        </w:rPr>
      </w:pPr>
    </w:p>
    <w:p w:rsidR="007C42ED" w:rsidRDefault="007C42ED">
      <w:bookmarkStart w:id="6" w:name="_GoBack"/>
      <w:bookmarkEnd w:id="6"/>
    </w:p>
    <w:sectPr w:rsidR="007C42ED" w:rsidSect="002C6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38"/>
    <w:rsid w:val="007C42ED"/>
    <w:rsid w:val="00F62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2B776-EF02-4FE6-B89B-4C7AE7DC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2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22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23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223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9BD42081B367F441B75AB86F643F79914110F85055CACA05462CA1096FAFF2B20947DF202A3D045DBD401C74D4DD9155F84F8538E76073Q2BEI" TargetMode="External"/><Relationship Id="rId13" Type="http://schemas.openxmlformats.org/officeDocument/2006/relationships/hyperlink" Target="consultantplus://offline/ref=E29BD42081B367F441B75AB86F643F79974B10F95E5E97C00D1F20A30E60F0E5B5404BDE202A390952E24509658CD0964CE64B9F24E562Q7B2I" TargetMode="External"/><Relationship Id="rId18" Type="http://schemas.openxmlformats.org/officeDocument/2006/relationships/hyperlink" Target="consultantplus://offline/ref=E29BD42081B367F441B75AB86F643F79934F13FD5F50CACA05462CA1096FAFF2B20947DF202A3D015FBD401C74D4DD9155F84F8538E76073Q2BE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29BD42081B367F441B75AB86F643F79914E13F95753CACA05462CA1096FAFF2B20947DF202A3D085ABD401C74D4DD9155F84F8538E76073Q2BEI" TargetMode="External"/><Relationship Id="rId7" Type="http://schemas.openxmlformats.org/officeDocument/2006/relationships/hyperlink" Target="consultantplus://offline/ref=E29BD42081B367F441B75AB86F643F79914E14F5525DCACA05462CA1096FAFF2B20947DF202A3C0159BD401C74D4DD9155F84F8538E76073Q2BEI" TargetMode="External"/><Relationship Id="rId12" Type="http://schemas.openxmlformats.org/officeDocument/2006/relationships/hyperlink" Target="consultantplus://offline/ref=E29BD42081B367F441B75AB86F643F79974B10F95E5E97C00D1F20A30E60F0E5B5404BDE202A390852E24509658CD0964CE64B9F24E562Q7B2I" TargetMode="External"/><Relationship Id="rId17" Type="http://schemas.openxmlformats.org/officeDocument/2006/relationships/hyperlink" Target="consultantplus://offline/ref=E29BD42081B367F441B75AB86F643F79914110F85055CACA05462CA1096FAFF2B20947DF202A3D045DBD401C74D4DD9155F84F8538E76073Q2BE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29BD42081B367F441B75AB86F643F79914E14F5525DCACA05462CA1096FAFF2B20947DF202A3C0159BD401C74D4DD9155F84F8538E76073Q2BEI" TargetMode="External"/><Relationship Id="rId20" Type="http://schemas.openxmlformats.org/officeDocument/2006/relationships/hyperlink" Target="consultantplus://offline/ref=E29BD42081B367F441B75AB86F643F79914E14F5525DCACA05462CA1096FAFF2B20947DF202A3C0159BD401C74D4DD9155F84F8538E76073Q2BEI" TargetMode="External"/><Relationship Id="rId1" Type="http://schemas.openxmlformats.org/officeDocument/2006/relationships/styles" Target="styles.xml"/><Relationship Id="rId6" Type="http://schemas.openxmlformats.org/officeDocument/2006/relationships/hyperlink" Target="consultantplus://offline/ref=E29BD42081B367F441B75AB86F643F79964A10FD5353CACA05462CA1096FAFF2B20947DF202A38015FBD401C74D4DD9155F84F8538E76073Q2BEI" TargetMode="External"/><Relationship Id="rId11" Type="http://schemas.openxmlformats.org/officeDocument/2006/relationships/hyperlink" Target="consultantplus://offline/ref=E29BD42081B367F441B75AB86F643F79974B10F95E5E97C00D1F20A30E60F0E5B5404BDE202B3C0052E24509658CD0964CE64B9F24E562Q7B2I" TargetMode="External"/><Relationship Id="rId24" Type="http://schemas.openxmlformats.org/officeDocument/2006/relationships/image" Target="media/image2.png"/><Relationship Id="rId5" Type="http://schemas.openxmlformats.org/officeDocument/2006/relationships/hyperlink" Target="consultantplus://offline/ref=E29BD42081B367F441B75AB86F643F79914E13F95753CACA05462CA1096FAFF2B20947DF202A3D0858BD401C74D4DD9155F84F8538E76073Q2BEI" TargetMode="External"/><Relationship Id="rId15" Type="http://schemas.openxmlformats.org/officeDocument/2006/relationships/hyperlink" Target="consultantplus://offline/ref=E29BD42081B367F441B75AB86F643F79964A10FD5353CACA05462CA1096FAFF2B20947DF202A38015FBD401C74D4DD9155F84F8538E76073Q2BEI" TargetMode="External"/><Relationship Id="rId23" Type="http://schemas.openxmlformats.org/officeDocument/2006/relationships/image" Target="media/image1.png"/><Relationship Id="rId10" Type="http://schemas.openxmlformats.org/officeDocument/2006/relationships/hyperlink" Target="consultantplus://offline/ref=E29BD42081B367F441B75AB86F643F79974B10F95E5E97C00D1F20A30E60F0E5B5404BDE202A390052E24509658CD0964CE64B9F24E562Q7B2I" TargetMode="External"/><Relationship Id="rId19" Type="http://schemas.openxmlformats.org/officeDocument/2006/relationships/hyperlink" Target="consultantplus://offline/ref=E29BD42081B367F441B75AB86F643F79964A10FD5353CACA05462CA1096FAFF2B20947DF202A38015FBD401C74D4DD9155F84F8538E76073Q2B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9BD42081B367F441B75AB86F643F79914E13F95753CACA05462CA1096FAFF2B20947DF202A3D085BBD401C74D4DD9155F84F8538E76073Q2BEI" TargetMode="External"/><Relationship Id="rId14" Type="http://schemas.openxmlformats.org/officeDocument/2006/relationships/hyperlink" Target="consultantplus://offline/ref=E29BD42081B367F441B75AB86F643F79914E13F95753CACA05462CA1096FAFF2B20947DF202A3D085ABD401C74D4DD9155F84F8538E76073Q2BEI" TargetMode="External"/><Relationship Id="rId22" Type="http://schemas.openxmlformats.org/officeDocument/2006/relationships/hyperlink" Target="consultantplus://offline/ref=E29BD42081B367F441B75AB86F643F79914110F85055CACA05462CA1096FAFF2B20947DF202A3D045DBD401C74D4DD9155F84F8538E76073Q2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Митонова</dc:creator>
  <cp:keywords/>
  <dc:description/>
  <cp:lastModifiedBy>Юлия Митонова</cp:lastModifiedBy>
  <cp:revision>1</cp:revision>
  <dcterms:created xsi:type="dcterms:W3CDTF">2023-04-07T08:01:00Z</dcterms:created>
  <dcterms:modified xsi:type="dcterms:W3CDTF">2023-04-07T08:01:00Z</dcterms:modified>
</cp:coreProperties>
</file>