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</w:t>
      </w:r>
      <w:r w:rsidR="005A7C4A">
        <w:rPr>
          <w:sz w:val="28"/>
          <w:szCs w:val="28"/>
        </w:rPr>
        <w:t>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738"/>
        <w:gridCol w:w="20"/>
        <w:gridCol w:w="63"/>
        <w:gridCol w:w="33"/>
      </w:tblGrid>
      <w:tr w:rsidR="009F0C62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Pr="00212BF2" w:rsidRDefault="00B927B4" w:rsidP="00963E6D">
            <w:pPr>
              <w:autoSpaceDE w:val="0"/>
              <w:autoSpaceDN w:val="0"/>
              <w:adjustRightInd w:val="0"/>
              <w:jc w:val="both"/>
              <w:rPr>
                <w:rFonts w:eastAsia="NSimSun"/>
                <w:sz w:val="28"/>
                <w:szCs w:val="28"/>
                <w:lang w:eastAsia="zh-CN"/>
              </w:rPr>
            </w:pPr>
            <w:r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>
              <w:rPr>
                <w:sz w:val="28"/>
                <w:szCs w:val="28"/>
              </w:rPr>
              <w:t>О</w:t>
            </w:r>
            <w:r w:rsidR="00212BF2">
              <w:rPr>
                <w:sz w:val="28"/>
                <w:szCs w:val="28"/>
              </w:rPr>
              <w:t>б определении органа местного самоуправления Великоустюгского муниципального округа</w:t>
            </w:r>
            <w:r w:rsidR="002A6D41">
              <w:rPr>
                <w:sz w:val="28"/>
                <w:szCs w:val="28"/>
              </w:rPr>
              <w:t>,</w:t>
            </w:r>
            <w:r w:rsidR="00212BF2">
              <w:rPr>
                <w:sz w:val="28"/>
                <w:szCs w:val="28"/>
              </w:rPr>
              <w:t xml:space="preserve"> осуществляющего </w:t>
            </w:r>
            <w:r w:rsidR="00212BF2">
              <w:rPr>
                <w:rFonts w:eastAsia="NSimSun"/>
                <w:sz w:val="28"/>
                <w:szCs w:val="28"/>
                <w:lang w:eastAsia="zh-CN"/>
              </w:rPr>
              <w:t xml:space="preserve">отдельные государственные полномочия </w:t>
            </w:r>
            <w:r w:rsidR="00963E6D">
              <w:rPr>
                <w:rFonts w:eastAsia="NSimSun"/>
                <w:sz w:val="28"/>
                <w:szCs w:val="28"/>
                <w:lang w:eastAsia="zh-CN"/>
              </w:rPr>
              <w:t>по</w:t>
            </w:r>
            <w:r w:rsidR="002F137B">
              <w:rPr>
                <w:rFonts w:eastAsia="NSimSun"/>
                <w:sz w:val="28"/>
                <w:szCs w:val="28"/>
                <w:lang w:eastAsia="zh-CN"/>
              </w:rPr>
              <w:t xml:space="preserve"> регулировани</w:t>
            </w:r>
            <w:r w:rsidR="00963E6D">
              <w:rPr>
                <w:rFonts w:eastAsia="NSimSun"/>
                <w:sz w:val="28"/>
                <w:szCs w:val="28"/>
                <w:lang w:eastAsia="zh-CN"/>
              </w:rPr>
              <w:t>ю</w:t>
            </w:r>
            <w:r w:rsidR="002F137B">
              <w:rPr>
                <w:rFonts w:eastAsia="NSimSun"/>
                <w:sz w:val="28"/>
                <w:szCs w:val="28"/>
                <w:lang w:eastAsia="zh-CN"/>
              </w:rPr>
              <w:t xml:space="preserve"> цен (тарифов)</w:t>
            </w:r>
          </w:p>
        </w:tc>
        <w:tc>
          <w:tcPr>
            <w:tcW w:w="738" w:type="dxa"/>
            <w:shd w:val="clear" w:color="auto" w:fill="auto"/>
          </w:tcPr>
          <w:p w:rsidR="009F0C62" w:rsidRDefault="00B927B4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</w:p>
    <w:p w:rsidR="00423ADF" w:rsidRPr="00423ADF" w:rsidRDefault="00212B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</w:t>
      </w:r>
      <w:r w:rsidR="005A7C4A" w:rsidRPr="00423AD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="00423ADF" w:rsidRPr="00423ADF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 xml:space="preserve">от </w:t>
      </w:r>
      <w:r w:rsidR="002F137B">
        <w:rPr>
          <w:sz w:val="28"/>
          <w:szCs w:val="28"/>
        </w:rPr>
        <w:t>05</w:t>
      </w:r>
      <w:r>
        <w:rPr>
          <w:sz w:val="28"/>
          <w:szCs w:val="28"/>
        </w:rPr>
        <w:t>.1</w:t>
      </w:r>
      <w:r w:rsidR="002F137B">
        <w:rPr>
          <w:sz w:val="28"/>
          <w:szCs w:val="28"/>
        </w:rPr>
        <w:t>0</w:t>
      </w:r>
      <w:r>
        <w:rPr>
          <w:sz w:val="28"/>
          <w:szCs w:val="28"/>
        </w:rPr>
        <w:t>.200</w:t>
      </w:r>
      <w:r w:rsidR="002F137B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2F137B">
        <w:rPr>
          <w:sz w:val="28"/>
          <w:szCs w:val="28"/>
        </w:rPr>
        <w:t>1501</w:t>
      </w:r>
      <w:r>
        <w:rPr>
          <w:sz w:val="28"/>
          <w:szCs w:val="28"/>
        </w:rPr>
        <w:t>-ОЗ «</w:t>
      </w:r>
      <w:r w:rsidRPr="00212BF2">
        <w:rPr>
          <w:sz w:val="28"/>
          <w:szCs w:val="28"/>
        </w:rPr>
        <w:t xml:space="preserve">О наделении органов местного самоуправления отдельными государственными полномочиями </w:t>
      </w:r>
      <w:r w:rsidR="002F137B">
        <w:rPr>
          <w:sz w:val="28"/>
          <w:szCs w:val="28"/>
        </w:rPr>
        <w:t>в сфере регулирования цен (тарифов)»</w:t>
      </w:r>
      <w:r w:rsidR="00423ADF" w:rsidRPr="00423A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423ADF" w:rsidRPr="00423ADF">
        <w:rPr>
          <w:sz w:val="28"/>
          <w:szCs w:val="28"/>
        </w:rPr>
        <w:t>статьями 25, 28 Устава Великоустюгского муниципального округа Вологодской области,</w:t>
      </w:r>
    </w:p>
    <w:p w:rsidR="009F0C62" w:rsidRDefault="009C33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9F0C62" w:rsidRDefault="009C3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3ADF" w:rsidRPr="00212BF2" w:rsidRDefault="00212BF2" w:rsidP="00212BF2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sz w:val="28"/>
          <w:szCs w:val="28"/>
        </w:rPr>
        <w:tab/>
        <w:t xml:space="preserve">1. Определить администрацию Великоустюгского муниципального округа органом местного самоуправления Великоустюгского муниципального округа, осуществляющим </w:t>
      </w:r>
      <w:r>
        <w:rPr>
          <w:rFonts w:eastAsia="NSimSun"/>
          <w:sz w:val="28"/>
          <w:szCs w:val="28"/>
          <w:lang w:eastAsia="zh-CN"/>
        </w:rPr>
        <w:t xml:space="preserve">отдельные государственные полномочия </w:t>
      </w:r>
      <w:r w:rsidR="00963E6D">
        <w:rPr>
          <w:sz w:val="28"/>
          <w:szCs w:val="28"/>
        </w:rPr>
        <w:t>по</w:t>
      </w:r>
      <w:r w:rsidR="002F137B">
        <w:rPr>
          <w:sz w:val="28"/>
          <w:szCs w:val="28"/>
        </w:rPr>
        <w:t xml:space="preserve"> регулировани</w:t>
      </w:r>
      <w:r w:rsidR="00963E6D">
        <w:rPr>
          <w:sz w:val="28"/>
          <w:szCs w:val="28"/>
        </w:rPr>
        <w:t>ю</w:t>
      </w:r>
      <w:r w:rsidR="002F137B">
        <w:rPr>
          <w:sz w:val="28"/>
          <w:szCs w:val="28"/>
        </w:rPr>
        <w:t xml:space="preserve"> цен (тарифов)</w:t>
      </w:r>
      <w:r>
        <w:rPr>
          <w:rFonts w:eastAsia="NSimSun"/>
          <w:sz w:val="28"/>
          <w:szCs w:val="28"/>
          <w:lang w:eastAsia="zh-CN"/>
        </w:rPr>
        <w:t>.</w:t>
      </w:r>
    </w:p>
    <w:p w:rsidR="000C5034" w:rsidRDefault="005042E8" w:rsidP="00BF35EA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C921AF">
        <w:rPr>
          <w:rFonts w:eastAsia="NSimSun"/>
          <w:color w:val="000000" w:themeColor="text1"/>
          <w:sz w:val="28"/>
          <w:szCs w:val="28"/>
          <w:lang w:eastAsia="zh-CN"/>
        </w:rPr>
        <w:t>2</w:t>
      </w:r>
      <w:r w:rsidR="00BF35EA">
        <w:rPr>
          <w:rFonts w:eastAsia="NSimSun"/>
          <w:color w:val="000000" w:themeColor="text1"/>
          <w:sz w:val="28"/>
          <w:szCs w:val="28"/>
          <w:lang w:eastAsia="zh-CN"/>
        </w:rPr>
        <w:t xml:space="preserve">. </w:t>
      </w:r>
      <w:r w:rsidR="000C5034">
        <w:rPr>
          <w:rFonts w:eastAsia="NSimSun"/>
          <w:color w:val="000000" w:themeColor="text1"/>
          <w:sz w:val="28"/>
          <w:szCs w:val="28"/>
          <w:lang w:eastAsia="zh-CN"/>
        </w:rPr>
        <w:t xml:space="preserve"> Признать утратившим силу решение Великоустюгской Думы Великоустюгского муниципального района от </w:t>
      </w:r>
      <w:r w:rsidR="002F137B">
        <w:rPr>
          <w:rFonts w:eastAsia="NSimSun"/>
          <w:color w:val="000000" w:themeColor="text1"/>
          <w:sz w:val="28"/>
          <w:szCs w:val="28"/>
          <w:lang w:eastAsia="zh-CN"/>
        </w:rPr>
        <w:t>01</w:t>
      </w:r>
      <w:r w:rsidR="000C5034">
        <w:rPr>
          <w:rFonts w:eastAsia="NSimSun"/>
          <w:color w:val="000000" w:themeColor="text1"/>
          <w:sz w:val="28"/>
          <w:szCs w:val="28"/>
          <w:lang w:eastAsia="zh-CN"/>
        </w:rPr>
        <w:t>.</w:t>
      </w:r>
      <w:r w:rsidR="002F137B">
        <w:rPr>
          <w:rFonts w:eastAsia="NSimSun"/>
          <w:color w:val="000000" w:themeColor="text1"/>
          <w:sz w:val="28"/>
          <w:szCs w:val="28"/>
          <w:lang w:eastAsia="zh-CN"/>
        </w:rPr>
        <w:t>1</w:t>
      </w:r>
      <w:r w:rsidR="000C5034">
        <w:rPr>
          <w:rFonts w:eastAsia="NSimSun"/>
          <w:color w:val="000000" w:themeColor="text1"/>
          <w:sz w:val="28"/>
          <w:szCs w:val="28"/>
          <w:lang w:eastAsia="zh-CN"/>
        </w:rPr>
        <w:t>2.20</w:t>
      </w:r>
      <w:r w:rsidR="002F137B">
        <w:rPr>
          <w:rFonts w:eastAsia="NSimSun"/>
          <w:color w:val="000000" w:themeColor="text1"/>
          <w:sz w:val="28"/>
          <w:szCs w:val="28"/>
          <w:lang w:eastAsia="zh-CN"/>
        </w:rPr>
        <w:t>0</w:t>
      </w:r>
      <w:r w:rsidR="000C5034">
        <w:rPr>
          <w:rFonts w:eastAsia="NSimSun"/>
          <w:color w:val="000000" w:themeColor="text1"/>
          <w:sz w:val="28"/>
          <w:szCs w:val="28"/>
          <w:lang w:eastAsia="zh-CN"/>
        </w:rPr>
        <w:t>6 № 12</w:t>
      </w:r>
      <w:r w:rsidR="002F137B">
        <w:rPr>
          <w:rFonts w:eastAsia="NSimSun"/>
          <w:color w:val="000000" w:themeColor="text1"/>
          <w:sz w:val="28"/>
          <w:szCs w:val="28"/>
          <w:lang w:eastAsia="zh-CN"/>
        </w:rPr>
        <w:t>8</w:t>
      </w:r>
      <w:r w:rsidR="000C5034">
        <w:rPr>
          <w:rFonts w:eastAsia="NSimSun"/>
          <w:color w:val="000000" w:themeColor="text1"/>
          <w:sz w:val="28"/>
          <w:szCs w:val="28"/>
          <w:lang w:eastAsia="zh-CN"/>
        </w:rPr>
        <w:t xml:space="preserve"> «Об </w:t>
      </w:r>
      <w:r w:rsidR="002F137B">
        <w:rPr>
          <w:rFonts w:eastAsia="NSimSun"/>
          <w:color w:val="000000" w:themeColor="text1"/>
          <w:sz w:val="28"/>
          <w:szCs w:val="28"/>
          <w:lang w:eastAsia="zh-CN"/>
        </w:rPr>
        <w:t>исполнении отдельных государственных полномочий в сфере регулирования цен (тарифов)</w:t>
      </w:r>
      <w:r w:rsidR="000C5034">
        <w:rPr>
          <w:rFonts w:eastAsia="NSimSun"/>
          <w:sz w:val="28"/>
          <w:szCs w:val="28"/>
          <w:lang w:eastAsia="zh-CN"/>
        </w:rPr>
        <w:t>».</w:t>
      </w:r>
    </w:p>
    <w:p w:rsidR="009F0C62" w:rsidRPr="007B549A" w:rsidRDefault="000C5034" w:rsidP="00BF35E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 xml:space="preserve">3. </w:t>
      </w:r>
      <w:r w:rsidR="009C3380">
        <w:rPr>
          <w:sz w:val="28"/>
          <w:szCs w:val="28"/>
        </w:rPr>
        <w:t>Настоящее решение вступает в силу после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01 января 2023 года.</w:t>
      </w:r>
    </w:p>
    <w:p w:rsidR="009F0C62" w:rsidRDefault="009F0C62">
      <w:pPr>
        <w:rPr>
          <w:sz w:val="28"/>
          <w:szCs w:val="28"/>
        </w:rPr>
      </w:pPr>
    </w:p>
    <w:p w:rsidR="00C921AF" w:rsidRDefault="00C921AF">
      <w:pPr>
        <w:rPr>
          <w:sz w:val="28"/>
          <w:szCs w:val="28"/>
        </w:rPr>
      </w:pPr>
    </w:p>
    <w:p w:rsidR="00F97DA1" w:rsidRPr="00F97DA1" w:rsidRDefault="00F97DA1" w:rsidP="00F97DA1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Председатель                                              Глава Великоустюгского </w:t>
      </w:r>
    </w:p>
    <w:p w:rsidR="00F97DA1" w:rsidRPr="00F97DA1" w:rsidRDefault="00F97DA1" w:rsidP="00F97DA1">
      <w:pPr>
        <w:rPr>
          <w:sz w:val="28"/>
          <w:szCs w:val="28"/>
        </w:rPr>
      </w:pPr>
      <w:r w:rsidRPr="00F97DA1">
        <w:rPr>
          <w:sz w:val="28"/>
          <w:szCs w:val="28"/>
        </w:rPr>
        <w:t>Великоустюгской Думы                            муниципального округа</w:t>
      </w:r>
    </w:p>
    <w:p w:rsidR="00F97DA1" w:rsidRPr="00F97DA1" w:rsidRDefault="00F97DA1" w:rsidP="00F97DA1">
      <w:pPr>
        <w:rPr>
          <w:sz w:val="28"/>
          <w:szCs w:val="28"/>
        </w:rPr>
      </w:pPr>
    </w:p>
    <w:p w:rsidR="003B6CB4" w:rsidRPr="001269C7" w:rsidRDefault="00F97DA1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_________________ С.А. Капустин         __________________ А.В. Кузьмин </w:t>
      </w:r>
    </w:p>
    <w:p w:rsidR="000C5034" w:rsidRDefault="000C5034" w:rsidP="00921245">
      <w:pPr>
        <w:jc w:val="center"/>
        <w:rPr>
          <w:sz w:val="28"/>
          <w:szCs w:val="28"/>
        </w:rPr>
      </w:pPr>
    </w:p>
    <w:p w:rsidR="009F0C62" w:rsidRDefault="009C3380" w:rsidP="009212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F0C62" w:rsidRDefault="009C338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212BF2" w:rsidRDefault="009C3380" w:rsidP="003B6CB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12BF2">
        <w:rPr>
          <w:sz w:val="28"/>
          <w:szCs w:val="28"/>
        </w:rPr>
        <w:t>Об определении органа местного самоуправления Великоустюгского муниципального округа</w:t>
      </w:r>
      <w:r w:rsidR="002A6D41">
        <w:rPr>
          <w:sz w:val="28"/>
          <w:szCs w:val="28"/>
        </w:rPr>
        <w:t>,</w:t>
      </w:r>
      <w:r w:rsidR="00212BF2">
        <w:rPr>
          <w:sz w:val="28"/>
          <w:szCs w:val="28"/>
        </w:rPr>
        <w:t xml:space="preserve"> осуществляющего </w:t>
      </w:r>
      <w:r w:rsidR="00212BF2">
        <w:rPr>
          <w:rFonts w:eastAsia="NSimSun"/>
          <w:sz w:val="28"/>
          <w:szCs w:val="28"/>
          <w:lang w:eastAsia="zh-CN"/>
        </w:rPr>
        <w:t xml:space="preserve">отдельные государственные полномочия </w:t>
      </w:r>
      <w:r w:rsidR="00876AED">
        <w:rPr>
          <w:rFonts w:eastAsia="NSimSun"/>
          <w:sz w:val="28"/>
          <w:szCs w:val="28"/>
          <w:lang w:eastAsia="zh-CN"/>
        </w:rPr>
        <w:t>по</w:t>
      </w:r>
      <w:r w:rsidR="002F137B">
        <w:rPr>
          <w:rFonts w:eastAsia="NSimSun"/>
          <w:sz w:val="28"/>
          <w:szCs w:val="28"/>
          <w:lang w:eastAsia="zh-CN"/>
        </w:rPr>
        <w:t xml:space="preserve"> регулировани</w:t>
      </w:r>
      <w:r w:rsidR="00876AED">
        <w:rPr>
          <w:rFonts w:eastAsia="NSimSun"/>
          <w:sz w:val="28"/>
          <w:szCs w:val="28"/>
          <w:lang w:eastAsia="zh-CN"/>
        </w:rPr>
        <w:t>ю</w:t>
      </w:r>
      <w:bookmarkStart w:id="0" w:name="_GoBack"/>
      <w:bookmarkEnd w:id="0"/>
      <w:r w:rsidR="002F137B">
        <w:rPr>
          <w:rFonts w:eastAsia="NSimSun"/>
          <w:sz w:val="28"/>
          <w:szCs w:val="28"/>
          <w:lang w:eastAsia="zh-CN"/>
        </w:rPr>
        <w:t xml:space="preserve"> цен (тарифов)</w:t>
      </w:r>
      <w:r w:rsidR="00212BF2">
        <w:rPr>
          <w:rFonts w:eastAsia="NSimSun"/>
          <w:sz w:val="28"/>
          <w:szCs w:val="28"/>
          <w:lang w:eastAsia="zh-CN"/>
        </w:rPr>
        <w:t>»</w:t>
      </w:r>
    </w:p>
    <w:p w:rsidR="009746F9" w:rsidRDefault="009746F9">
      <w:pPr>
        <w:jc w:val="both"/>
        <w:rPr>
          <w:sz w:val="28"/>
          <w:szCs w:val="28"/>
        </w:rPr>
      </w:pPr>
    </w:p>
    <w:p w:rsidR="00212BF2" w:rsidRPr="00DC079C" w:rsidRDefault="00212BF2">
      <w:pPr>
        <w:jc w:val="both"/>
        <w:rPr>
          <w:sz w:val="28"/>
          <w:szCs w:val="28"/>
        </w:rPr>
      </w:pPr>
    </w:p>
    <w:p w:rsidR="000C5034" w:rsidRDefault="009C3380" w:rsidP="000C50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 </w:t>
      </w:r>
      <w:r w:rsidR="00C921AF">
        <w:rPr>
          <w:color w:val="000000"/>
          <w:spacing w:val="-4"/>
          <w:sz w:val="28"/>
          <w:szCs w:val="28"/>
        </w:rPr>
        <w:t xml:space="preserve">В </w:t>
      </w:r>
      <w:r w:rsidR="00212BF2">
        <w:rPr>
          <w:color w:val="000000"/>
          <w:spacing w:val="-4"/>
          <w:sz w:val="28"/>
          <w:szCs w:val="28"/>
        </w:rPr>
        <w:t xml:space="preserve">соответствии </w:t>
      </w:r>
      <w:r w:rsidR="002F137B">
        <w:rPr>
          <w:color w:val="000000"/>
          <w:spacing w:val="-4"/>
          <w:sz w:val="28"/>
          <w:szCs w:val="28"/>
        </w:rPr>
        <w:t>с</w:t>
      </w:r>
      <w:r w:rsidR="002B29FB">
        <w:rPr>
          <w:color w:val="000000"/>
          <w:spacing w:val="-4"/>
          <w:sz w:val="28"/>
          <w:szCs w:val="28"/>
        </w:rPr>
        <w:t>о статьёй 2</w:t>
      </w:r>
      <w:r w:rsidR="00212BF2" w:rsidRPr="00212BF2">
        <w:rPr>
          <w:sz w:val="28"/>
          <w:szCs w:val="28"/>
        </w:rPr>
        <w:t xml:space="preserve"> </w:t>
      </w:r>
      <w:r w:rsidR="00212BF2">
        <w:rPr>
          <w:sz w:val="28"/>
          <w:szCs w:val="28"/>
        </w:rPr>
        <w:t>закон</w:t>
      </w:r>
      <w:r w:rsidR="002B29FB">
        <w:rPr>
          <w:sz w:val="28"/>
          <w:szCs w:val="28"/>
        </w:rPr>
        <w:t>а</w:t>
      </w:r>
      <w:r w:rsidR="00212BF2" w:rsidRPr="00423ADF">
        <w:rPr>
          <w:sz w:val="28"/>
          <w:szCs w:val="28"/>
        </w:rPr>
        <w:t xml:space="preserve"> Вологодской области </w:t>
      </w:r>
      <w:r w:rsidR="002F137B">
        <w:rPr>
          <w:sz w:val="28"/>
          <w:szCs w:val="28"/>
        </w:rPr>
        <w:t>от 05.10.2006 №1501-ОЗ «</w:t>
      </w:r>
      <w:r w:rsidR="002F137B" w:rsidRPr="00212BF2">
        <w:rPr>
          <w:sz w:val="28"/>
          <w:szCs w:val="28"/>
        </w:rPr>
        <w:t xml:space="preserve">О наделении органов местного самоуправления отдельными государственными полномочиями </w:t>
      </w:r>
      <w:r w:rsidR="002F137B">
        <w:rPr>
          <w:sz w:val="28"/>
          <w:szCs w:val="28"/>
        </w:rPr>
        <w:t>в сфере регулирования цен (тарифов)»</w:t>
      </w:r>
      <w:r w:rsidR="00212BF2">
        <w:rPr>
          <w:sz w:val="28"/>
          <w:szCs w:val="28"/>
        </w:rPr>
        <w:t xml:space="preserve"> </w:t>
      </w:r>
      <w:r w:rsidR="000C5034">
        <w:rPr>
          <w:rFonts w:eastAsia="NSimSun"/>
          <w:sz w:val="28"/>
          <w:szCs w:val="28"/>
          <w:lang w:eastAsia="zh-CN"/>
        </w:rPr>
        <w:t xml:space="preserve">органы местного самоуправления муниципальных округов </w:t>
      </w:r>
      <w:r w:rsidR="002B29FB">
        <w:rPr>
          <w:rFonts w:eastAsia="NSimSun"/>
          <w:sz w:val="28"/>
          <w:szCs w:val="28"/>
          <w:lang w:eastAsia="zh-CN"/>
        </w:rPr>
        <w:t>наделены отдельными государственными полномочиями по установлению подлежащих государственному регулированию цен (тарифов), за исключением цен (тарифов), регулирование которых осуществляется федеральными государственными органами, на следующие товары (услуги)</w:t>
      </w:r>
      <w:r w:rsidR="002B29FB">
        <w:rPr>
          <w:sz w:val="28"/>
          <w:szCs w:val="28"/>
        </w:rPr>
        <w:t>:</w:t>
      </w:r>
    </w:p>
    <w:p w:rsidR="002B29FB" w:rsidRPr="002B29FB" w:rsidRDefault="002B29FB" w:rsidP="002B29FB">
      <w:pPr>
        <w:autoSpaceDE w:val="0"/>
        <w:autoSpaceDN w:val="0"/>
        <w:adjustRightInd w:val="0"/>
        <w:spacing w:before="200"/>
        <w:ind w:firstLine="540"/>
        <w:jc w:val="both"/>
        <w:rPr>
          <w:rFonts w:eastAsia="NSimSun"/>
          <w:sz w:val="28"/>
          <w:szCs w:val="28"/>
          <w:lang w:eastAsia="zh-CN"/>
        </w:rPr>
      </w:pPr>
      <w:r w:rsidRPr="002B29FB">
        <w:rPr>
          <w:rFonts w:eastAsia="NSimSun"/>
          <w:sz w:val="28"/>
          <w:szCs w:val="28"/>
          <w:lang w:eastAsia="zh-CN"/>
        </w:rPr>
        <w:t>1)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перевозок;</w:t>
      </w:r>
    </w:p>
    <w:p w:rsidR="002B29FB" w:rsidRPr="002B29FB" w:rsidRDefault="0078375D" w:rsidP="002B29FB">
      <w:pPr>
        <w:autoSpaceDE w:val="0"/>
        <w:autoSpaceDN w:val="0"/>
        <w:adjustRightInd w:val="0"/>
        <w:spacing w:before="20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2</w:t>
      </w:r>
      <w:r w:rsidR="002B29FB" w:rsidRPr="002B29FB">
        <w:rPr>
          <w:rFonts w:eastAsia="NSimSun"/>
          <w:sz w:val="28"/>
          <w:szCs w:val="28"/>
          <w:lang w:eastAsia="zh-CN"/>
        </w:rPr>
        <w:t>)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жилье.</w:t>
      </w:r>
    </w:p>
    <w:p w:rsidR="002B29FB" w:rsidRPr="002B29FB" w:rsidRDefault="002B29FB" w:rsidP="002B29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5034" w:rsidRPr="000C5034" w:rsidRDefault="000C5034" w:rsidP="000C50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Ввиду отсутствия прямого указания в законе области на конкретный орган </w:t>
      </w:r>
      <w:r>
        <w:rPr>
          <w:rFonts w:eastAsia="NSimSun"/>
          <w:sz w:val="28"/>
          <w:szCs w:val="28"/>
          <w:lang w:eastAsia="zh-CN"/>
        </w:rPr>
        <w:t>местного самоуправления муниципального округа, осуществляющий переданные полномочия,</w:t>
      </w:r>
      <w:r>
        <w:rPr>
          <w:sz w:val="28"/>
          <w:szCs w:val="28"/>
        </w:rPr>
        <w:t xml:space="preserve"> настоящим решением таким органом определяется </w:t>
      </w:r>
      <w:r w:rsidR="00212BF2" w:rsidRPr="00423AD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Великоустюгского муниципального округа.</w:t>
      </w:r>
    </w:p>
    <w:p w:rsidR="00212BF2" w:rsidRDefault="00212BF2" w:rsidP="008E29D8">
      <w:pPr>
        <w:ind w:firstLine="708"/>
        <w:jc w:val="both"/>
        <w:rPr>
          <w:sz w:val="28"/>
          <w:szCs w:val="28"/>
        </w:rPr>
      </w:pPr>
    </w:p>
    <w:p w:rsidR="00DC079C" w:rsidRDefault="00DC079C" w:rsidP="00DC079C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ab/>
        <w:t xml:space="preserve"> </w:t>
      </w:r>
    </w:p>
    <w:p w:rsidR="009F0C62" w:rsidRDefault="009F0C62">
      <w:pPr>
        <w:jc w:val="both"/>
        <w:rPr>
          <w:color w:val="000000"/>
          <w:spacing w:val="-4"/>
          <w:sz w:val="28"/>
          <w:szCs w:val="28"/>
        </w:rPr>
      </w:pPr>
    </w:p>
    <w:sectPr w:rsidR="009F0C62" w:rsidSect="009F0C62"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B4" w:rsidRDefault="00B927B4" w:rsidP="009F0C62">
      <w:r>
        <w:separator/>
      </w:r>
    </w:p>
  </w:endnote>
  <w:endnote w:type="continuationSeparator" w:id="0">
    <w:p w:rsidR="00B927B4" w:rsidRDefault="00B927B4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B4" w:rsidRDefault="00B927B4" w:rsidP="009F0C62">
      <w:r>
        <w:separator/>
      </w:r>
    </w:p>
  </w:footnote>
  <w:footnote w:type="continuationSeparator" w:id="0">
    <w:p w:rsidR="00B927B4" w:rsidRDefault="00B927B4" w:rsidP="009F0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3788A"/>
    <w:rsid w:val="0008397D"/>
    <w:rsid w:val="000C5034"/>
    <w:rsid w:val="000D358D"/>
    <w:rsid w:val="000E3500"/>
    <w:rsid w:val="00111FA6"/>
    <w:rsid w:val="001269C7"/>
    <w:rsid w:val="001E2528"/>
    <w:rsid w:val="001F5631"/>
    <w:rsid w:val="00212BF2"/>
    <w:rsid w:val="002670F1"/>
    <w:rsid w:val="00273BDF"/>
    <w:rsid w:val="0027718D"/>
    <w:rsid w:val="002832A7"/>
    <w:rsid w:val="002A6D41"/>
    <w:rsid w:val="002A7EAD"/>
    <w:rsid w:val="002B29FB"/>
    <w:rsid w:val="002C50E7"/>
    <w:rsid w:val="002C696A"/>
    <w:rsid w:val="002F137B"/>
    <w:rsid w:val="00314DE1"/>
    <w:rsid w:val="0035094A"/>
    <w:rsid w:val="0037529C"/>
    <w:rsid w:val="003B112A"/>
    <w:rsid w:val="003B6CB4"/>
    <w:rsid w:val="003D7464"/>
    <w:rsid w:val="003F66C3"/>
    <w:rsid w:val="00401AE6"/>
    <w:rsid w:val="00423ADF"/>
    <w:rsid w:val="00453F8B"/>
    <w:rsid w:val="0045581A"/>
    <w:rsid w:val="005042E8"/>
    <w:rsid w:val="00511151"/>
    <w:rsid w:val="00536015"/>
    <w:rsid w:val="00553F6C"/>
    <w:rsid w:val="005A7C4A"/>
    <w:rsid w:val="0060520E"/>
    <w:rsid w:val="0061347D"/>
    <w:rsid w:val="0062447F"/>
    <w:rsid w:val="00651934"/>
    <w:rsid w:val="0078375D"/>
    <w:rsid w:val="007B549A"/>
    <w:rsid w:val="007F11E1"/>
    <w:rsid w:val="00800A63"/>
    <w:rsid w:val="00876AED"/>
    <w:rsid w:val="008B7718"/>
    <w:rsid w:val="008E29D8"/>
    <w:rsid w:val="0091610E"/>
    <w:rsid w:val="00921245"/>
    <w:rsid w:val="00935A1C"/>
    <w:rsid w:val="00960EA0"/>
    <w:rsid w:val="00963E6D"/>
    <w:rsid w:val="009746F9"/>
    <w:rsid w:val="009775D7"/>
    <w:rsid w:val="009908F2"/>
    <w:rsid w:val="00991784"/>
    <w:rsid w:val="009C3380"/>
    <w:rsid w:val="009E1073"/>
    <w:rsid w:val="009F0C62"/>
    <w:rsid w:val="00A10B90"/>
    <w:rsid w:val="00A13C3F"/>
    <w:rsid w:val="00AB226F"/>
    <w:rsid w:val="00AB295A"/>
    <w:rsid w:val="00B403DE"/>
    <w:rsid w:val="00B927B4"/>
    <w:rsid w:val="00BB20A8"/>
    <w:rsid w:val="00BB4171"/>
    <w:rsid w:val="00BB6293"/>
    <w:rsid w:val="00BC637F"/>
    <w:rsid w:val="00BF35EA"/>
    <w:rsid w:val="00BF57DB"/>
    <w:rsid w:val="00C26538"/>
    <w:rsid w:val="00C75234"/>
    <w:rsid w:val="00C85D7E"/>
    <w:rsid w:val="00C921AF"/>
    <w:rsid w:val="00CB5CC7"/>
    <w:rsid w:val="00CD4884"/>
    <w:rsid w:val="00CE4635"/>
    <w:rsid w:val="00D12E20"/>
    <w:rsid w:val="00D91115"/>
    <w:rsid w:val="00DB7244"/>
    <w:rsid w:val="00DC079C"/>
    <w:rsid w:val="00DF4324"/>
    <w:rsid w:val="00EB7AB6"/>
    <w:rsid w:val="00EC78DD"/>
    <w:rsid w:val="00F0189F"/>
    <w:rsid w:val="00F0751A"/>
    <w:rsid w:val="00F109E4"/>
    <w:rsid w:val="00F67634"/>
    <w:rsid w:val="00F97DA1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5A4DC8C-3C74-4EB1-896F-C7090EE7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2">
    <w:name w:val="heading 2"/>
    <w:basedOn w:val="a"/>
    <w:link w:val="20"/>
    <w:uiPriority w:val="9"/>
    <w:qFormat/>
    <w:rsid w:val="00F676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3">
    <w:name w:val="Основной текст 2 Знак"/>
    <w:basedOn w:val="a0"/>
    <w:link w:val="23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A13C3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23ADF"/>
    <w:pPr>
      <w:spacing w:before="100" w:beforeAutospacing="1" w:after="100" w:afterAutospacing="1"/>
    </w:pPr>
    <w:rPr>
      <w:sz w:val="28"/>
      <w:szCs w:val="28"/>
    </w:rPr>
  </w:style>
  <w:style w:type="character" w:customStyle="1" w:styleId="additional-field-value">
    <w:name w:val="additional-field-value"/>
    <w:basedOn w:val="a0"/>
    <w:rsid w:val="00423ADF"/>
  </w:style>
  <w:style w:type="character" w:styleId="af1">
    <w:name w:val="Hyperlink"/>
    <w:basedOn w:val="a0"/>
    <w:uiPriority w:val="99"/>
    <w:unhideWhenUsed/>
    <w:rsid w:val="00423ADF"/>
    <w:rPr>
      <w:color w:val="0000FF"/>
      <w:u w:val="single"/>
    </w:rPr>
  </w:style>
  <w:style w:type="paragraph" w:customStyle="1" w:styleId="consplustitle">
    <w:name w:val="consplustitle"/>
    <w:basedOn w:val="a"/>
    <w:rsid w:val="00423AD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C75234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6763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af2">
    <w:name w:val="header"/>
    <w:basedOn w:val="a"/>
    <w:link w:val="14"/>
    <w:uiPriority w:val="99"/>
    <w:rsid w:val="00C921AF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2"/>
    <w:uiPriority w:val="99"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3">
    <w:name w:val="footer"/>
    <w:basedOn w:val="a"/>
    <w:link w:val="15"/>
    <w:rsid w:val="00C921AF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3"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552E-828A-4804-A7FC-BC69F270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Елена</cp:lastModifiedBy>
  <cp:revision>66</cp:revision>
  <cp:lastPrinted>2023-04-06T11:36:00Z</cp:lastPrinted>
  <dcterms:created xsi:type="dcterms:W3CDTF">2019-11-28T11:51:00Z</dcterms:created>
  <dcterms:modified xsi:type="dcterms:W3CDTF">2023-04-06T11:37:00Z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