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1C" w:rsidRPr="00C41A5D" w:rsidRDefault="0011191C" w:rsidP="0011191C">
      <w:pPr>
        <w:autoSpaceDE w:val="0"/>
        <w:autoSpaceDN w:val="0"/>
        <w:adjustRightInd w:val="0"/>
        <w:spacing w:after="0" w:line="240" w:lineRule="auto"/>
        <w:jc w:val="right"/>
        <w:rPr>
          <w:rFonts w:cstheme="minorHAnsi"/>
          <w:b/>
        </w:rPr>
      </w:pPr>
      <w:r w:rsidRPr="00C41A5D">
        <w:rPr>
          <w:rFonts w:cstheme="minorHAnsi"/>
          <w:b/>
        </w:rPr>
        <w:t>Проект</w:t>
      </w:r>
    </w:p>
    <w:p w:rsidR="0011191C" w:rsidRPr="00C41A5D" w:rsidRDefault="0011191C" w:rsidP="0011191C">
      <w:pPr>
        <w:autoSpaceDE w:val="0"/>
        <w:autoSpaceDN w:val="0"/>
        <w:adjustRightInd w:val="0"/>
        <w:spacing w:after="0" w:line="240" w:lineRule="auto"/>
        <w:jc w:val="center"/>
        <w:rPr>
          <w:rFonts w:cstheme="minorHAnsi"/>
          <w:b/>
        </w:rPr>
      </w:pPr>
    </w:p>
    <w:p w:rsidR="0011191C" w:rsidRPr="00C41A5D" w:rsidRDefault="0011191C" w:rsidP="0011191C">
      <w:pPr>
        <w:autoSpaceDE w:val="0"/>
        <w:autoSpaceDN w:val="0"/>
        <w:adjustRightInd w:val="0"/>
        <w:spacing w:after="0" w:line="240" w:lineRule="auto"/>
        <w:jc w:val="center"/>
        <w:rPr>
          <w:rFonts w:cstheme="minorHAnsi"/>
          <w:b/>
        </w:rPr>
      </w:pPr>
    </w:p>
    <w:p w:rsidR="0011191C" w:rsidRPr="00C41A5D" w:rsidRDefault="0011191C" w:rsidP="0011191C">
      <w:pPr>
        <w:ind w:right="140"/>
        <w:jc w:val="center"/>
        <w:rPr>
          <w:rFonts w:cstheme="minorHAnsi"/>
        </w:rPr>
      </w:pPr>
      <w:r w:rsidRPr="00C41A5D">
        <w:rPr>
          <w:rFonts w:cstheme="minorHAnsi"/>
          <w:noProof/>
          <w:lang w:eastAsia="ru-RU"/>
        </w:rPr>
        <w:drawing>
          <wp:inline distT="0" distB="0" distL="0" distR="0">
            <wp:extent cx="502920" cy="60198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502920" cy="601980"/>
                    </a:xfrm>
                    <a:prstGeom prst="rect">
                      <a:avLst/>
                    </a:prstGeom>
                    <a:noFill/>
                    <a:ln w="9525">
                      <a:noFill/>
                      <a:miter lim="800000"/>
                      <a:headEnd/>
                      <a:tailEnd/>
                    </a:ln>
                  </pic:spPr>
                </pic:pic>
              </a:graphicData>
            </a:graphic>
          </wp:inline>
        </w:drawing>
      </w:r>
    </w:p>
    <w:p w:rsidR="0011191C" w:rsidRPr="00C41A5D" w:rsidRDefault="0011191C" w:rsidP="0011191C">
      <w:pPr>
        <w:spacing w:after="0"/>
        <w:ind w:right="140"/>
        <w:jc w:val="center"/>
        <w:rPr>
          <w:rFonts w:ascii="Times New Roman" w:hAnsi="Times New Roman" w:cs="Times New Roman"/>
        </w:rPr>
      </w:pPr>
      <w:r w:rsidRPr="00C41A5D">
        <w:rPr>
          <w:rFonts w:ascii="Times New Roman" w:hAnsi="Times New Roman" w:cs="Times New Roman"/>
        </w:rPr>
        <w:t xml:space="preserve">АДМИНИСТРАЦИЯ ВЕЛИКОУСТЮГСКОГО МУНИЦИПАЛЬНОГО </w:t>
      </w:r>
      <w:r w:rsidR="00024E0E" w:rsidRPr="00C41A5D">
        <w:rPr>
          <w:rFonts w:ascii="Times New Roman" w:hAnsi="Times New Roman" w:cs="Times New Roman"/>
        </w:rPr>
        <w:t>ОКРУГА</w:t>
      </w:r>
    </w:p>
    <w:p w:rsidR="0011191C" w:rsidRPr="00C41A5D" w:rsidRDefault="0011191C" w:rsidP="0011191C">
      <w:pPr>
        <w:spacing w:after="0"/>
        <w:ind w:right="140"/>
        <w:jc w:val="center"/>
        <w:rPr>
          <w:rFonts w:ascii="Times New Roman" w:hAnsi="Times New Roman" w:cs="Times New Roman"/>
        </w:rPr>
      </w:pPr>
      <w:r w:rsidRPr="00C41A5D">
        <w:rPr>
          <w:rFonts w:ascii="Times New Roman" w:hAnsi="Times New Roman" w:cs="Times New Roman"/>
        </w:rPr>
        <w:t>ВОЛОГОДСКОЙ ОБЛАСТИ</w:t>
      </w:r>
    </w:p>
    <w:p w:rsidR="0011191C" w:rsidRPr="00C41A5D" w:rsidRDefault="0011191C" w:rsidP="0011191C">
      <w:pPr>
        <w:spacing w:after="0"/>
        <w:ind w:right="140"/>
        <w:jc w:val="center"/>
        <w:rPr>
          <w:rFonts w:ascii="Times New Roman" w:hAnsi="Times New Roman" w:cs="Times New Roman"/>
        </w:rPr>
      </w:pPr>
    </w:p>
    <w:p w:rsidR="0011191C" w:rsidRPr="00C41A5D" w:rsidRDefault="0011191C" w:rsidP="0011191C">
      <w:pPr>
        <w:pStyle w:val="1"/>
        <w:ind w:right="140"/>
        <w:jc w:val="center"/>
        <w:rPr>
          <w:b/>
          <w:sz w:val="22"/>
          <w:szCs w:val="22"/>
        </w:rPr>
      </w:pPr>
      <w:r w:rsidRPr="00C41A5D">
        <w:rPr>
          <w:b/>
          <w:sz w:val="22"/>
          <w:szCs w:val="22"/>
        </w:rPr>
        <w:t>ПОСТАНОВЛЕНИЕ</w:t>
      </w:r>
    </w:p>
    <w:p w:rsidR="0011191C" w:rsidRPr="00C41A5D" w:rsidRDefault="0011191C" w:rsidP="0011191C">
      <w:pPr>
        <w:spacing w:after="0"/>
        <w:ind w:right="140"/>
        <w:rPr>
          <w:rFonts w:ascii="Times New Roman" w:hAnsi="Times New Roman" w:cs="Times New Roman"/>
        </w:rPr>
      </w:pPr>
    </w:p>
    <w:p w:rsidR="0011191C" w:rsidRPr="00C41A5D" w:rsidRDefault="0011191C" w:rsidP="0011191C">
      <w:pPr>
        <w:spacing w:after="0"/>
        <w:ind w:right="140"/>
        <w:jc w:val="both"/>
        <w:rPr>
          <w:rFonts w:ascii="Times New Roman" w:hAnsi="Times New Roman" w:cs="Times New Roman"/>
          <w:u w:val="single"/>
        </w:rPr>
      </w:pPr>
      <w:r w:rsidRPr="00C41A5D">
        <w:rPr>
          <w:rFonts w:ascii="Times New Roman" w:hAnsi="Times New Roman" w:cs="Times New Roman"/>
        </w:rPr>
        <w:t>__________</w:t>
      </w:r>
      <w:r w:rsidRPr="00C41A5D">
        <w:rPr>
          <w:rFonts w:ascii="Times New Roman" w:hAnsi="Times New Roman" w:cs="Times New Roman"/>
        </w:rPr>
        <w:tab/>
      </w:r>
      <w:r w:rsidRPr="00C41A5D">
        <w:rPr>
          <w:rFonts w:ascii="Times New Roman" w:hAnsi="Times New Roman" w:cs="Times New Roman"/>
        </w:rPr>
        <w:tab/>
      </w:r>
      <w:r w:rsidRPr="00C41A5D">
        <w:rPr>
          <w:rFonts w:ascii="Times New Roman" w:hAnsi="Times New Roman" w:cs="Times New Roman"/>
        </w:rPr>
        <w:tab/>
      </w:r>
      <w:r w:rsidRPr="00C41A5D">
        <w:rPr>
          <w:rFonts w:ascii="Times New Roman" w:hAnsi="Times New Roman" w:cs="Times New Roman"/>
        </w:rPr>
        <w:tab/>
        <w:t xml:space="preserve">      __________</w:t>
      </w:r>
    </w:p>
    <w:p w:rsidR="0011191C" w:rsidRPr="00C41A5D" w:rsidRDefault="0011191C" w:rsidP="0011191C">
      <w:pPr>
        <w:spacing w:after="0"/>
        <w:ind w:right="140"/>
        <w:jc w:val="both"/>
        <w:rPr>
          <w:rFonts w:ascii="Times New Roman" w:hAnsi="Times New Roman" w:cs="Times New Roman"/>
          <w:u w:val="single"/>
        </w:rPr>
      </w:pPr>
    </w:p>
    <w:p w:rsidR="0011191C" w:rsidRPr="00C41A5D" w:rsidRDefault="0011191C" w:rsidP="0011191C">
      <w:pPr>
        <w:spacing w:after="0"/>
        <w:ind w:right="140"/>
        <w:jc w:val="center"/>
        <w:rPr>
          <w:rFonts w:ascii="Times New Roman" w:hAnsi="Times New Roman" w:cs="Times New Roman"/>
        </w:rPr>
      </w:pPr>
      <w:r w:rsidRPr="00C41A5D">
        <w:rPr>
          <w:rFonts w:ascii="Times New Roman" w:hAnsi="Times New Roman" w:cs="Times New Roman"/>
        </w:rPr>
        <w:t>г.Великий Устюг</w:t>
      </w:r>
    </w:p>
    <w:p w:rsidR="008B5B82" w:rsidRPr="00C41A5D" w:rsidRDefault="008B5B82">
      <w:pPr>
        <w:pStyle w:val="ConsPlusTitle"/>
        <w:jc w:val="both"/>
        <w:rPr>
          <w:rFonts w:ascii="Times New Roman" w:hAnsi="Times New Roman" w:cs="Times New Roman"/>
        </w:rPr>
      </w:pPr>
    </w:p>
    <w:p w:rsidR="008B5B82" w:rsidRPr="00C41A5D" w:rsidRDefault="008B5B82">
      <w:pPr>
        <w:pStyle w:val="ConsPlusTitle"/>
        <w:jc w:val="center"/>
        <w:rPr>
          <w:rFonts w:ascii="Times New Roman" w:hAnsi="Times New Roman" w:cs="Times New Roman"/>
          <w:sz w:val="28"/>
          <w:szCs w:val="28"/>
        </w:rPr>
      </w:pPr>
      <w:r w:rsidRPr="00C41A5D">
        <w:rPr>
          <w:rFonts w:ascii="Times New Roman" w:hAnsi="Times New Roman" w:cs="Times New Roman"/>
          <w:sz w:val="28"/>
          <w:szCs w:val="28"/>
        </w:rPr>
        <w:t xml:space="preserve">О ПОРЯДКЕ ПРЕДОСТАВЛЕНИЯ МЕР СОЦИАЛЬНОЙ ПОДДЕРЖКИОТДЕЛЬНЫМ КАТЕГОРИЯМ ГРАЖДАН, ПРОЖИВАЮЩИХ И РАБОТАЮЩИХВ СЕЛЬСКОЙ МЕСТНОСТИ, РАБОЧИХ ПОСЕЛКАХ (ПОСЕЛКАХГОРОДСКОГО ТИПА) ВЕЛИКОУСТЮГСКОГО МУНИЦИПАЛЬНОГО </w:t>
      </w:r>
      <w:r w:rsidR="00024E0E" w:rsidRPr="00C41A5D">
        <w:rPr>
          <w:rFonts w:ascii="Times New Roman" w:hAnsi="Times New Roman" w:cs="Times New Roman"/>
          <w:sz w:val="28"/>
          <w:szCs w:val="28"/>
        </w:rPr>
        <w:t>ОКРУГА</w:t>
      </w:r>
    </w:p>
    <w:p w:rsidR="008B5B82" w:rsidRPr="00C41A5D" w:rsidRDefault="008B5B82">
      <w:pPr>
        <w:spacing w:after="1"/>
        <w:rPr>
          <w:rFonts w:ascii="Times New Roman" w:hAnsi="Times New Roman" w:cs="Times New Roman"/>
          <w:sz w:val="28"/>
          <w:szCs w:val="28"/>
        </w:rPr>
      </w:pPr>
    </w:p>
    <w:p w:rsidR="008B5B82" w:rsidRPr="00C41A5D" w:rsidRDefault="008B5B82">
      <w:pPr>
        <w:pStyle w:val="ConsPlusNormal"/>
        <w:jc w:val="both"/>
        <w:rPr>
          <w:rFonts w:ascii="Times New Roman" w:hAnsi="Times New Roman" w:cs="Times New Roman"/>
          <w:sz w:val="28"/>
          <w:szCs w:val="28"/>
        </w:rPr>
      </w:pPr>
    </w:p>
    <w:p w:rsidR="00206EBF" w:rsidRPr="00C41A5D" w:rsidRDefault="008B5B82">
      <w:pPr>
        <w:pStyle w:val="ConsPlusNormal"/>
        <w:ind w:firstLine="540"/>
        <w:jc w:val="both"/>
        <w:rPr>
          <w:rFonts w:ascii="Times New Roman" w:hAnsi="Times New Roman" w:cs="Times New Roman"/>
          <w:sz w:val="28"/>
          <w:szCs w:val="28"/>
        </w:rPr>
      </w:pPr>
      <w:r w:rsidRPr="00C41A5D">
        <w:rPr>
          <w:rFonts w:ascii="Times New Roman" w:hAnsi="Times New Roman" w:cs="Times New Roman"/>
          <w:sz w:val="28"/>
          <w:szCs w:val="28"/>
        </w:rPr>
        <w:t xml:space="preserve">В целях реализации </w:t>
      </w:r>
      <w:hyperlink r:id="rId8" w:history="1">
        <w:r w:rsidRPr="00C41A5D">
          <w:rPr>
            <w:rFonts w:ascii="Times New Roman" w:hAnsi="Times New Roman" w:cs="Times New Roman"/>
            <w:color w:val="0000FF"/>
            <w:sz w:val="28"/>
            <w:szCs w:val="28"/>
          </w:rPr>
          <w:t>решения</w:t>
        </w:r>
      </w:hyperlink>
      <w:r w:rsidRPr="00C41A5D">
        <w:rPr>
          <w:rFonts w:ascii="Times New Roman" w:hAnsi="Times New Roman" w:cs="Times New Roman"/>
          <w:sz w:val="28"/>
          <w:szCs w:val="28"/>
        </w:rPr>
        <w:t xml:space="preserve"> Великоустюгской Думы от 1</w:t>
      </w:r>
      <w:r w:rsidR="00D753A9" w:rsidRPr="00C41A5D">
        <w:rPr>
          <w:rFonts w:ascii="Times New Roman" w:hAnsi="Times New Roman" w:cs="Times New Roman"/>
          <w:sz w:val="28"/>
          <w:szCs w:val="28"/>
        </w:rPr>
        <w:t>4</w:t>
      </w:r>
      <w:r w:rsidRPr="00C41A5D">
        <w:rPr>
          <w:rFonts w:ascii="Times New Roman" w:hAnsi="Times New Roman" w:cs="Times New Roman"/>
          <w:sz w:val="28"/>
          <w:szCs w:val="28"/>
        </w:rPr>
        <w:t>.0</w:t>
      </w:r>
      <w:r w:rsidR="00D753A9" w:rsidRPr="00C41A5D">
        <w:rPr>
          <w:rFonts w:ascii="Times New Roman" w:hAnsi="Times New Roman" w:cs="Times New Roman"/>
          <w:sz w:val="28"/>
          <w:szCs w:val="28"/>
        </w:rPr>
        <w:t>4</w:t>
      </w:r>
      <w:r w:rsidRPr="00C41A5D">
        <w:rPr>
          <w:rFonts w:ascii="Times New Roman" w:hAnsi="Times New Roman" w:cs="Times New Roman"/>
          <w:sz w:val="28"/>
          <w:szCs w:val="28"/>
        </w:rPr>
        <w:t>.20</w:t>
      </w:r>
      <w:r w:rsidR="00D753A9" w:rsidRPr="00C41A5D">
        <w:rPr>
          <w:rFonts w:ascii="Times New Roman" w:hAnsi="Times New Roman" w:cs="Times New Roman"/>
          <w:sz w:val="28"/>
          <w:szCs w:val="28"/>
        </w:rPr>
        <w:t>23</w:t>
      </w:r>
      <w:r w:rsidRPr="00C41A5D">
        <w:rPr>
          <w:rFonts w:ascii="Times New Roman" w:hAnsi="Times New Roman" w:cs="Times New Roman"/>
          <w:sz w:val="28"/>
          <w:szCs w:val="28"/>
        </w:rPr>
        <w:t xml:space="preserve"> N </w:t>
      </w:r>
      <w:r w:rsidR="00D753A9" w:rsidRPr="00C41A5D">
        <w:rPr>
          <w:rFonts w:ascii="Times New Roman" w:hAnsi="Times New Roman" w:cs="Times New Roman"/>
          <w:sz w:val="28"/>
          <w:szCs w:val="28"/>
        </w:rPr>
        <w:t>49</w:t>
      </w:r>
      <w:r w:rsidRPr="00C41A5D">
        <w:rPr>
          <w:rFonts w:ascii="Times New Roman" w:hAnsi="Times New Roman" w:cs="Times New Roman"/>
          <w:sz w:val="28"/>
          <w:szCs w:val="28"/>
        </w:rPr>
        <w:t xml:space="preserve"> "О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w:t>
      </w:r>
      <w:r w:rsidR="00024E0E" w:rsidRPr="00C41A5D">
        <w:rPr>
          <w:rFonts w:ascii="Times New Roman" w:hAnsi="Times New Roman" w:cs="Times New Roman"/>
          <w:sz w:val="28"/>
          <w:szCs w:val="28"/>
        </w:rPr>
        <w:t>округа</w:t>
      </w:r>
      <w:r w:rsidRPr="00C41A5D">
        <w:rPr>
          <w:rFonts w:ascii="Times New Roman" w:hAnsi="Times New Roman" w:cs="Times New Roman"/>
          <w:sz w:val="28"/>
          <w:szCs w:val="28"/>
        </w:rPr>
        <w:t>"</w:t>
      </w:r>
      <w:r w:rsidR="00D17335" w:rsidRPr="00C41A5D">
        <w:rPr>
          <w:rFonts w:ascii="Times New Roman" w:hAnsi="Times New Roman" w:cs="Times New Roman"/>
          <w:sz w:val="28"/>
          <w:szCs w:val="28"/>
        </w:rPr>
        <w:t>,</w:t>
      </w:r>
      <w:r w:rsidRPr="00C41A5D">
        <w:rPr>
          <w:rFonts w:ascii="Times New Roman" w:hAnsi="Times New Roman" w:cs="Times New Roman"/>
          <w:sz w:val="28"/>
          <w:szCs w:val="28"/>
        </w:rPr>
        <w:t xml:space="preserve"> в соответствии со </w:t>
      </w:r>
      <w:r w:rsidR="00206EBF" w:rsidRPr="00C41A5D">
        <w:rPr>
          <w:rFonts w:ascii="Times New Roman" w:hAnsi="Times New Roman" w:cs="Times New Roman"/>
          <w:sz w:val="28"/>
          <w:szCs w:val="28"/>
        </w:rPr>
        <w:t>статьёй</w:t>
      </w:r>
      <w:r w:rsidR="00A20304" w:rsidRPr="00C41A5D">
        <w:rPr>
          <w:rFonts w:ascii="Times New Roman" w:hAnsi="Times New Roman" w:cs="Times New Roman"/>
          <w:sz w:val="28"/>
          <w:szCs w:val="28"/>
        </w:rPr>
        <w:t xml:space="preserve"> 33,</w:t>
      </w:r>
      <w:r w:rsidR="00206EBF" w:rsidRPr="00C41A5D">
        <w:rPr>
          <w:rFonts w:ascii="Times New Roman" w:hAnsi="Times New Roman" w:cs="Times New Roman"/>
          <w:sz w:val="28"/>
          <w:szCs w:val="28"/>
        </w:rPr>
        <w:t xml:space="preserve"> 38 </w:t>
      </w:r>
      <w:r w:rsidRPr="00C41A5D">
        <w:rPr>
          <w:rFonts w:ascii="Times New Roman" w:hAnsi="Times New Roman" w:cs="Times New Roman"/>
          <w:sz w:val="28"/>
          <w:szCs w:val="28"/>
        </w:rPr>
        <w:t xml:space="preserve">Устава Великоустюгского муниципального </w:t>
      </w:r>
      <w:r w:rsidR="00024E0E" w:rsidRPr="00C41A5D">
        <w:rPr>
          <w:rFonts w:ascii="Times New Roman" w:hAnsi="Times New Roman" w:cs="Times New Roman"/>
          <w:sz w:val="28"/>
          <w:szCs w:val="28"/>
        </w:rPr>
        <w:t>округа</w:t>
      </w:r>
    </w:p>
    <w:p w:rsidR="008B5B82" w:rsidRPr="00C41A5D" w:rsidRDefault="008B5B82">
      <w:pPr>
        <w:pStyle w:val="ConsPlusNormal"/>
        <w:ind w:firstLine="540"/>
        <w:jc w:val="both"/>
        <w:rPr>
          <w:rFonts w:ascii="Times New Roman" w:hAnsi="Times New Roman" w:cs="Times New Roman"/>
          <w:b/>
          <w:sz w:val="28"/>
          <w:szCs w:val="28"/>
        </w:rPr>
      </w:pPr>
      <w:r w:rsidRPr="00C41A5D">
        <w:rPr>
          <w:rFonts w:ascii="Times New Roman" w:hAnsi="Times New Roman" w:cs="Times New Roman"/>
          <w:b/>
          <w:sz w:val="28"/>
          <w:szCs w:val="28"/>
        </w:rPr>
        <w:t>постановляю:</w:t>
      </w:r>
    </w:p>
    <w:p w:rsidR="002A0292" w:rsidRPr="00A844E1" w:rsidRDefault="008B5B82" w:rsidP="00A844E1">
      <w:pPr>
        <w:pStyle w:val="ConsPlusNormal"/>
        <w:numPr>
          <w:ilvl w:val="0"/>
          <w:numId w:val="1"/>
        </w:numPr>
        <w:ind w:left="0" w:firstLine="709"/>
        <w:jc w:val="both"/>
        <w:rPr>
          <w:rFonts w:asciiTheme="minorHAnsi" w:hAnsiTheme="minorHAnsi" w:cstheme="minorHAnsi"/>
          <w:szCs w:val="22"/>
        </w:rPr>
      </w:pPr>
      <w:r w:rsidRPr="00C41A5D">
        <w:rPr>
          <w:rFonts w:ascii="Times New Roman" w:hAnsi="Times New Roman" w:cs="Times New Roman"/>
          <w:sz w:val="28"/>
          <w:szCs w:val="28"/>
        </w:rPr>
        <w:t xml:space="preserve">Утвердить прилагаемый </w:t>
      </w:r>
      <w:hyperlink w:anchor="P41" w:history="1">
        <w:r w:rsidRPr="00C41A5D">
          <w:rPr>
            <w:rFonts w:ascii="Times New Roman" w:hAnsi="Times New Roman" w:cs="Times New Roman"/>
            <w:color w:val="0000FF"/>
            <w:sz w:val="28"/>
            <w:szCs w:val="28"/>
          </w:rPr>
          <w:t>порядок</w:t>
        </w:r>
      </w:hyperlink>
      <w:r w:rsidRPr="00C41A5D">
        <w:rPr>
          <w:rFonts w:ascii="Times New Roman" w:hAnsi="Times New Roman" w:cs="Times New Roman"/>
          <w:sz w:val="28"/>
          <w:szCs w:val="28"/>
        </w:rPr>
        <w:t xml:space="preserve">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Великоустюгского муниципального </w:t>
      </w:r>
      <w:r w:rsidR="00024E0E" w:rsidRPr="00C41A5D">
        <w:rPr>
          <w:rFonts w:ascii="Times New Roman" w:hAnsi="Times New Roman" w:cs="Times New Roman"/>
          <w:sz w:val="28"/>
          <w:szCs w:val="28"/>
        </w:rPr>
        <w:t>округа</w:t>
      </w:r>
      <w:r w:rsidR="00A844E1">
        <w:rPr>
          <w:rFonts w:ascii="Times New Roman" w:hAnsi="Times New Roman" w:cs="Times New Roman"/>
          <w:sz w:val="28"/>
          <w:szCs w:val="28"/>
        </w:rPr>
        <w:t>, согласно приложения № 1 к настоящему постановлению</w:t>
      </w:r>
      <w:r w:rsidRPr="00A844E1">
        <w:rPr>
          <w:rFonts w:ascii="Times New Roman" w:hAnsi="Times New Roman" w:cs="Times New Roman"/>
          <w:sz w:val="28"/>
          <w:szCs w:val="28"/>
        </w:rPr>
        <w:t>.</w:t>
      </w:r>
    </w:p>
    <w:p w:rsidR="00C41A5D" w:rsidRPr="00C41A5D" w:rsidRDefault="00C41A5D" w:rsidP="002A0292">
      <w:pPr>
        <w:pStyle w:val="ConsPlusNormal"/>
        <w:numPr>
          <w:ilvl w:val="0"/>
          <w:numId w:val="1"/>
        </w:numPr>
        <w:ind w:left="0" w:firstLine="709"/>
        <w:jc w:val="both"/>
        <w:rPr>
          <w:rFonts w:asciiTheme="minorHAnsi" w:hAnsiTheme="minorHAnsi" w:cstheme="minorHAnsi"/>
          <w:szCs w:val="22"/>
        </w:rPr>
      </w:pPr>
      <w:r>
        <w:rPr>
          <w:rFonts w:ascii="Times New Roman" w:hAnsi="Times New Roman" w:cs="Times New Roman"/>
          <w:sz w:val="28"/>
          <w:szCs w:val="28"/>
        </w:rPr>
        <w:t xml:space="preserve">Признать утратившими силу постановления администрации Великоустюгского муниципального района, </w:t>
      </w:r>
      <w:r w:rsidR="004934BD">
        <w:rPr>
          <w:rFonts w:ascii="Times New Roman" w:hAnsi="Times New Roman" w:cs="Times New Roman"/>
          <w:sz w:val="28"/>
          <w:szCs w:val="28"/>
        </w:rPr>
        <w:t>постановления администраций</w:t>
      </w:r>
      <w:r w:rsidR="00E72395">
        <w:rPr>
          <w:rFonts w:ascii="Times New Roman" w:hAnsi="Times New Roman" w:cs="Times New Roman"/>
          <w:sz w:val="28"/>
          <w:szCs w:val="28"/>
        </w:rPr>
        <w:t xml:space="preserve"> городских, сельских</w:t>
      </w:r>
      <w:r w:rsidR="004934BD">
        <w:rPr>
          <w:rFonts w:ascii="Times New Roman" w:hAnsi="Times New Roman" w:cs="Times New Roman"/>
          <w:sz w:val="28"/>
          <w:szCs w:val="28"/>
        </w:rPr>
        <w:t xml:space="preserve"> поселений Великоустюгского муниципального района согласно при</w:t>
      </w:r>
      <w:r w:rsidR="00A844E1">
        <w:rPr>
          <w:rFonts w:ascii="Times New Roman" w:hAnsi="Times New Roman" w:cs="Times New Roman"/>
          <w:sz w:val="28"/>
          <w:szCs w:val="28"/>
        </w:rPr>
        <w:t>ложению № 2</w:t>
      </w:r>
      <w:r w:rsidR="000217FD">
        <w:rPr>
          <w:rFonts w:ascii="Times New Roman" w:hAnsi="Times New Roman" w:cs="Times New Roman"/>
          <w:sz w:val="28"/>
          <w:szCs w:val="28"/>
        </w:rPr>
        <w:t xml:space="preserve"> к настоящему постановлению</w:t>
      </w:r>
      <w:r w:rsidR="004934BD">
        <w:rPr>
          <w:rFonts w:ascii="Times New Roman" w:hAnsi="Times New Roman" w:cs="Times New Roman"/>
          <w:sz w:val="28"/>
          <w:szCs w:val="28"/>
        </w:rPr>
        <w:t>.</w:t>
      </w:r>
    </w:p>
    <w:p w:rsidR="00C41A5D" w:rsidRPr="00C41A5D" w:rsidRDefault="00C41A5D" w:rsidP="002A0292">
      <w:pPr>
        <w:pStyle w:val="ConsPlusNormal"/>
        <w:numPr>
          <w:ilvl w:val="0"/>
          <w:numId w:val="1"/>
        </w:numPr>
        <w:ind w:left="0" w:firstLine="709"/>
        <w:jc w:val="both"/>
        <w:rPr>
          <w:rFonts w:asciiTheme="minorHAnsi" w:hAnsiTheme="minorHAnsi" w:cstheme="minorHAnsi"/>
          <w:szCs w:val="22"/>
        </w:rPr>
      </w:pPr>
      <w:r w:rsidRPr="00C41A5D">
        <w:rPr>
          <w:rFonts w:ascii="Times New Roman" w:hAnsi="Times New Roman" w:cs="Times New Roman"/>
          <w:sz w:val="28"/>
          <w:szCs w:val="28"/>
        </w:rPr>
        <w:t>Настоящее постановление вступает в силу после официального опубликования и распространяется на правоотношения, возникшие с 1 января  2023 года.</w:t>
      </w:r>
    </w:p>
    <w:p w:rsidR="0079598C" w:rsidRDefault="008B5B82" w:rsidP="00A844E1">
      <w:pPr>
        <w:pStyle w:val="ConsPlusNormal"/>
        <w:spacing w:before="220"/>
        <w:ind w:firstLine="540"/>
        <w:jc w:val="both"/>
        <w:rPr>
          <w:rFonts w:ascii="Times New Roman" w:hAnsi="Times New Roman" w:cs="Times New Roman"/>
          <w:sz w:val="28"/>
          <w:szCs w:val="28"/>
        </w:rPr>
      </w:pPr>
      <w:r w:rsidRPr="00C41A5D">
        <w:rPr>
          <w:rFonts w:ascii="Times New Roman" w:hAnsi="Times New Roman" w:cs="Times New Roman"/>
          <w:sz w:val="28"/>
          <w:szCs w:val="28"/>
        </w:rPr>
        <w:t xml:space="preserve"> </w:t>
      </w:r>
    </w:p>
    <w:p w:rsidR="00A844E1" w:rsidRPr="00C41A5D" w:rsidRDefault="00A844E1" w:rsidP="00A844E1">
      <w:pPr>
        <w:pStyle w:val="ConsPlusNormal"/>
        <w:spacing w:before="220"/>
        <w:ind w:firstLine="540"/>
        <w:jc w:val="both"/>
        <w:rPr>
          <w:rFonts w:ascii="Times New Roman" w:hAnsi="Times New Roman" w:cs="Times New Roman"/>
        </w:rPr>
      </w:pPr>
    </w:p>
    <w:p w:rsidR="00206EBF" w:rsidRPr="00C41A5D" w:rsidRDefault="00206EBF">
      <w:pPr>
        <w:pStyle w:val="ConsPlusNormal"/>
        <w:jc w:val="both"/>
        <w:rPr>
          <w:rFonts w:ascii="Times New Roman" w:hAnsi="Times New Roman" w:cs="Times New Roman"/>
        </w:rPr>
      </w:pPr>
    </w:p>
    <w:p w:rsidR="008B5B82" w:rsidRPr="00C41A5D" w:rsidRDefault="00D753A9" w:rsidP="00206EBF">
      <w:pPr>
        <w:pStyle w:val="ConsPlusNormal"/>
        <w:jc w:val="both"/>
        <w:rPr>
          <w:rFonts w:ascii="Times New Roman" w:hAnsi="Times New Roman" w:cs="Times New Roman"/>
          <w:sz w:val="28"/>
          <w:szCs w:val="28"/>
        </w:rPr>
      </w:pPr>
      <w:r w:rsidRPr="00C41A5D">
        <w:rPr>
          <w:rFonts w:ascii="Times New Roman" w:hAnsi="Times New Roman" w:cs="Times New Roman"/>
          <w:sz w:val="28"/>
          <w:szCs w:val="28"/>
        </w:rPr>
        <w:t>Глава</w:t>
      </w:r>
      <w:r w:rsidR="008B5B82" w:rsidRPr="00C41A5D">
        <w:rPr>
          <w:rFonts w:ascii="Times New Roman" w:hAnsi="Times New Roman" w:cs="Times New Roman"/>
          <w:sz w:val="28"/>
          <w:szCs w:val="28"/>
        </w:rPr>
        <w:t xml:space="preserve"> Великоустюгского</w:t>
      </w:r>
    </w:p>
    <w:p w:rsidR="008B5B82" w:rsidRPr="00C41A5D" w:rsidRDefault="008B5B82" w:rsidP="00206EBF">
      <w:pPr>
        <w:pStyle w:val="ConsPlusNormal"/>
        <w:jc w:val="both"/>
        <w:rPr>
          <w:rFonts w:ascii="Times New Roman" w:hAnsi="Times New Roman" w:cs="Times New Roman"/>
          <w:sz w:val="28"/>
          <w:szCs w:val="28"/>
        </w:rPr>
      </w:pPr>
      <w:r w:rsidRPr="00C41A5D">
        <w:rPr>
          <w:rFonts w:ascii="Times New Roman" w:hAnsi="Times New Roman" w:cs="Times New Roman"/>
          <w:sz w:val="28"/>
          <w:szCs w:val="28"/>
        </w:rPr>
        <w:t xml:space="preserve">муниципального </w:t>
      </w:r>
      <w:r w:rsidR="001B7842" w:rsidRPr="00C41A5D">
        <w:rPr>
          <w:rFonts w:ascii="Times New Roman" w:hAnsi="Times New Roman" w:cs="Times New Roman"/>
          <w:sz w:val="28"/>
          <w:szCs w:val="28"/>
        </w:rPr>
        <w:t>округа</w:t>
      </w:r>
      <w:r w:rsidR="00C41A5D">
        <w:rPr>
          <w:rFonts w:ascii="Times New Roman" w:hAnsi="Times New Roman" w:cs="Times New Roman"/>
          <w:sz w:val="28"/>
          <w:szCs w:val="28"/>
        </w:rPr>
        <w:t xml:space="preserve">                                                          </w:t>
      </w:r>
      <w:r w:rsidR="001B7842" w:rsidRPr="00C41A5D">
        <w:rPr>
          <w:rFonts w:ascii="Times New Roman" w:hAnsi="Times New Roman" w:cs="Times New Roman"/>
          <w:sz w:val="28"/>
          <w:szCs w:val="28"/>
        </w:rPr>
        <w:t>А.В. Кузьмин</w:t>
      </w:r>
    </w:p>
    <w:p w:rsidR="00A844E1" w:rsidRPr="00E72395" w:rsidRDefault="00A844E1" w:rsidP="00A844E1">
      <w:pPr>
        <w:pStyle w:val="ConsPlusNormal"/>
        <w:jc w:val="right"/>
        <w:outlineLvl w:val="0"/>
        <w:rPr>
          <w:rFonts w:ascii="Times New Roman" w:hAnsi="Times New Roman" w:cs="Times New Roman"/>
          <w:sz w:val="24"/>
          <w:szCs w:val="24"/>
        </w:rPr>
      </w:pPr>
      <w:r w:rsidRPr="00E72395">
        <w:rPr>
          <w:rFonts w:ascii="Times New Roman" w:hAnsi="Times New Roman" w:cs="Times New Roman"/>
          <w:sz w:val="24"/>
          <w:szCs w:val="24"/>
        </w:rPr>
        <w:lastRenderedPageBreak/>
        <w:t>Приложение №1</w:t>
      </w:r>
    </w:p>
    <w:p w:rsidR="008B5B82" w:rsidRPr="00E72395" w:rsidRDefault="00A844E1" w:rsidP="00A844E1">
      <w:pPr>
        <w:pStyle w:val="ConsPlusNormal"/>
        <w:jc w:val="right"/>
        <w:outlineLvl w:val="0"/>
        <w:rPr>
          <w:rFonts w:ascii="Times New Roman" w:hAnsi="Times New Roman" w:cs="Times New Roman"/>
          <w:sz w:val="24"/>
          <w:szCs w:val="24"/>
        </w:rPr>
      </w:pPr>
      <w:r w:rsidRPr="00E72395">
        <w:rPr>
          <w:rFonts w:ascii="Times New Roman" w:hAnsi="Times New Roman" w:cs="Times New Roman"/>
          <w:sz w:val="24"/>
          <w:szCs w:val="24"/>
        </w:rPr>
        <w:t xml:space="preserve">К </w:t>
      </w:r>
      <w:r w:rsidR="00A20304" w:rsidRPr="00E72395">
        <w:rPr>
          <w:rFonts w:ascii="Times New Roman" w:hAnsi="Times New Roman" w:cs="Times New Roman"/>
          <w:sz w:val="24"/>
          <w:szCs w:val="24"/>
        </w:rPr>
        <w:t>п</w:t>
      </w:r>
      <w:r w:rsidR="008B5B82" w:rsidRPr="00E72395">
        <w:rPr>
          <w:rFonts w:ascii="Times New Roman" w:hAnsi="Times New Roman" w:cs="Times New Roman"/>
          <w:sz w:val="24"/>
          <w:szCs w:val="24"/>
        </w:rPr>
        <w:t>остановлени</w:t>
      </w:r>
      <w:r w:rsidRPr="00E72395">
        <w:rPr>
          <w:rFonts w:ascii="Times New Roman" w:hAnsi="Times New Roman" w:cs="Times New Roman"/>
          <w:sz w:val="24"/>
          <w:szCs w:val="24"/>
        </w:rPr>
        <w:t>ю</w:t>
      </w:r>
    </w:p>
    <w:p w:rsidR="008B5B82" w:rsidRPr="00E72395" w:rsidRDefault="00A20304">
      <w:pPr>
        <w:pStyle w:val="ConsPlusNormal"/>
        <w:jc w:val="right"/>
        <w:rPr>
          <w:rFonts w:ascii="Times New Roman" w:hAnsi="Times New Roman" w:cs="Times New Roman"/>
          <w:sz w:val="24"/>
          <w:szCs w:val="24"/>
        </w:rPr>
      </w:pPr>
      <w:r w:rsidRPr="00E72395">
        <w:rPr>
          <w:rFonts w:ascii="Times New Roman" w:hAnsi="Times New Roman" w:cs="Times New Roman"/>
          <w:sz w:val="24"/>
          <w:szCs w:val="24"/>
        </w:rPr>
        <w:t>а</w:t>
      </w:r>
      <w:r w:rsidR="008B5B82" w:rsidRPr="00E72395">
        <w:rPr>
          <w:rFonts w:ascii="Times New Roman" w:hAnsi="Times New Roman" w:cs="Times New Roman"/>
          <w:sz w:val="24"/>
          <w:szCs w:val="24"/>
        </w:rPr>
        <w:t>дминистрации Великоустюгского</w:t>
      </w:r>
    </w:p>
    <w:p w:rsidR="008B5B82" w:rsidRPr="00E72395" w:rsidRDefault="008B5B82">
      <w:pPr>
        <w:pStyle w:val="ConsPlusNormal"/>
        <w:jc w:val="right"/>
        <w:rPr>
          <w:rFonts w:ascii="Times New Roman" w:hAnsi="Times New Roman" w:cs="Times New Roman"/>
          <w:sz w:val="24"/>
          <w:szCs w:val="24"/>
        </w:rPr>
      </w:pPr>
      <w:r w:rsidRPr="00E72395">
        <w:rPr>
          <w:rFonts w:ascii="Times New Roman" w:hAnsi="Times New Roman" w:cs="Times New Roman"/>
          <w:sz w:val="24"/>
          <w:szCs w:val="24"/>
        </w:rPr>
        <w:t xml:space="preserve">муниципального </w:t>
      </w:r>
      <w:r w:rsidR="00D17335" w:rsidRPr="00E72395">
        <w:rPr>
          <w:rFonts w:ascii="Times New Roman" w:hAnsi="Times New Roman" w:cs="Times New Roman"/>
          <w:sz w:val="24"/>
          <w:szCs w:val="24"/>
        </w:rPr>
        <w:t>округа</w:t>
      </w:r>
    </w:p>
    <w:p w:rsidR="008B5B82" w:rsidRPr="00E72395" w:rsidRDefault="0079598C">
      <w:pPr>
        <w:pStyle w:val="ConsPlusNormal"/>
        <w:jc w:val="right"/>
        <w:rPr>
          <w:rFonts w:ascii="Times New Roman" w:hAnsi="Times New Roman" w:cs="Times New Roman"/>
          <w:sz w:val="24"/>
          <w:szCs w:val="24"/>
        </w:rPr>
      </w:pPr>
      <w:r w:rsidRPr="00E72395">
        <w:rPr>
          <w:rFonts w:ascii="Times New Roman" w:hAnsi="Times New Roman" w:cs="Times New Roman"/>
          <w:sz w:val="24"/>
          <w:szCs w:val="24"/>
        </w:rPr>
        <w:t xml:space="preserve">от                           N   </w:t>
      </w:r>
    </w:p>
    <w:p w:rsidR="008B5B82" w:rsidRPr="00E72395" w:rsidRDefault="008B5B82">
      <w:pPr>
        <w:pStyle w:val="ConsPlusNormal"/>
        <w:jc w:val="right"/>
        <w:rPr>
          <w:rFonts w:ascii="Times New Roman" w:hAnsi="Times New Roman" w:cs="Times New Roman"/>
          <w:sz w:val="24"/>
          <w:szCs w:val="24"/>
        </w:rPr>
      </w:pPr>
    </w:p>
    <w:p w:rsidR="008B5B82" w:rsidRPr="00E72395" w:rsidRDefault="008B5B82">
      <w:pPr>
        <w:pStyle w:val="ConsPlusNormal"/>
        <w:jc w:val="both"/>
        <w:rPr>
          <w:rFonts w:ascii="Times New Roman" w:hAnsi="Times New Roman" w:cs="Times New Roman"/>
          <w:b/>
          <w:sz w:val="24"/>
          <w:szCs w:val="24"/>
        </w:rPr>
      </w:pPr>
    </w:p>
    <w:p w:rsidR="008B5B82" w:rsidRPr="00E72395" w:rsidRDefault="008B5B82">
      <w:pPr>
        <w:pStyle w:val="ConsPlusTitle"/>
        <w:jc w:val="center"/>
        <w:rPr>
          <w:rFonts w:ascii="Times New Roman" w:hAnsi="Times New Roman" w:cs="Times New Roman"/>
          <w:sz w:val="24"/>
          <w:szCs w:val="24"/>
        </w:rPr>
      </w:pPr>
      <w:bookmarkStart w:id="0" w:name="P41"/>
      <w:bookmarkEnd w:id="0"/>
      <w:r w:rsidRPr="00E72395">
        <w:rPr>
          <w:rFonts w:ascii="Times New Roman" w:hAnsi="Times New Roman" w:cs="Times New Roman"/>
          <w:sz w:val="24"/>
          <w:szCs w:val="24"/>
        </w:rPr>
        <w:t>ПОРЯДОК</w:t>
      </w:r>
    </w:p>
    <w:p w:rsidR="008B5B82" w:rsidRPr="00E72395" w:rsidRDefault="008B5B82">
      <w:pPr>
        <w:pStyle w:val="ConsPlusTitle"/>
        <w:jc w:val="center"/>
        <w:rPr>
          <w:rFonts w:ascii="Times New Roman" w:hAnsi="Times New Roman" w:cs="Times New Roman"/>
          <w:sz w:val="24"/>
          <w:szCs w:val="24"/>
        </w:rPr>
      </w:pPr>
      <w:r w:rsidRPr="00E72395">
        <w:rPr>
          <w:rFonts w:ascii="Times New Roman" w:hAnsi="Times New Roman" w:cs="Times New Roman"/>
          <w:sz w:val="24"/>
          <w:szCs w:val="24"/>
        </w:rPr>
        <w:t>ПРЕДОСТАВЛЕНИЯ МЕР СОЦИАЛЬНОЙ ПОДДЕРЖКИ ОТДЕЛЬНЫМ</w:t>
      </w:r>
    </w:p>
    <w:p w:rsidR="008B5B82" w:rsidRPr="00E72395" w:rsidRDefault="008B5B82">
      <w:pPr>
        <w:pStyle w:val="ConsPlusTitle"/>
        <w:jc w:val="center"/>
        <w:rPr>
          <w:rFonts w:ascii="Times New Roman" w:hAnsi="Times New Roman" w:cs="Times New Roman"/>
          <w:sz w:val="24"/>
          <w:szCs w:val="24"/>
        </w:rPr>
      </w:pPr>
      <w:r w:rsidRPr="00E72395">
        <w:rPr>
          <w:rFonts w:ascii="Times New Roman" w:hAnsi="Times New Roman" w:cs="Times New Roman"/>
          <w:sz w:val="24"/>
          <w:szCs w:val="24"/>
        </w:rPr>
        <w:t>КАТЕГОРИЯМ ГРАЖДАН, ПРОЖИВАЮЩИХ И РАБОТАЮЩИХ В СЕЛЬСКОЙ</w:t>
      </w:r>
    </w:p>
    <w:p w:rsidR="008B5B82" w:rsidRPr="00E72395" w:rsidRDefault="008B5B82">
      <w:pPr>
        <w:pStyle w:val="ConsPlusTitle"/>
        <w:jc w:val="center"/>
        <w:rPr>
          <w:rFonts w:ascii="Times New Roman" w:hAnsi="Times New Roman" w:cs="Times New Roman"/>
          <w:sz w:val="24"/>
          <w:szCs w:val="24"/>
        </w:rPr>
      </w:pPr>
      <w:r w:rsidRPr="00E72395">
        <w:rPr>
          <w:rFonts w:ascii="Times New Roman" w:hAnsi="Times New Roman" w:cs="Times New Roman"/>
          <w:sz w:val="24"/>
          <w:szCs w:val="24"/>
        </w:rPr>
        <w:t>МЕСТНОСТИ, РАБОЧИХ ПОСЕЛКАХ (ПОСЕЛКАХ ГОРОДСКОГО ТИПА)</w:t>
      </w:r>
    </w:p>
    <w:p w:rsidR="008B5B82" w:rsidRPr="00E72395" w:rsidRDefault="008B5B82">
      <w:pPr>
        <w:pStyle w:val="ConsPlusTitle"/>
        <w:jc w:val="center"/>
        <w:rPr>
          <w:rFonts w:ascii="Times New Roman" w:hAnsi="Times New Roman" w:cs="Times New Roman"/>
          <w:sz w:val="24"/>
          <w:szCs w:val="24"/>
        </w:rPr>
      </w:pPr>
      <w:r w:rsidRPr="00E72395">
        <w:rPr>
          <w:rFonts w:ascii="Times New Roman" w:hAnsi="Times New Roman" w:cs="Times New Roman"/>
          <w:sz w:val="24"/>
          <w:szCs w:val="24"/>
        </w:rPr>
        <w:t xml:space="preserve">ВЕЛИКОУСТЮГСКОГО МУНИЦИПАЛЬНОГО </w:t>
      </w:r>
      <w:r w:rsidR="00D17335" w:rsidRPr="00E72395">
        <w:rPr>
          <w:rFonts w:ascii="Times New Roman" w:hAnsi="Times New Roman" w:cs="Times New Roman"/>
          <w:sz w:val="24"/>
          <w:szCs w:val="24"/>
        </w:rPr>
        <w:t>ОКРУГА</w:t>
      </w:r>
      <w:r w:rsidR="00A844E1" w:rsidRPr="00E72395">
        <w:rPr>
          <w:rFonts w:ascii="Times New Roman" w:hAnsi="Times New Roman" w:cs="Times New Roman"/>
          <w:sz w:val="24"/>
          <w:szCs w:val="24"/>
        </w:rPr>
        <w:t xml:space="preserve"> </w:t>
      </w:r>
      <w:r w:rsidR="00A844E1" w:rsidRPr="00E72395">
        <w:rPr>
          <w:rFonts w:ascii="Times New Roman" w:hAnsi="Times New Roman" w:cs="Times New Roman"/>
          <w:sz w:val="24"/>
          <w:szCs w:val="24"/>
        </w:rPr>
        <w:t>(далее - Порядок)</w:t>
      </w:r>
    </w:p>
    <w:p w:rsidR="008B5B82" w:rsidRPr="00E72395" w:rsidRDefault="008B5B82">
      <w:pPr>
        <w:spacing w:after="1"/>
        <w:rPr>
          <w:rFonts w:ascii="Times New Roman" w:hAnsi="Times New Roman" w:cs="Times New Roman"/>
          <w:sz w:val="24"/>
          <w:szCs w:val="24"/>
        </w:rPr>
      </w:pPr>
    </w:p>
    <w:p w:rsidR="008B5B82" w:rsidRPr="00E72395" w:rsidRDefault="008B5B82">
      <w:pPr>
        <w:pStyle w:val="ConsPlusNormal"/>
        <w:jc w:val="both"/>
        <w:rPr>
          <w:rFonts w:ascii="Times New Roman" w:hAnsi="Times New Roman" w:cs="Times New Roman"/>
          <w:sz w:val="24"/>
          <w:szCs w:val="24"/>
        </w:rPr>
      </w:pPr>
    </w:p>
    <w:p w:rsidR="008B5B82" w:rsidRPr="00E72395" w:rsidRDefault="008B5B82">
      <w:pPr>
        <w:pStyle w:val="ConsPlusTitle"/>
        <w:jc w:val="center"/>
        <w:outlineLvl w:val="1"/>
        <w:rPr>
          <w:rFonts w:ascii="Times New Roman" w:hAnsi="Times New Roman" w:cs="Times New Roman"/>
          <w:sz w:val="24"/>
          <w:szCs w:val="24"/>
        </w:rPr>
      </w:pPr>
      <w:r w:rsidRPr="00E72395">
        <w:rPr>
          <w:rFonts w:ascii="Times New Roman" w:hAnsi="Times New Roman" w:cs="Times New Roman"/>
          <w:sz w:val="24"/>
          <w:szCs w:val="24"/>
        </w:rPr>
        <w:t>1. Общие положения</w:t>
      </w:r>
    </w:p>
    <w:p w:rsidR="008B5B82" w:rsidRPr="00E72395" w:rsidRDefault="008B5B82">
      <w:pPr>
        <w:pStyle w:val="ConsPlusNormal"/>
        <w:jc w:val="both"/>
        <w:rPr>
          <w:rFonts w:ascii="Times New Roman" w:hAnsi="Times New Roman" w:cs="Times New Roman"/>
          <w:sz w:val="24"/>
          <w:szCs w:val="24"/>
        </w:rPr>
      </w:pP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1.1. Настоящий Порядок устанавливает механизм предоставления денежных компенсаций на оплату жилого помещения и коммунальных услу</w:t>
      </w:r>
      <w:r w:rsidR="00A66D3C" w:rsidRPr="00E72395">
        <w:rPr>
          <w:rFonts w:ascii="Times New Roman" w:hAnsi="Times New Roman" w:cs="Times New Roman"/>
          <w:sz w:val="24"/>
          <w:szCs w:val="24"/>
        </w:rPr>
        <w:t xml:space="preserve">г </w:t>
      </w:r>
      <w:r w:rsidRPr="00E72395">
        <w:rPr>
          <w:rFonts w:ascii="Times New Roman" w:hAnsi="Times New Roman" w:cs="Times New Roman"/>
          <w:sz w:val="24"/>
          <w:szCs w:val="24"/>
        </w:rPr>
        <w:t xml:space="preserve">отдельным категориям граждан, проживающих и работающих в сельской местности, рабочих поселках (поселках городского типа) Великоустюгского муниципального </w:t>
      </w:r>
      <w:r w:rsidR="00D17335" w:rsidRPr="00E72395">
        <w:rPr>
          <w:rFonts w:ascii="Times New Roman" w:hAnsi="Times New Roman" w:cs="Times New Roman"/>
          <w:sz w:val="24"/>
          <w:szCs w:val="24"/>
        </w:rPr>
        <w:t>округа</w:t>
      </w:r>
      <w:r w:rsidRPr="00E72395">
        <w:rPr>
          <w:rFonts w:ascii="Times New Roman" w:hAnsi="Times New Roman" w:cs="Times New Roman"/>
          <w:sz w:val="24"/>
          <w:szCs w:val="24"/>
        </w:rPr>
        <w:t xml:space="preserve">, в целях реализации мер социальной поддержки по оплате жилого помещения и коммунальных услуг, являющихся расходными обязательствами </w:t>
      </w:r>
      <w:r w:rsidR="00D17335" w:rsidRPr="00E72395">
        <w:rPr>
          <w:rFonts w:ascii="Times New Roman" w:hAnsi="Times New Roman" w:cs="Times New Roman"/>
          <w:sz w:val="24"/>
          <w:szCs w:val="24"/>
        </w:rPr>
        <w:t>округа</w:t>
      </w:r>
      <w:r w:rsidRPr="00E72395">
        <w:rPr>
          <w:rFonts w:ascii="Times New Roman" w:hAnsi="Times New Roman" w:cs="Times New Roman"/>
          <w:sz w:val="24"/>
          <w:szCs w:val="24"/>
        </w:rPr>
        <w:t>:</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ежемесячной денежной компенсации расходов на оплату жилого помещения, отопления, освещения</w:t>
      </w:r>
      <w:r w:rsidR="00D17335" w:rsidRPr="00E72395">
        <w:rPr>
          <w:rFonts w:ascii="Times New Roman" w:hAnsi="Times New Roman" w:cs="Times New Roman"/>
          <w:sz w:val="24"/>
          <w:szCs w:val="24"/>
        </w:rPr>
        <w:t>, обращения с твердыми коммунальными отходами</w:t>
      </w:r>
      <w:r w:rsidR="00A66D3C" w:rsidRPr="00E72395">
        <w:rPr>
          <w:rFonts w:ascii="Times New Roman" w:hAnsi="Times New Roman" w:cs="Times New Roman"/>
          <w:sz w:val="24"/>
          <w:szCs w:val="24"/>
        </w:rPr>
        <w:t xml:space="preserve"> (далее – ежемесячная денежная компенсация)</w:t>
      </w:r>
      <w:r w:rsidRPr="00E72395">
        <w:rPr>
          <w:rFonts w:ascii="Times New Roman" w:hAnsi="Times New Roman" w:cs="Times New Roman"/>
          <w:sz w:val="24"/>
          <w:szCs w:val="24"/>
        </w:rPr>
        <w:t>;</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ежегодной денежной компенсации на приобретение твердого топлива</w:t>
      </w:r>
      <w:r w:rsidR="00A66D3C" w:rsidRPr="00E72395">
        <w:rPr>
          <w:rFonts w:ascii="Times New Roman" w:hAnsi="Times New Roman" w:cs="Times New Roman"/>
          <w:sz w:val="24"/>
          <w:szCs w:val="24"/>
        </w:rPr>
        <w:t xml:space="preserve"> (далее-ежегодная денежная компенсация)</w:t>
      </w:r>
      <w:r w:rsidRPr="00E72395">
        <w:rPr>
          <w:rFonts w:ascii="Times New Roman" w:hAnsi="Times New Roman" w:cs="Times New Roman"/>
          <w:sz w:val="24"/>
          <w:szCs w:val="24"/>
        </w:rPr>
        <w:t>.</w:t>
      </w:r>
    </w:p>
    <w:p w:rsidR="008B5B82" w:rsidRPr="00E72395" w:rsidRDefault="008B5B82" w:rsidP="00E72395">
      <w:pPr>
        <w:pStyle w:val="ConsPlusNormal"/>
        <w:ind w:firstLine="540"/>
        <w:jc w:val="both"/>
        <w:rPr>
          <w:rFonts w:ascii="Times New Roman" w:hAnsi="Times New Roman" w:cs="Times New Roman"/>
          <w:sz w:val="24"/>
          <w:szCs w:val="24"/>
        </w:rPr>
      </w:pPr>
      <w:bookmarkStart w:id="1" w:name="P56"/>
      <w:bookmarkEnd w:id="1"/>
      <w:r w:rsidRPr="00E72395">
        <w:rPr>
          <w:rFonts w:ascii="Times New Roman" w:hAnsi="Times New Roman" w:cs="Times New Roman"/>
          <w:sz w:val="24"/>
          <w:szCs w:val="24"/>
        </w:rPr>
        <w:t xml:space="preserve">1.2. Действие настоящего Порядка распространяется на меры социальной поддержки по </w:t>
      </w:r>
      <w:r w:rsidR="00A66D3C" w:rsidRPr="00E72395">
        <w:rPr>
          <w:rFonts w:ascii="Times New Roman" w:hAnsi="Times New Roman" w:cs="Times New Roman"/>
          <w:sz w:val="24"/>
          <w:szCs w:val="24"/>
        </w:rPr>
        <w:t>ежемесячной денежной компенсации и ежегодной денежной компенсации</w:t>
      </w:r>
      <w:r w:rsidRPr="00E72395">
        <w:rPr>
          <w:rFonts w:ascii="Times New Roman" w:hAnsi="Times New Roman" w:cs="Times New Roman"/>
          <w:sz w:val="24"/>
          <w:szCs w:val="24"/>
        </w:rPr>
        <w:t xml:space="preserve">, предоставляемые </w:t>
      </w:r>
      <w:r w:rsidR="00CD127F" w:rsidRPr="00E72395">
        <w:rPr>
          <w:rFonts w:ascii="Times New Roman" w:hAnsi="Times New Roman" w:cs="Times New Roman"/>
          <w:sz w:val="24"/>
          <w:szCs w:val="24"/>
        </w:rPr>
        <w:t>гражданам</w:t>
      </w:r>
      <w:r w:rsidR="00A23CED" w:rsidRPr="00E72395">
        <w:rPr>
          <w:rFonts w:ascii="Times New Roman" w:hAnsi="Times New Roman" w:cs="Times New Roman"/>
          <w:sz w:val="24"/>
          <w:szCs w:val="24"/>
        </w:rPr>
        <w:t>,</w:t>
      </w:r>
      <w:r w:rsidR="00CD127F" w:rsidRPr="00E72395">
        <w:rPr>
          <w:rFonts w:ascii="Times New Roman" w:hAnsi="Times New Roman" w:cs="Times New Roman"/>
          <w:sz w:val="24"/>
          <w:szCs w:val="24"/>
        </w:rPr>
        <w:t xml:space="preserve"> указанным в пункте 1</w:t>
      </w:r>
      <w:r w:rsidR="00A20304" w:rsidRPr="00E72395">
        <w:rPr>
          <w:rFonts w:ascii="Times New Roman" w:hAnsi="Times New Roman" w:cs="Times New Roman"/>
          <w:sz w:val="24"/>
          <w:szCs w:val="24"/>
        </w:rPr>
        <w:t xml:space="preserve"> Положения о социальной поддержке отдельных категорий граждан, проживающих и работающих в сельской местности, рабочих посёлках (посёлках городского типа) Великоустюгского муниципального округа (далее – Порядок), утвержденного решением</w:t>
      </w:r>
      <w:r w:rsidRPr="00E72395">
        <w:rPr>
          <w:rFonts w:ascii="Times New Roman" w:hAnsi="Times New Roman" w:cs="Times New Roman"/>
          <w:sz w:val="24"/>
          <w:szCs w:val="24"/>
        </w:rPr>
        <w:t xml:space="preserve"> Великоустюгской Думы </w:t>
      </w:r>
      <w:r w:rsidR="004C548A" w:rsidRPr="00E72395">
        <w:rPr>
          <w:rFonts w:ascii="Times New Roman" w:hAnsi="Times New Roman" w:cs="Times New Roman"/>
          <w:sz w:val="24"/>
          <w:szCs w:val="24"/>
        </w:rPr>
        <w:t>от 14</w:t>
      </w:r>
      <w:r w:rsidRPr="00E72395">
        <w:rPr>
          <w:rFonts w:ascii="Times New Roman" w:hAnsi="Times New Roman" w:cs="Times New Roman"/>
          <w:sz w:val="24"/>
          <w:szCs w:val="24"/>
        </w:rPr>
        <w:t>.0</w:t>
      </w:r>
      <w:r w:rsidR="004C548A" w:rsidRPr="00E72395">
        <w:rPr>
          <w:rFonts w:ascii="Times New Roman" w:hAnsi="Times New Roman" w:cs="Times New Roman"/>
          <w:sz w:val="24"/>
          <w:szCs w:val="24"/>
        </w:rPr>
        <w:t>4</w:t>
      </w:r>
      <w:r w:rsidRPr="00E72395">
        <w:rPr>
          <w:rFonts w:ascii="Times New Roman" w:hAnsi="Times New Roman" w:cs="Times New Roman"/>
          <w:sz w:val="24"/>
          <w:szCs w:val="24"/>
        </w:rPr>
        <w:t>.20</w:t>
      </w:r>
      <w:r w:rsidR="004C548A" w:rsidRPr="00E72395">
        <w:rPr>
          <w:rFonts w:ascii="Times New Roman" w:hAnsi="Times New Roman" w:cs="Times New Roman"/>
          <w:sz w:val="24"/>
          <w:szCs w:val="24"/>
        </w:rPr>
        <w:t>23</w:t>
      </w:r>
      <w:r w:rsidRPr="00E72395">
        <w:rPr>
          <w:rFonts w:ascii="Times New Roman" w:hAnsi="Times New Roman" w:cs="Times New Roman"/>
          <w:sz w:val="24"/>
          <w:szCs w:val="24"/>
        </w:rPr>
        <w:t xml:space="preserve"> N </w:t>
      </w:r>
      <w:r w:rsidR="004C548A" w:rsidRPr="00E72395">
        <w:rPr>
          <w:rFonts w:ascii="Times New Roman" w:hAnsi="Times New Roman" w:cs="Times New Roman"/>
          <w:sz w:val="24"/>
          <w:szCs w:val="24"/>
        </w:rPr>
        <w:t>49</w:t>
      </w:r>
      <w:r w:rsidRPr="00E72395">
        <w:rPr>
          <w:rFonts w:ascii="Times New Roman" w:hAnsi="Times New Roman" w:cs="Times New Roman"/>
          <w:sz w:val="24"/>
          <w:szCs w:val="24"/>
        </w:rPr>
        <w:t xml:space="preserve">"О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w:t>
      </w:r>
      <w:r w:rsidR="00D17335" w:rsidRPr="00E72395">
        <w:rPr>
          <w:rFonts w:ascii="Times New Roman" w:hAnsi="Times New Roman" w:cs="Times New Roman"/>
          <w:sz w:val="24"/>
          <w:szCs w:val="24"/>
        </w:rPr>
        <w:t>округа</w:t>
      </w:r>
      <w:r w:rsidR="0079598C" w:rsidRPr="00E72395">
        <w:rPr>
          <w:rFonts w:ascii="Times New Roman" w:hAnsi="Times New Roman" w:cs="Times New Roman"/>
          <w:sz w:val="24"/>
          <w:szCs w:val="24"/>
        </w:rPr>
        <w:t>"</w:t>
      </w:r>
      <w:r w:rsidRPr="00E72395">
        <w:rPr>
          <w:rFonts w:ascii="Times New Roman" w:hAnsi="Times New Roman" w:cs="Times New Roman"/>
          <w:sz w:val="24"/>
          <w:szCs w:val="24"/>
        </w:rPr>
        <w:t>.</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Ежемесячные денежные компенсации и ежегодные денежные компенсации предост</w:t>
      </w:r>
      <w:r w:rsidR="00CD127F" w:rsidRPr="00E72395">
        <w:rPr>
          <w:rFonts w:ascii="Times New Roman" w:hAnsi="Times New Roman" w:cs="Times New Roman"/>
          <w:sz w:val="24"/>
          <w:szCs w:val="24"/>
        </w:rPr>
        <w:t xml:space="preserve">авляются гражданам, указанным в подпункте 1.2 </w:t>
      </w:r>
      <w:r w:rsidRPr="00E72395">
        <w:rPr>
          <w:rFonts w:ascii="Times New Roman" w:hAnsi="Times New Roman" w:cs="Times New Roman"/>
          <w:sz w:val="24"/>
          <w:szCs w:val="24"/>
        </w:rPr>
        <w:t xml:space="preserve">настоящего Порядка, проживающим на территории Великоустюгского муниципального </w:t>
      </w:r>
      <w:r w:rsidR="004C548A" w:rsidRPr="00E72395">
        <w:rPr>
          <w:rFonts w:ascii="Times New Roman" w:hAnsi="Times New Roman" w:cs="Times New Roman"/>
          <w:sz w:val="24"/>
          <w:szCs w:val="24"/>
        </w:rPr>
        <w:t>района</w:t>
      </w:r>
      <w:r w:rsidRPr="00E72395">
        <w:rPr>
          <w:rFonts w:ascii="Times New Roman" w:hAnsi="Times New Roman" w:cs="Times New Roman"/>
          <w:sz w:val="24"/>
          <w:szCs w:val="24"/>
        </w:rPr>
        <w:t>, по одному жилому помещению по месту жительства либо по месту пребывания.</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1.3. </w:t>
      </w:r>
      <w:r w:rsidR="00CD127F" w:rsidRPr="00E72395">
        <w:rPr>
          <w:rFonts w:ascii="Times New Roman" w:hAnsi="Times New Roman" w:cs="Times New Roman"/>
          <w:sz w:val="24"/>
          <w:szCs w:val="24"/>
        </w:rPr>
        <w:t xml:space="preserve">Назначить уполномоченным лицом по начислению </w:t>
      </w:r>
      <w:r w:rsidR="00A23CED" w:rsidRPr="00E72395">
        <w:rPr>
          <w:rFonts w:ascii="Times New Roman" w:hAnsi="Times New Roman" w:cs="Times New Roman"/>
          <w:sz w:val="24"/>
          <w:szCs w:val="24"/>
        </w:rPr>
        <w:t>и перечислению мер социальной поддержке</w:t>
      </w:r>
      <w:r w:rsidR="00A844E1" w:rsidRPr="00E72395">
        <w:rPr>
          <w:rFonts w:ascii="Times New Roman" w:hAnsi="Times New Roman" w:cs="Times New Roman"/>
          <w:sz w:val="24"/>
          <w:szCs w:val="24"/>
        </w:rPr>
        <w:t xml:space="preserve"> </w:t>
      </w:r>
      <w:r w:rsidR="00FD56FD" w:rsidRPr="00E72395">
        <w:rPr>
          <w:rFonts w:ascii="Times New Roman" w:hAnsi="Times New Roman" w:cs="Times New Roman"/>
          <w:sz w:val="24"/>
          <w:szCs w:val="24"/>
        </w:rPr>
        <w:t>по ежемесячной денежной компенсации и ежегодной денежной компенсации</w:t>
      </w:r>
      <w:r w:rsidR="00A844E1" w:rsidRPr="00E72395">
        <w:rPr>
          <w:rFonts w:ascii="Times New Roman" w:hAnsi="Times New Roman" w:cs="Times New Roman"/>
          <w:sz w:val="24"/>
          <w:szCs w:val="24"/>
        </w:rPr>
        <w:t xml:space="preserve"> </w:t>
      </w:r>
      <w:r w:rsidR="00A23CED" w:rsidRPr="00E72395">
        <w:rPr>
          <w:rFonts w:ascii="Times New Roman" w:hAnsi="Times New Roman" w:cs="Times New Roman"/>
          <w:sz w:val="24"/>
          <w:szCs w:val="24"/>
        </w:rPr>
        <w:t>финансовое управление администрации Великоустюгского муниципального округа</w:t>
      </w:r>
      <w:r w:rsidR="00FD56FD" w:rsidRPr="00E72395">
        <w:rPr>
          <w:rFonts w:ascii="Times New Roman" w:hAnsi="Times New Roman" w:cs="Times New Roman"/>
          <w:sz w:val="24"/>
          <w:szCs w:val="24"/>
        </w:rPr>
        <w:t xml:space="preserve"> (далее - уполномоченный орган)</w:t>
      </w:r>
      <w:r w:rsidRPr="00E72395">
        <w:rPr>
          <w:rFonts w:ascii="Times New Roman" w:hAnsi="Times New Roman" w:cs="Times New Roman"/>
          <w:sz w:val="24"/>
          <w:szCs w:val="24"/>
        </w:rPr>
        <w:t>.</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1.4. Персональные данные получателей денежных компенсаций размещаются в Единой государственной информационной системе социального обеспечения (</w:t>
      </w:r>
      <w:r w:rsidR="00A23CED" w:rsidRPr="00E72395">
        <w:rPr>
          <w:rFonts w:ascii="Times New Roman" w:hAnsi="Times New Roman" w:cs="Times New Roman"/>
          <w:sz w:val="24"/>
          <w:szCs w:val="24"/>
        </w:rPr>
        <w:t xml:space="preserve">далее-ЕГИССО) в соответствии с порядком </w:t>
      </w:r>
      <w:r w:rsidRPr="00E72395">
        <w:rPr>
          <w:rFonts w:ascii="Times New Roman" w:hAnsi="Times New Roman" w:cs="Times New Roman"/>
          <w:sz w:val="24"/>
          <w:szCs w:val="24"/>
        </w:rPr>
        <w:t>предоставления информации в ЕГИССО, утвержденным постановлением Правительства РФ от 14.02.2017 N 181 "О Единой государственной информационной системе социального обеспечения".</w:t>
      </w:r>
    </w:p>
    <w:p w:rsidR="008B5B82" w:rsidRPr="00E72395" w:rsidRDefault="008B5B82" w:rsidP="00E72395">
      <w:pPr>
        <w:pStyle w:val="ConsPlusNormal"/>
        <w:jc w:val="both"/>
        <w:rPr>
          <w:rFonts w:ascii="Times New Roman" w:hAnsi="Times New Roman" w:cs="Times New Roman"/>
          <w:sz w:val="24"/>
          <w:szCs w:val="24"/>
        </w:rPr>
      </w:pPr>
    </w:p>
    <w:p w:rsidR="008B5B82" w:rsidRPr="00E72395" w:rsidRDefault="008B5B82" w:rsidP="00E72395">
      <w:pPr>
        <w:pStyle w:val="ConsPlusTitle"/>
        <w:jc w:val="center"/>
        <w:outlineLvl w:val="1"/>
        <w:rPr>
          <w:rFonts w:ascii="Times New Roman" w:hAnsi="Times New Roman" w:cs="Times New Roman"/>
          <w:sz w:val="24"/>
          <w:szCs w:val="24"/>
        </w:rPr>
      </w:pPr>
      <w:r w:rsidRPr="00E72395">
        <w:rPr>
          <w:rFonts w:ascii="Times New Roman" w:hAnsi="Times New Roman" w:cs="Times New Roman"/>
          <w:sz w:val="24"/>
          <w:szCs w:val="24"/>
        </w:rPr>
        <w:t>2. Предоставление ежемесячн</w:t>
      </w:r>
      <w:r w:rsidR="00FD56FD" w:rsidRPr="00E72395">
        <w:rPr>
          <w:rFonts w:ascii="Times New Roman" w:hAnsi="Times New Roman" w:cs="Times New Roman"/>
          <w:sz w:val="24"/>
          <w:szCs w:val="24"/>
        </w:rPr>
        <w:t>ой</w:t>
      </w:r>
      <w:r w:rsidRPr="00E72395">
        <w:rPr>
          <w:rFonts w:ascii="Times New Roman" w:hAnsi="Times New Roman" w:cs="Times New Roman"/>
          <w:sz w:val="24"/>
          <w:szCs w:val="24"/>
        </w:rPr>
        <w:t xml:space="preserve"> денежн</w:t>
      </w:r>
      <w:r w:rsidR="00FD56FD" w:rsidRPr="00E72395">
        <w:rPr>
          <w:rFonts w:ascii="Times New Roman" w:hAnsi="Times New Roman" w:cs="Times New Roman"/>
          <w:sz w:val="24"/>
          <w:szCs w:val="24"/>
        </w:rPr>
        <w:t>ой компенсации</w:t>
      </w:r>
    </w:p>
    <w:p w:rsidR="008B5B82" w:rsidRPr="00E72395" w:rsidRDefault="008B5B82" w:rsidP="00E72395">
      <w:pPr>
        <w:pStyle w:val="ConsPlusNormal"/>
        <w:jc w:val="both"/>
        <w:rPr>
          <w:rFonts w:ascii="Times New Roman" w:hAnsi="Times New Roman" w:cs="Times New Roman"/>
          <w:sz w:val="24"/>
          <w:szCs w:val="24"/>
        </w:rPr>
      </w:pP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lastRenderedPageBreak/>
        <w:t xml:space="preserve">2.1. Прием заявления и документов для назначения ежемесячной денежной </w:t>
      </w:r>
      <w:r w:rsidR="00FD56FD" w:rsidRPr="00E72395">
        <w:rPr>
          <w:rFonts w:ascii="Times New Roman" w:hAnsi="Times New Roman" w:cs="Times New Roman"/>
          <w:sz w:val="24"/>
          <w:szCs w:val="24"/>
        </w:rPr>
        <w:t xml:space="preserve">компенсации осуществляется </w:t>
      </w:r>
      <w:r w:rsidRPr="00E72395">
        <w:rPr>
          <w:rFonts w:ascii="Times New Roman" w:hAnsi="Times New Roman" w:cs="Times New Roman"/>
          <w:sz w:val="24"/>
          <w:szCs w:val="24"/>
        </w:rPr>
        <w:t>уполномоченны</w:t>
      </w:r>
      <w:r w:rsidR="00FD56FD" w:rsidRPr="00E72395">
        <w:rPr>
          <w:rFonts w:ascii="Times New Roman" w:hAnsi="Times New Roman" w:cs="Times New Roman"/>
          <w:sz w:val="24"/>
          <w:szCs w:val="24"/>
        </w:rPr>
        <w:t>м</w:t>
      </w:r>
      <w:r w:rsidRPr="00E72395">
        <w:rPr>
          <w:rFonts w:ascii="Times New Roman" w:hAnsi="Times New Roman" w:cs="Times New Roman"/>
          <w:sz w:val="24"/>
          <w:szCs w:val="24"/>
        </w:rPr>
        <w:t xml:space="preserve"> орган</w:t>
      </w:r>
      <w:r w:rsidR="00FD56FD" w:rsidRPr="00E72395">
        <w:rPr>
          <w:rFonts w:ascii="Times New Roman" w:hAnsi="Times New Roman" w:cs="Times New Roman"/>
          <w:sz w:val="24"/>
          <w:szCs w:val="24"/>
        </w:rPr>
        <w:t xml:space="preserve">ом </w:t>
      </w:r>
      <w:r w:rsidRPr="00E72395">
        <w:rPr>
          <w:rFonts w:ascii="Times New Roman" w:hAnsi="Times New Roman" w:cs="Times New Roman"/>
          <w:sz w:val="24"/>
          <w:szCs w:val="24"/>
        </w:rPr>
        <w:t>или многофункциональным центром.</w:t>
      </w:r>
    </w:p>
    <w:p w:rsidR="008B5B82" w:rsidRPr="00E72395" w:rsidRDefault="008B5B82" w:rsidP="00E72395">
      <w:pPr>
        <w:pStyle w:val="ConsPlusNormal"/>
        <w:ind w:firstLine="540"/>
        <w:jc w:val="both"/>
        <w:rPr>
          <w:rFonts w:ascii="Times New Roman" w:hAnsi="Times New Roman" w:cs="Times New Roman"/>
          <w:sz w:val="24"/>
          <w:szCs w:val="24"/>
        </w:rPr>
      </w:pPr>
      <w:bookmarkStart w:id="2" w:name="P72"/>
      <w:bookmarkEnd w:id="2"/>
      <w:r w:rsidRPr="00E72395">
        <w:rPr>
          <w:rFonts w:ascii="Times New Roman" w:hAnsi="Times New Roman" w:cs="Times New Roman"/>
          <w:sz w:val="24"/>
          <w:szCs w:val="24"/>
        </w:rPr>
        <w:t>2.2. Назначение ежемесячной денежной компенсации расходов на оплату жилого помещения, отопления, освещения</w:t>
      </w:r>
      <w:r w:rsidR="004E055B" w:rsidRPr="00E72395">
        <w:rPr>
          <w:rFonts w:ascii="Times New Roman" w:hAnsi="Times New Roman" w:cs="Times New Roman"/>
          <w:sz w:val="24"/>
          <w:szCs w:val="24"/>
        </w:rPr>
        <w:t>, обращения с твердыми коммунальными отходами</w:t>
      </w:r>
      <w:r w:rsidRPr="00E72395">
        <w:rPr>
          <w:rFonts w:ascii="Times New Roman" w:hAnsi="Times New Roman" w:cs="Times New Roman"/>
          <w:sz w:val="24"/>
          <w:szCs w:val="24"/>
        </w:rPr>
        <w:t xml:space="preserve"> производится:</w:t>
      </w:r>
    </w:p>
    <w:p w:rsidR="008B5B82" w:rsidRPr="00E72395" w:rsidRDefault="00FD56FD" w:rsidP="00E72395">
      <w:pPr>
        <w:pStyle w:val="ConsPlusNormal"/>
        <w:ind w:firstLine="540"/>
        <w:jc w:val="both"/>
        <w:rPr>
          <w:rFonts w:ascii="Times New Roman" w:hAnsi="Times New Roman" w:cs="Times New Roman"/>
          <w:sz w:val="24"/>
          <w:szCs w:val="24"/>
        </w:rPr>
      </w:pPr>
      <w:bookmarkStart w:id="3" w:name="P73"/>
      <w:bookmarkEnd w:id="3"/>
      <w:r w:rsidRPr="00E72395">
        <w:rPr>
          <w:rFonts w:ascii="Times New Roman" w:hAnsi="Times New Roman" w:cs="Times New Roman"/>
          <w:sz w:val="24"/>
          <w:szCs w:val="24"/>
        </w:rPr>
        <w:t xml:space="preserve">2.2.1. </w:t>
      </w:r>
      <w:r w:rsidR="008B5B82" w:rsidRPr="00E72395">
        <w:rPr>
          <w:rFonts w:ascii="Times New Roman" w:hAnsi="Times New Roman" w:cs="Times New Roman"/>
          <w:sz w:val="24"/>
          <w:szCs w:val="24"/>
        </w:rPr>
        <w:t xml:space="preserve">Гражданам, указанным в </w:t>
      </w:r>
      <w:r w:rsidRPr="00E72395">
        <w:rPr>
          <w:rFonts w:ascii="Times New Roman" w:hAnsi="Times New Roman" w:cs="Times New Roman"/>
          <w:sz w:val="24"/>
          <w:szCs w:val="24"/>
        </w:rPr>
        <w:t xml:space="preserve">пункте 1.2 </w:t>
      </w:r>
      <w:r w:rsidR="008B5B82" w:rsidRPr="00E72395">
        <w:rPr>
          <w:rFonts w:ascii="Times New Roman" w:hAnsi="Times New Roman" w:cs="Times New Roman"/>
          <w:sz w:val="24"/>
          <w:szCs w:val="24"/>
        </w:rPr>
        <w:t>настоящего Порядка, на основании заявления, оформленного согласно приложению 1 к настоящему Порядку, при представлении следующих документов:</w:t>
      </w:r>
    </w:p>
    <w:p w:rsidR="007B0405" w:rsidRPr="00E72395" w:rsidRDefault="007B0405"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 xml:space="preserve"> 1) копии документа, удостоверяющего личность заявителя (страниц, содержащих сведения о личности заявителя), - в случае направления заявления почтовым отправлением;</w:t>
      </w:r>
    </w:p>
    <w:p w:rsidR="008B5B82" w:rsidRPr="00E72395" w:rsidRDefault="008B5B82"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2) копии СНИЛС;</w:t>
      </w:r>
    </w:p>
    <w:p w:rsidR="008B5B82" w:rsidRPr="00E72395" w:rsidRDefault="008B5B82" w:rsidP="00E72395">
      <w:pPr>
        <w:pStyle w:val="ConsPlusNormal"/>
        <w:ind w:firstLine="539"/>
        <w:jc w:val="both"/>
        <w:rPr>
          <w:rFonts w:ascii="Times New Roman" w:hAnsi="Times New Roman" w:cs="Times New Roman"/>
          <w:sz w:val="24"/>
          <w:szCs w:val="24"/>
        </w:rPr>
      </w:pPr>
      <w:bookmarkStart w:id="4" w:name="P76"/>
      <w:bookmarkEnd w:id="4"/>
      <w:r w:rsidRPr="00E72395">
        <w:rPr>
          <w:rFonts w:ascii="Times New Roman" w:hAnsi="Times New Roman" w:cs="Times New Roman"/>
          <w:sz w:val="24"/>
          <w:szCs w:val="24"/>
        </w:rPr>
        <w:t>3) справки о регистрации по месту жительства;</w:t>
      </w:r>
    </w:p>
    <w:p w:rsidR="008B5B82" w:rsidRPr="00E72395" w:rsidRDefault="008B5B82"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 xml:space="preserve">4) </w:t>
      </w:r>
      <w:hyperlink w:anchor="P307" w:history="1">
        <w:r w:rsidRPr="00E72395">
          <w:rPr>
            <w:rFonts w:ascii="Times New Roman" w:hAnsi="Times New Roman" w:cs="Times New Roman"/>
            <w:color w:val="0000FF"/>
            <w:sz w:val="24"/>
            <w:szCs w:val="24"/>
          </w:rPr>
          <w:t>справк</w:t>
        </w:r>
      </w:hyperlink>
      <w:r w:rsidR="004C548A" w:rsidRPr="00E72395">
        <w:rPr>
          <w:rFonts w:ascii="Times New Roman" w:hAnsi="Times New Roman" w:cs="Times New Roman"/>
          <w:sz w:val="24"/>
          <w:szCs w:val="24"/>
        </w:rPr>
        <w:t>а</w:t>
      </w:r>
      <w:r w:rsidRPr="00E72395">
        <w:rPr>
          <w:rFonts w:ascii="Times New Roman" w:hAnsi="Times New Roman" w:cs="Times New Roman"/>
          <w:sz w:val="24"/>
          <w:szCs w:val="24"/>
        </w:rPr>
        <w:t xml:space="preserve"> муниципального учреждения культуры по форме согласно приложению 2;</w:t>
      </w:r>
    </w:p>
    <w:p w:rsidR="004C548A" w:rsidRPr="00E72395" w:rsidRDefault="004C548A"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 xml:space="preserve">5)копии трудовой книжки и (или) сведений о трудовой деятельности в соответствии со </w:t>
      </w:r>
      <w:hyperlink r:id="rId9">
        <w:r w:rsidRPr="00E72395">
          <w:rPr>
            <w:rFonts w:ascii="Times New Roman" w:hAnsi="Times New Roman" w:cs="Times New Roman"/>
            <w:color w:val="0000FF"/>
            <w:sz w:val="24"/>
            <w:szCs w:val="24"/>
          </w:rPr>
          <w:t>статьей 66.1</w:t>
        </w:r>
      </w:hyperlink>
      <w:r w:rsidRPr="00E72395">
        <w:rPr>
          <w:rFonts w:ascii="Times New Roman" w:hAnsi="Times New Roman" w:cs="Times New Roman"/>
          <w:sz w:val="24"/>
          <w:szCs w:val="24"/>
        </w:rPr>
        <w:t xml:space="preserve"> Трудового кодекса Российской Федерации  - если</w:t>
      </w:r>
      <w:r w:rsidR="00C567CA" w:rsidRPr="00E72395">
        <w:rPr>
          <w:rFonts w:ascii="Times New Roman" w:hAnsi="Times New Roman" w:cs="Times New Roman"/>
          <w:sz w:val="24"/>
          <w:szCs w:val="24"/>
        </w:rPr>
        <w:t xml:space="preserve"> заявитель является пенсионером;</w:t>
      </w:r>
    </w:p>
    <w:p w:rsidR="008B5B82" w:rsidRPr="00E72395" w:rsidRDefault="004C548A"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6</w:t>
      </w:r>
      <w:r w:rsidR="008B5B82" w:rsidRPr="00E72395">
        <w:rPr>
          <w:rFonts w:ascii="Times New Roman" w:hAnsi="Times New Roman" w:cs="Times New Roman"/>
          <w:sz w:val="24"/>
          <w:szCs w:val="24"/>
        </w:rPr>
        <w:t xml:space="preserve">) пенсионерами при переезде на новое место жительства в Великоустюгский муниципальный </w:t>
      </w:r>
      <w:r w:rsidRPr="00E72395">
        <w:rPr>
          <w:rFonts w:ascii="Times New Roman" w:hAnsi="Times New Roman" w:cs="Times New Roman"/>
          <w:sz w:val="24"/>
          <w:szCs w:val="24"/>
        </w:rPr>
        <w:t>район</w:t>
      </w:r>
      <w:r w:rsidR="008B5B82" w:rsidRPr="00E72395">
        <w:rPr>
          <w:rFonts w:ascii="Times New Roman" w:hAnsi="Times New Roman" w:cs="Times New Roman"/>
          <w:sz w:val="24"/>
          <w:szCs w:val="24"/>
        </w:rPr>
        <w:t xml:space="preserve"> из сельской местности, рабочего поселка (поселка городского типа) в пределах области - справки уполномоченного органа о прекращении предоставления ежемесячной денежной компенсации на оплату жилого помещения, отопления, освещения</w:t>
      </w:r>
      <w:r w:rsidR="004E055B" w:rsidRPr="00E72395">
        <w:rPr>
          <w:rFonts w:ascii="Times New Roman" w:hAnsi="Times New Roman" w:cs="Times New Roman"/>
          <w:sz w:val="24"/>
          <w:szCs w:val="24"/>
        </w:rPr>
        <w:t>, обращения с твердыми коммунальными отходами</w:t>
      </w:r>
      <w:r w:rsidR="008B5B82" w:rsidRPr="00E72395">
        <w:rPr>
          <w:rFonts w:ascii="Times New Roman" w:hAnsi="Times New Roman" w:cs="Times New Roman"/>
          <w:sz w:val="24"/>
          <w:szCs w:val="24"/>
        </w:rPr>
        <w:t xml:space="preserve"> по прежнему месту жительства;</w:t>
      </w:r>
    </w:p>
    <w:p w:rsidR="008B5B82" w:rsidRPr="00E72395" w:rsidRDefault="004C548A"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7</w:t>
      </w:r>
      <w:r w:rsidR="008B5B82" w:rsidRPr="00E72395">
        <w:rPr>
          <w:rFonts w:ascii="Times New Roman" w:hAnsi="Times New Roman" w:cs="Times New Roman"/>
          <w:sz w:val="24"/>
          <w:szCs w:val="24"/>
        </w:rPr>
        <w:t>) реквизитов счета, открытого в кредитном учреждении.</w:t>
      </w:r>
    </w:p>
    <w:p w:rsidR="00B504D0" w:rsidRPr="00E72395" w:rsidRDefault="008B5B82"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2.2.2.</w:t>
      </w:r>
      <w:r w:rsidR="00E72395">
        <w:rPr>
          <w:rFonts w:ascii="Times New Roman" w:hAnsi="Times New Roman" w:cs="Times New Roman"/>
          <w:sz w:val="24"/>
          <w:szCs w:val="24"/>
        </w:rPr>
        <w:t xml:space="preserve"> </w:t>
      </w:r>
      <w:r w:rsidR="00B504D0" w:rsidRPr="00E72395">
        <w:rPr>
          <w:rFonts w:ascii="Times New Roman" w:hAnsi="Times New Roman" w:cs="Times New Roman"/>
          <w:sz w:val="24"/>
          <w:szCs w:val="24"/>
        </w:rPr>
        <w:t>В случае обращения за назначением ежемесячной денежной компенсации представителя заявителя дополнительно к документам, предусмотренным пунктом 2.2.1 настоящего Порядка, следующие документы:</w:t>
      </w:r>
    </w:p>
    <w:p w:rsidR="00B504D0" w:rsidRPr="00E72395" w:rsidRDefault="00B504D0"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копия документа, удостоверяющего личность представителя (страниц, содержащих сведения о личности представителя заявителя), - в случае направления заявления почтовым отправлением;</w:t>
      </w:r>
    </w:p>
    <w:p w:rsidR="00B504D0" w:rsidRPr="00E72395" w:rsidRDefault="00B504D0"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копия документа, подтвержд</w:t>
      </w:r>
      <w:r w:rsidR="004C1862" w:rsidRPr="00E72395">
        <w:rPr>
          <w:rFonts w:ascii="Times New Roman" w:hAnsi="Times New Roman" w:cs="Times New Roman"/>
          <w:sz w:val="24"/>
          <w:szCs w:val="24"/>
        </w:rPr>
        <w:t>ающего полномочия представителя.</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2.2.3. Заявитель (представитель заявителя) вправе не представлять в уполномоченный орган (многофункциональный центр) копии страниц паспорта, содержащих отметки о регистрации заявителя по месту жительства, справки, предусмотренные </w:t>
      </w:r>
      <w:hyperlink w:anchor="P76" w:history="1">
        <w:r w:rsidRPr="00E72395">
          <w:rPr>
            <w:rFonts w:ascii="Times New Roman" w:hAnsi="Times New Roman" w:cs="Times New Roman"/>
            <w:color w:val="0000FF"/>
            <w:sz w:val="24"/>
            <w:szCs w:val="24"/>
          </w:rPr>
          <w:t>подпунктом 3 подпункта 2.2.1</w:t>
        </w:r>
      </w:hyperlink>
      <w:r w:rsidRPr="00E72395">
        <w:rPr>
          <w:rFonts w:ascii="Times New Roman" w:hAnsi="Times New Roman" w:cs="Times New Roman"/>
          <w:sz w:val="24"/>
          <w:szCs w:val="24"/>
        </w:rPr>
        <w:t xml:space="preserve"> настоящего Порядка. В этом случае уполномоченный орган (многофункциональный центр) не позднее 2 рабочих дней со дня регистрации заявления направляет соответствующий межведомственный запрос.</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2.2.4. Заявление и </w:t>
      </w:r>
      <w:r w:rsidR="00452B9B" w:rsidRPr="00E72395">
        <w:rPr>
          <w:rFonts w:ascii="Times New Roman" w:hAnsi="Times New Roman" w:cs="Times New Roman"/>
          <w:sz w:val="24"/>
          <w:szCs w:val="24"/>
        </w:rPr>
        <w:t xml:space="preserve">прилагаемые </w:t>
      </w:r>
      <w:r w:rsidRPr="00E72395">
        <w:rPr>
          <w:rFonts w:ascii="Times New Roman" w:hAnsi="Times New Roman" w:cs="Times New Roman"/>
          <w:sz w:val="24"/>
          <w:szCs w:val="24"/>
        </w:rPr>
        <w:t>документы представляются в уполномоченный орган (многофункциональный центр) лично либо почтовым отправлением.</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уполномоченного органа (многофункционального центра), осуществляющий прием документов, делает на копии отметку о ее соответствии подлиннику и возвращает подлинник заяв</w:t>
      </w:r>
      <w:r w:rsidR="0040452F" w:rsidRPr="00E72395">
        <w:rPr>
          <w:rFonts w:ascii="Times New Roman" w:hAnsi="Times New Roman" w:cs="Times New Roman"/>
          <w:sz w:val="24"/>
          <w:szCs w:val="24"/>
        </w:rPr>
        <w:t>ителю (представителю заявителя)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
    <w:p w:rsidR="00683D65"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2.2.5. </w:t>
      </w:r>
      <w:r w:rsidR="00683D65" w:rsidRPr="00E72395">
        <w:rPr>
          <w:rFonts w:ascii="Times New Roman" w:hAnsi="Times New Roman" w:cs="Times New Roman"/>
          <w:sz w:val="24"/>
          <w:szCs w:val="24"/>
        </w:rPr>
        <w:t>Заявление на бумажном носителе регистрируется в день его поступления со всеми необходимыми документами, обязанность по представлению которых возложена на заявителя (представителя заявителя).</w:t>
      </w:r>
    </w:p>
    <w:p w:rsidR="002E5499"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Уполномоченный орган (многофункциональный центр) проверяет наличие всех необходимых документов, предусмотренных </w:t>
      </w:r>
      <w:hyperlink w:anchor="P73" w:history="1">
        <w:r w:rsidRPr="00E72395">
          <w:rPr>
            <w:rFonts w:ascii="Times New Roman" w:hAnsi="Times New Roman" w:cs="Times New Roman"/>
            <w:color w:val="0000FF"/>
            <w:sz w:val="24"/>
            <w:szCs w:val="24"/>
          </w:rPr>
          <w:t>подпунктом 2.2.1</w:t>
        </w:r>
      </w:hyperlink>
      <w:r w:rsidRPr="00E72395">
        <w:rPr>
          <w:rFonts w:ascii="Times New Roman" w:hAnsi="Times New Roman" w:cs="Times New Roman"/>
          <w:sz w:val="24"/>
          <w:szCs w:val="24"/>
        </w:rPr>
        <w:t xml:space="preserve"> настоящег</w:t>
      </w:r>
      <w:r w:rsidR="002E5499" w:rsidRPr="00E72395">
        <w:rPr>
          <w:rFonts w:ascii="Times New Roman" w:hAnsi="Times New Roman" w:cs="Times New Roman"/>
          <w:sz w:val="24"/>
          <w:szCs w:val="24"/>
        </w:rPr>
        <w:t>о Порядка</w:t>
      </w:r>
      <w:r w:rsidRPr="00E72395">
        <w:rPr>
          <w:rFonts w:ascii="Times New Roman" w:hAnsi="Times New Roman" w:cs="Times New Roman"/>
          <w:sz w:val="24"/>
          <w:szCs w:val="24"/>
        </w:rPr>
        <w:t xml:space="preserve"> и в </w:t>
      </w:r>
      <w:r w:rsidRPr="00E72395">
        <w:rPr>
          <w:rFonts w:ascii="Times New Roman" w:hAnsi="Times New Roman" w:cs="Times New Roman"/>
          <w:sz w:val="24"/>
          <w:szCs w:val="24"/>
        </w:rPr>
        <w:lastRenderedPageBreak/>
        <w:t xml:space="preserve">случае если к заявлению, представленному заявителем (представителем заявителя) лично, не приложены или приложены не все необходимые документы, </w:t>
      </w:r>
      <w:r w:rsidR="00683D65" w:rsidRPr="00E72395">
        <w:rPr>
          <w:rFonts w:ascii="Times New Roman" w:hAnsi="Times New Roman" w:cs="Times New Roman"/>
          <w:sz w:val="24"/>
          <w:szCs w:val="24"/>
        </w:rPr>
        <w:t>возвращает заявителю (представителю заявителя) заявление и документы, представленные лично, в день их представления с уведомлением о недостающих документах.</w:t>
      </w:r>
    </w:p>
    <w:p w:rsidR="008B5B82" w:rsidRPr="00E72395" w:rsidRDefault="002E5499"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В</w:t>
      </w:r>
      <w:r w:rsidR="008B5B82" w:rsidRPr="00E72395">
        <w:rPr>
          <w:rFonts w:ascii="Times New Roman" w:hAnsi="Times New Roman" w:cs="Times New Roman"/>
          <w:sz w:val="24"/>
          <w:szCs w:val="24"/>
        </w:rPr>
        <w:t xml:space="preserve"> случае направления заявления и необходимых докум</w:t>
      </w:r>
      <w:r w:rsidRPr="00E72395">
        <w:rPr>
          <w:rFonts w:ascii="Times New Roman" w:hAnsi="Times New Roman" w:cs="Times New Roman"/>
          <w:sz w:val="24"/>
          <w:szCs w:val="24"/>
        </w:rPr>
        <w:t>ентов по почте – возврат осуществляется</w:t>
      </w:r>
      <w:r w:rsidR="008B5B82" w:rsidRPr="00E72395">
        <w:rPr>
          <w:rFonts w:ascii="Times New Roman" w:hAnsi="Times New Roman" w:cs="Times New Roman"/>
          <w:sz w:val="24"/>
          <w:szCs w:val="24"/>
        </w:rPr>
        <w:t xml:space="preserve"> не позднее 5 рабочих дней со дня их поступления способом, позволяющим подтвердить факт и дату возврата, с указанием недостающих документов.</w:t>
      </w:r>
    </w:p>
    <w:p w:rsidR="002E5499"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2.3. Ежемесячная денежная компенсация назначается со дня обращения за ней, но не ранее возникновения права на меры социальной поддержки по оплате жилого помещения и коммунальных услуг. Днем обращения считается день регистрации заявления о назначении ежемесячной денежной компенсации уполномоченным органом или многофункциональным центром.</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 Для граждан, получавших меры социальной поддержки по оплате жилого помещения, отопления, освещения</w:t>
      </w:r>
      <w:r w:rsidR="009E3236" w:rsidRPr="00E72395">
        <w:rPr>
          <w:rFonts w:ascii="Times New Roman" w:hAnsi="Times New Roman" w:cs="Times New Roman"/>
          <w:sz w:val="24"/>
          <w:szCs w:val="24"/>
        </w:rPr>
        <w:t>, обращения с твердыми коммунальными отходами</w:t>
      </w:r>
      <w:r w:rsidRPr="00E72395">
        <w:rPr>
          <w:rFonts w:ascii="Times New Roman" w:hAnsi="Times New Roman" w:cs="Times New Roman"/>
          <w:sz w:val="24"/>
          <w:szCs w:val="24"/>
        </w:rPr>
        <w:t xml:space="preserve"> до вступления в силу настоящего Порядка, а также гражданам, не получавшим меры социальной поддержки по оплате жилого помещения, отопления, освещения, </w:t>
      </w:r>
      <w:r w:rsidR="009E3236" w:rsidRPr="00E72395">
        <w:rPr>
          <w:rFonts w:ascii="Times New Roman" w:hAnsi="Times New Roman" w:cs="Times New Roman"/>
          <w:sz w:val="24"/>
          <w:szCs w:val="24"/>
        </w:rPr>
        <w:t xml:space="preserve">обращения с твердыми коммунальными отходами, </w:t>
      </w:r>
      <w:r w:rsidRPr="00E72395">
        <w:rPr>
          <w:rFonts w:ascii="Times New Roman" w:hAnsi="Times New Roman" w:cs="Times New Roman"/>
          <w:sz w:val="24"/>
          <w:szCs w:val="24"/>
        </w:rPr>
        <w:t xml:space="preserve">право на которые возникло до вступления в силу настоящего Порядка, ежемесячная денежная компенсация назначается </w:t>
      </w:r>
      <w:r w:rsidR="00D201AC" w:rsidRPr="00E72395">
        <w:rPr>
          <w:rFonts w:ascii="Times New Roman" w:hAnsi="Times New Roman" w:cs="Times New Roman"/>
          <w:sz w:val="24"/>
          <w:szCs w:val="24"/>
        </w:rPr>
        <w:t>с 01. 01 2023</w:t>
      </w:r>
      <w:r w:rsidRPr="00E72395">
        <w:rPr>
          <w:rFonts w:ascii="Times New Roman" w:hAnsi="Times New Roman" w:cs="Times New Roman"/>
          <w:sz w:val="24"/>
          <w:szCs w:val="24"/>
        </w:rPr>
        <w:t>.</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При переходе на получение ежемесячной денежной компенсации по другим основаниям (по федеральному</w:t>
      </w:r>
      <w:r w:rsidR="00D201AC" w:rsidRPr="00E72395">
        <w:rPr>
          <w:rFonts w:ascii="Times New Roman" w:hAnsi="Times New Roman" w:cs="Times New Roman"/>
          <w:sz w:val="24"/>
          <w:szCs w:val="24"/>
        </w:rPr>
        <w:t xml:space="preserve"> или областному</w:t>
      </w:r>
      <w:r w:rsidRPr="00E72395">
        <w:rPr>
          <w:rFonts w:ascii="Times New Roman" w:hAnsi="Times New Roman" w:cs="Times New Roman"/>
          <w:sz w:val="24"/>
          <w:szCs w:val="24"/>
        </w:rPr>
        <w:t xml:space="preserve"> законодательству) компенсация назначается по заяв</w:t>
      </w:r>
      <w:r w:rsidR="00AD6D57" w:rsidRPr="00E72395">
        <w:rPr>
          <w:rFonts w:ascii="Times New Roman" w:hAnsi="Times New Roman" w:cs="Times New Roman"/>
          <w:sz w:val="24"/>
          <w:szCs w:val="24"/>
        </w:rPr>
        <w:t>лению гражданина (</w:t>
      </w:r>
      <w:r w:rsidRPr="00E72395">
        <w:rPr>
          <w:rFonts w:ascii="Times New Roman" w:hAnsi="Times New Roman" w:cs="Times New Roman"/>
          <w:sz w:val="24"/>
          <w:szCs w:val="24"/>
        </w:rPr>
        <w:t>представителя</w:t>
      </w:r>
      <w:r w:rsidR="00AD6D57" w:rsidRPr="00E72395">
        <w:rPr>
          <w:rFonts w:ascii="Times New Roman" w:hAnsi="Times New Roman" w:cs="Times New Roman"/>
          <w:sz w:val="24"/>
          <w:szCs w:val="24"/>
        </w:rPr>
        <w:t xml:space="preserve"> заявителя</w:t>
      </w:r>
      <w:r w:rsidRPr="00E72395">
        <w:rPr>
          <w:rFonts w:ascii="Times New Roman" w:hAnsi="Times New Roman" w:cs="Times New Roman"/>
          <w:sz w:val="24"/>
          <w:szCs w:val="24"/>
        </w:rPr>
        <w:t>) с первого числа месяца, следующего за месяцем, за который была произведена выплата по прежнему основанию.</w:t>
      </w:r>
    </w:p>
    <w:p w:rsidR="004A0A74" w:rsidRPr="00E72395" w:rsidRDefault="004A0A74"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Гражданин обязан в течение 14 дней со дня изменения количества лиц, зарегистрированных совместно с ним по месту жительства (месту пребывания), письменно сообщить об этом уполномоченный орган.</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Уполномоченный орган на основании представленных документов формирует личные дела граждан.</w:t>
      </w:r>
    </w:p>
    <w:p w:rsidR="00AD6D57"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Решение о назначении ежемесячной денежной компенсации либо об отказе в ее назначении принимается уполномоченным органом в течение 10 рабочих дней со дня обращения, а в случае направления межведомственных запросов - со дня получения уполномоченным органом (многофункциональным центром) всех запрашиваемых документов и (или) сведений. </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В случае отказа в назначении ежемесячной денежной компенсации уполномоченный орган в срок не позднее 5 рабочих дней со дня принятия решения уведомляет об этом заявителя </w:t>
      </w:r>
      <w:r w:rsidR="00AD6D57" w:rsidRPr="00E72395">
        <w:rPr>
          <w:rFonts w:ascii="Times New Roman" w:hAnsi="Times New Roman" w:cs="Times New Roman"/>
          <w:sz w:val="24"/>
          <w:szCs w:val="24"/>
        </w:rPr>
        <w:t xml:space="preserve">(представителя заявителя) </w:t>
      </w:r>
      <w:r w:rsidRPr="00E72395">
        <w:rPr>
          <w:rFonts w:ascii="Times New Roman" w:hAnsi="Times New Roman" w:cs="Times New Roman"/>
          <w:sz w:val="24"/>
          <w:szCs w:val="24"/>
        </w:rPr>
        <w:t>с указанием основания отказа и порядка его обжалования.</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Основаниями для отказа в назначении ежемесячной денежной компенсации являются выявление противоречия в сведениях, содержащихся в представленных документах, и (или) отсутствие права на ежемесячную денежную компенсацию.</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2.4. Гражданам, указанным в </w:t>
      </w:r>
      <w:hyperlink w:anchor="P56" w:history="1">
        <w:r w:rsidRPr="00E72395">
          <w:rPr>
            <w:rFonts w:ascii="Times New Roman" w:hAnsi="Times New Roman" w:cs="Times New Roman"/>
            <w:color w:val="0000FF"/>
            <w:sz w:val="24"/>
            <w:szCs w:val="24"/>
          </w:rPr>
          <w:t>пункте 1.2</w:t>
        </w:r>
      </w:hyperlink>
      <w:r w:rsidRPr="00E72395">
        <w:rPr>
          <w:rFonts w:ascii="Times New Roman" w:hAnsi="Times New Roman" w:cs="Times New Roman"/>
          <w:sz w:val="24"/>
          <w:szCs w:val="24"/>
        </w:rPr>
        <w:t xml:space="preserve"> настоящего Порядка и одновременно имеющим право на меры социальной поддержки в соответствии с </w:t>
      </w:r>
      <w:hyperlink r:id="rId10" w:history="1">
        <w:r w:rsidRPr="00E72395">
          <w:rPr>
            <w:rFonts w:ascii="Times New Roman" w:hAnsi="Times New Roman" w:cs="Times New Roman"/>
            <w:color w:val="0000FF"/>
            <w:sz w:val="24"/>
            <w:szCs w:val="24"/>
          </w:rPr>
          <w:t>законом</w:t>
        </w:r>
      </w:hyperlink>
      <w:r w:rsidRPr="00E72395">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1" w:history="1">
        <w:r w:rsidRPr="00E72395">
          <w:rPr>
            <w:rFonts w:ascii="Times New Roman" w:hAnsi="Times New Roman" w:cs="Times New Roman"/>
            <w:color w:val="0000FF"/>
            <w:sz w:val="24"/>
            <w:szCs w:val="24"/>
          </w:rPr>
          <w:t>N 5-ФЗ</w:t>
        </w:r>
      </w:hyperlink>
      <w:r w:rsidRPr="00E72395">
        <w:rPr>
          <w:rFonts w:ascii="Times New Roman" w:hAnsi="Times New Roman" w:cs="Times New Roman"/>
          <w:sz w:val="24"/>
          <w:szCs w:val="24"/>
        </w:rPr>
        <w:t xml:space="preserve"> "О ветеранах", от 24 ноября 1995 года </w:t>
      </w:r>
      <w:hyperlink r:id="rId12" w:history="1">
        <w:r w:rsidRPr="00E72395">
          <w:rPr>
            <w:rFonts w:ascii="Times New Roman" w:hAnsi="Times New Roman" w:cs="Times New Roman"/>
            <w:color w:val="0000FF"/>
            <w:sz w:val="24"/>
            <w:szCs w:val="24"/>
          </w:rPr>
          <w:t>N 181-ФЗ</w:t>
        </w:r>
      </w:hyperlink>
      <w:r w:rsidRPr="00E72395">
        <w:rPr>
          <w:rFonts w:ascii="Times New Roman" w:hAnsi="Times New Roman" w:cs="Times New Roman"/>
          <w:sz w:val="24"/>
          <w:szCs w:val="24"/>
        </w:rPr>
        <w:t xml:space="preserve"> "О социальной защите инвалидов в Российской Федерации", от 26 ноября 1998 года </w:t>
      </w:r>
      <w:hyperlink r:id="rId13" w:history="1">
        <w:r w:rsidRPr="00E72395">
          <w:rPr>
            <w:rFonts w:ascii="Times New Roman" w:hAnsi="Times New Roman" w:cs="Times New Roman"/>
            <w:color w:val="0000FF"/>
            <w:sz w:val="24"/>
            <w:szCs w:val="24"/>
          </w:rPr>
          <w:t>N 175-ФЗ</w:t>
        </w:r>
      </w:hyperlink>
      <w:r w:rsidRPr="00E72395">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от 10 января 2002 года </w:t>
      </w:r>
      <w:hyperlink r:id="rId14" w:history="1">
        <w:r w:rsidRPr="00E72395">
          <w:rPr>
            <w:rFonts w:ascii="Times New Roman" w:hAnsi="Times New Roman" w:cs="Times New Roman"/>
            <w:color w:val="0000FF"/>
            <w:sz w:val="24"/>
            <w:szCs w:val="24"/>
          </w:rPr>
          <w:t>N 2-ФЗ</w:t>
        </w:r>
      </w:hyperlink>
      <w:r w:rsidRPr="00E72395">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пунктом </w:t>
      </w:r>
      <w:hyperlink r:id="rId15" w:history="1">
        <w:r w:rsidRPr="00E72395">
          <w:rPr>
            <w:rFonts w:ascii="Times New Roman" w:hAnsi="Times New Roman" w:cs="Times New Roman"/>
            <w:color w:val="0000FF"/>
            <w:sz w:val="24"/>
            <w:szCs w:val="24"/>
          </w:rPr>
          <w:t>статьи 154</w:t>
        </w:r>
      </w:hyperlink>
      <w:r w:rsidRPr="00E72395">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rsidRPr="00E72395">
        <w:rPr>
          <w:rFonts w:ascii="Times New Roman" w:hAnsi="Times New Roman" w:cs="Times New Roman"/>
          <w:sz w:val="24"/>
          <w:szCs w:val="24"/>
        </w:rPr>
        <w:lastRenderedPageBreak/>
        <w:t xml:space="preserve">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16" w:history="1">
        <w:r w:rsidRPr="00E72395">
          <w:rPr>
            <w:rFonts w:ascii="Times New Roman" w:hAnsi="Times New Roman" w:cs="Times New Roman"/>
            <w:color w:val="0000FF"/>
            <w:sz w:val="24"/>
            <w:szCs w:val="24"/>
          </w:rPr>
          <w:t>постановлением</w:t>
        </w:r>
      </w:hyperlink>
      <w:r w:rsidRPr="00E72395">
        <w:rPr>
          <w:rFonts w:ascii="Times New Roman" w:hAnsi="Times New Roman" w:cs="Times New Roman"/>
          <w:sz w:val="24"/>
          <w:szCs w:val="24"/>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ежемесячная денежная компенсация расходов на оплату жилого помещения, отопления, освещения предоставляется в размере разности между расходами гражданина на оплату жилого помещения, отопления, освещения и суммой ежемесячной денежной компенсации расходов на оплату указанных услуг, предоставляемых в соответствии с федеральными и областными нормативными правовыми актами.</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Ежемесячная денежная компенсация расходов на обращение с твердыми коммунальными отходами предоставляется в размере 50 процентов от разницы между расходами гражданина на оплату и суммой ежемесячной денежной компенсации расходов, предоставляемых в соответствии с федеральными и областными нормативными правовыми актами.</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2.4.1. Лицам, указанным в </w:t>
      </w:r>
      <w:hyperlink w:anchor="P56" w:history="1">
        <w:r w:rsidRPr="00E72395">
          <w:rPr>
            <w:rFonts w:ascii="Times New Roman" w:hAnsi="Times New Roman" w:cs="Times New Roman"/>
            <w:color w:val="0000FF"/>
            <w:sz w:val="24"/>
            <w:szCs w:val="24"/>
          </w:rPr>
          <w:t>пункте 1.2</w:t>
        </w:r>
      </w:hyperlink>
      <w:r w:rsidRPr="00E72395">
        <w:rPr>
          <w:rFonts w:ascii="Times New Roman" w:hAnsi="Times New Roman" w:cs="Times New Roman"/>
          <w:sz w:val="24"/>
          <w:szCs w:val="24"/>
        </w:rPr>
        <w:t xml:space="preserve"> настоящего Порядка, расчет размера ежемесячной денежной компенсации расходов на оплату освещения осуществляется исходя из установленных тарифов и показаний приборов учета электрической энергии, потребляемой для освещения жилого помещения. При отсутствии вышеуказанных приборов учета объем электрической энергии, потребляемой для освещения жилого помещения, определяется исходя из следующих долей электрической энергии, приходящейся на нужды освещения жилых помещений, в общем потреблении электрической энергии: 0.38 - в жилых помещениях, кроме оборудованных электрическими плитами; 0.24 - в жилых помещениях, оборудованных электрическими плитами.</w:t>
      </w:r>
    </w:p>
    <w:p w:rsidR="008B5B82" w:rsidRPr="00E72395" w:rsidRDefault="008B5B82" w:rsidP="00E72395">
      <w:pPr>
        <w:spacing w:after="0" w:line="240" w:lineRule="auto"/>
        <w:rPr>
          <w:rFonts w:ascii="Times New Roman" w:hAnsi="Times New Roman" w:cs="Times New Roman"/>
          <w:sz w:val="24"/>
          <w:szCs w:val="24"/>
        </w:rPr>
      </w:pPr>
    </w:p>
    <w:p w:rsidR="0011191C" w:rsidRPr="00E72395" w:rsidRDefault="008B5B82" w:rsidP="00E72395">
      <w:pPr>
        <w:tabs>
          <w:tab w:val="left" w:pos="0"/>
        </w:tabs>
        <w:spacing w:after="0" w:line="240" w:lineRule="auto"/>
        <w:ind w:firstLine="567"/>
        <w:jc w:val="both"/>
        <w:rPr>
          <w:rFonts w:ascii="Times New Roman" w:hAnsi="Times New Roman" w:cs="Times New Roman"/>
          <w:sz w:val="24"/>
          <w:szCs w:val="24"/>
        </w:rPr>
      </w:pPr>
      <w:r w:rsidRPr="00E72395">
        <w:rPr>
          <w:rFonts w:ascii="Times New Roman" w:hAnsi="Times New Roman" w:cs="Times New Roman"/>
          <w:sz w:val="24"/>
          <w:szCs w:val="24"/>
        </w:rPr>
        <w:t xml:space="preserve">2.5. </w:t>
      </w:r>
      <w:r w:rsidR="0011191C" w:rsidRPr="00E72395">
        <w:rPr>
          <w:rFonts w:ascii="Times New Roman" w:hAnsi="Times New Roman" w:cs="Times New Roman"/>
          <w:sz w:val="24"/>
          <w:szCs w:val="24"/>
        </w:rPr>
        <w:t>Размер ежемесячной денежной компенсации определяется уполномоченным органом как сумма компенсаций по каждому виду предоставленных гражданам жилищно-коммунальных услуг, рассчитанных организациями (управляющей организацией, товариществом собственников жилья, жилищным кооперативом, расчетно-кассовыми центрами и др.), которым граждане вносят плату за жилое помещение и (или) коммунальные услуги в соответствии с Жилищным кодексом Российской Федерации (далее – организации).</w:t>
      </w:r>
    </w:p>
    <w:p w:rsidR="00520D93" w:rsidRPr="00E72395" w:rsidRDefault="00520D93" w:rsidP="00E72395">
      <w:pPr>
        <w:tabs>
          <w:tab w:val="left" w:pos="0"/>
        </w:tabs>
        <w:spacing w:after="0" w:line="240" w:lineRule="auto"/>
        <w:ind w:firstLine="567"/>
        <w:jc w:val="both"/>
        <w:rPr>
          <w:rFonts w:ascii="Times New Roman" w:hAnsi="Times New Roman" w:cs="Times New Roman"/>
          <w:sz w:val="24"/>
          <w:szCs w:val="24"/>
        </w:rPr>
      </w:pPr>
    </w:p>
    <w:p w:rsidR="0011191C" w:rsidRPr="00E72395" w:rsidRDefault="0011191C" w:rsidP="00E72395">
      <w:pPr>
        <w:tabs>
          <w:tab w:val="left" w:pos="0"/>
        </w:tabs>
        <w:spacing w:after="0" w:line="240" w:lineRule="auto"/>
        <w:ind w:firstLine="567"/>
        <w:jc w:val="both"/>
        <w:rPr>
          <w:rFonts w:ascii="Times New Roman" w:hAnsi="Times New Roman" w:cs="Times New Roman"/>
          <w:sz w:val="24"/>
          <w:szCs w:val="24"/>
        </w:rPr>
      </w:pPr>
      <w:r w:rsidRPr="00E72395">
        <w:rPr>
          <w:rFonts w:ascii="Times New Roman" w:hAnsi="Times New Roman" w:cs="Times New Roman"/>
          <w:sz w:val="24"/>
          <w:szCs w:val="24"/>
        </w:rPr>
        <w:t>Уполномоченный орган взаимодействует с организациями в соответствии с заключенными соглашениями.</w:t>
      </w:r>
    </w:p>
    <w:p w:rsidR="00520D93" w:rsidRPr="00E72395" w:rsidRDefault="00520D93" w:rsidP="00E72395">
      <w:pPr>
        <w:tabs>
          <w:tab w:val="left" w:pos="0"/>
        </w:tabs>
        <w:spacing w:after="0" w:line="240" w:lineRule="auto"/>
        <w:ind w:firstLine="567"/>
        <w:jc w:val="both"/>
        <w:rPr>
          <w:rFonts w:ascii="Times New Roman" w:hAnsi="Times New Roman" w:cs="Times New Roman"/>
          <w:sz w:val="24"/>
          <w:szCs w:val="24"/>
        </w:rPr>
      </w:pPr>
    </w:p>
    <w:p w:rsidR="0011191C" w:rsidRPr="00E72395" w:rsidRDefault="0011191C" w:rsidP="00E72395">
      <w:pPr>
        <w:tabs>
          <w:tab w:val="left" w:pos="0"/>
        </w:tabs>
        <w:spacing w:after="0" w:line="240" w:lineRule="auto"/>
        <w:ind w:firstLine="567"/>
        <w:jc w:val="both"/>
        <w:rPr>
          <w:rFonts w:ascii="Times New Roman" w:hAnsi="Times New Roman" w:cs="Times New Roman"/>
          <w:sz w:val="24"/>
          <w:szCs w:val="24"/>
        </w:rPr>
      </w:pPr>
      <w:r w:rsidRPr="00E72395">
        <w:rPr>
          <w:rFonts w:ascii="Times New Roman" w:hAnsi="Times New Roman" w:cs="Times New Roman"/>
          <w:sz w:val="24"/>
          <w:szCs w:val="24"/>
        </w:rPr>
        <w:t>Ежемесячная денежная компенсация не предоставляется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уполномоченный орган получает из государственной информационной системы жилищно-коммунал</w:t>
      </w:r>
      <w:r w:rsidR="00432B28" w:rsidRPr="00E72395">
        <w:rPr>
          <w:rFonts w:ascii="Times New Roman" w:hAnsi="Times New Roman" w:cs="Times New Roman"/>
          <w:sz w:val="24"/>
          <w:szCs w:val="24"/>
        </w:rPr>
        <w:t>ьного хозяйства (далее – ГИС ЖКХ</w:t>
      </w:r>
      <w:r w:rsidRPr="00E72395">
        <w:rPr>
          <w:rFonts w:ascii="Times New Roman" w:hAnsi="Times New Roman" w:cs="Times New Roman"/>
          <w:sz w:val="24"/>
          <w:szCs w:val="24"/>
        </w:rPr>
        <w:t>).</w:t>
      </w:r>
    </w:p>
    <w:p w:rsidR="00520D93" w:rsidRPr="00E72395" w:rsidRDefault="00520D93" w:rsidP="00E72395">
      <w:pPr>
        <w:tabs>
          <w:tab w:val="left" w:pos="0"/>
        </w:tabs>
        <w:spacing w:after="0" w:line="240" w:lineRule="auto"/>
        <w:ind w:firstLine="567"/>
        <w:jc w:val="both"/>
        <w:rPr>
          <w:rFonts w:ascii="Times New Roman" w:hAnsi="Times New Roman" w:cs="Times New Roman"/>
          <w:sz w:val="24"/>
          <w:szCs w:val="24"/>
        </w:rPr>
      </w:pPr>
    </w:p>
    <w:p w:rsidR="0011191C" w:rsidRPr="00E72395" w:rsidRDefault="0011191C" w:rsidP="00E72395">
      <w:pPr>
        <w:tabs>
          <w:tab w:val="left" w:pos="0"/>
        </w:tabs>
        <w:spacing w:after="0" w:line="240" w:lineRule="auto"/>
        <w:ind w:firstLine="567"/>
        <w:jc w:val="both"/>
        <w:rPr>
          <w:rFonts w:ascii="Times New Roman" w:hAnsi="Times New Roman" w:cs="Times New Roman"/>
          <w:sz w:val="24"/>
          <w:szCs w:val="24"/>
        </w:rPr>
      </w:pPr>
      <w:r w:rsidRPr="00E72395">
        <w:rPr>
          <w:rFonts w:ascii="Times New Roman" w:hAnsi="Times New Roman" w:cs="Times New Roman"/>
          <w:sz w:val="24"/>
          <w:szCs w:val="24"/>
        </w:rPr>
        <w:t>При получении у</w:t>
      </w:r>
      <w:r w:rsidR="00432B28" w:rsidRPr="00E72395">
        <w:rPr>
          <w:rFonts w:ascii="Times New Roman" w:hAnsi="Times New Roman" w:cs="Times New Roman"/>
          <w:sz w:val="24"/>
          <w:szCs w:val="24"/>
        </w:rPr>
        <w:t>полномоченным органом из ГИС ЖКХ</w:t>
      </w:r>
      <w:r w:rsidRPr="00E72395">
        <w:rPr>
          <w:rFonts w:ascii="Times New Roman" w:hAnsi="Times New Roman" w:cs="Times New Roman"/>
          <w:sz w:val="24"/>
          <w:szCs w:val="24"/>
        </w:rPr>
        <w:t xml:space="preserve"> информации об отсутствии задолженности, указанной в абзаце третьем настоящего пункта, ежемесячная денежная компенсация предоставляется за весь период, за который она не выплачивалась, но не более чем за три года, предшествующ</w:t>
      </w:r>
      <w:r w:rsidR="00520D93" w:rsidRPr="00E72395">
        <w:rPr>
          <w:rFonts w:ascii="Times New Roman" w:hAnsi="Times New Roman" w:cs="Times New Roman"/>
          <w:sz w:val="24"/>
          <w:szCs w:val="24"/>
        </w:rPr>
        <w:t>ие месяцу возобновления выплаты</w:t>
      </w:r>
      <w:r w:rsidRPr="00E72395">
        <w:rPr>
          <w:rFonts w:ascii="Times New Roman" w:hAnsi="Times New Roman" w:cs="Times New Roman"/>
          <w:sz w:val="24"/>
          <w:szCs w:val="24"/>
        </w:rPr>
        <w:t xml:space="preserve">. </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lastRenderedPageBreak/>
        <w:t>2.6. При определении размера ежемесячной денежной компенсации гражданам, имеющим право на меры социальной поддержки по оплате жилого помещения и коммунальных услуг, на основании заявления заявителя (представителя заявителя) не учитываются следующие зарегистрированные совместно с ними временно отсутствующие члены семьи:</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зарегистрированные по месту пребывания в другом жилом помещении,</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проходящие военную службу по призыву или по контракту, или по мобилизации, или пребывающие в добровольческом формировании, содействующем выполнению задач, возложенных на Вооруженные Силы Российской Федерации,</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отбывающие наказания в виде лишения свободы,</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обучающиеся и (или) работающие за пределами Российской Федерации,</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признанные безвестно отсутствующими.</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Заявителем (представителем заявителя) представляются следующие документы, подтверждающие временное отсутствие члена его семьи:</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копия вступившего в законную силу решения суда о признании гражданина безвестно отсутствующим - если член семьи признан безвестно отсутствующим и его имущество не передано на основании решения суда в доверительное управление.</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копию свидетельства о регистрации по месту пребывания - если член семьи зарегистрирован по месту пребывания в другом жилом помещении;</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справку из военного комиссариата либо из воинской части - если член семьи проходит военную службу по призыву или по контракту, или по мобилизации, или пребывает в добровольческом формировании, содействующем выполнению задач, возложенных на Вооруженные Силы Российской Федерации;</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справку из исправительного учреждения об отбывании наказания - если член семьи отбывает наказание в виде лишения свободы;</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справка, подтверждающая факт обучения (работы) за пределами Российской Федерации, с нотариально заверенным переводом - если член семьи обучается и (или) работает за пределами Российской Федерации;</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копия вступившего в законную силу решения суда о признании гражданина безвестно отсутствующим - если член семьи признан безвестно отсутствующим и его имущество не передано на основании решения суда в доверительное управление</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копию договора доверительного управления имуществом гражданина - если член семьи признан безвестно отсутствующим и его имущество передано на основании решения суда в доверительное управление.</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Заявление и документы на бумажном носителе представляются в </w:t>
      </w:r>
      <w:r w:rsidR="006C4088" w:rsidRPr="00E72395">
        <w:rPr>
          <w:rFonts w:ascii="Times New Roman" w:hAnsi="Times New Roman" w:cs="Times New Roman"/>
          <w:sz w:val="24"/>
          <w:szCs w:val="24"/>
        </w:rPr>
        <w:t>уполномоченный орган</w:t>
      </w:r>
      <w:r w:rsidRPr="00E72395">
        <w:rPr>
          <w:rFonts w:ascii="Times New Roman" w:hAnsi="Times New Roman" w:cs="Times New Roman"/>
          <w:sz w:val="24"/>
          <w:szCs w:val="24"/>
        </w:rPr>
        <w:t xml:space="preserve"> путем личного обращение либо направляются почтовым отправлением, в многофункциональный центр - путем личного обращения.</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Копии документов на бумажном носителе представляются с предъявлением подлинников либо заверенными в нотариальном порядке. При представлении копий документов с подлинниками специалист </w:t>
      </w:r>
      <w:r w:rsidR="006C4088" w:rsidRPr="00E72395">
        <w:rPr>
          <w:rFonts w:ascii="Times New Roman" w:hAnsi="Times New Roman" w:cs="Times New Roman"/>
          <w:sz w:val="24"/>
          <w:szCs w:val="24"/>
        </w:rPr>
        <w:t>уполномоченного органа</w:t>
      </w:r>
      <w:r w:rsidRPr="00E72395">
        <w:rPr>
          <w:rFonts w:ascii="Times New Roman" w:hAnsi="Times New Roman" w:cs="Times New Roman"/>
          <w:sz w:val="24"/>
          <w:szCs w:val="24"/>
        </w:rPr>
        <w:t xml:space="preserve"> (многофункционального центра), осуществляющий прием документов, делает на копии отметку о ее соответствии подлиннику и возвращает подлинники заявителю (его представителю) при личном обращении в день их представления, при направлении по почте - в течение 5 рабочих дней со дня их поступления способом, позволяющим подтвердить факт и дату возврата.</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Расчет ежемесячной денежной компенсации без учета временно отсутствующих членов семьи заявителя осуществляется с 1 числа месяца, следующего за месяцем обращения с заявлением и всеми необходимыми документами, обязанность по представлению которых возложена на заявителя.</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В случае досрочного увольнения с военной службы по призыву или по контракту, или по мобилизации, или досрочного прекращения действия контракта о добровольном содействии в выполнении задач, возложенных на Вооруженные Силы Российской </w:t>
      </w:r>
      <w:r w:rsidRPr="00E72395">
        <w:rPr>
          <w:rFonts w:ascii="Times New Roman" w:hAnsi="Times New Roman" w:cs="Times New Roman"/>
          <w:sz w:val="24"/>
          <w:szCs w:val="24"/>
        </w:rPr>
        <w:lastRenderedPageBreak/>
        <w:t xml:space="preserve">Федерации, досрочного освобождения из мест лишения свободы, досрочного окончания обучения (работы) за пределами Российской Федерации членов семьи заявителя, а также в случае явки или обнаружения места пребывания члена семьи заявителя, признанного безвестно отсутствующим, заявитель (представитель заявителя) обязан в течение 14 дней письменно сообщить об этом </w:t>
      </w:r>
      <w:r w:rsidR="006C4088" w:rsidRPr="00E72395">
        <w:rPr>
          <w:rFonts w:ascii="Times New Roman" w:hAnsi="Times New Roman" w:cs="Times New Roman"/>
          <w:sz w:val="24"/>
          <w:szCs w:val="24"/>
        </w:rPr>
        <w:t>уполномоченный орган</w:t>
      </w:r>
      <w:r w:rsidRPr="00E72395">
        <w:rPr>
          <w:rFonts w:ascii="Times New Roman" w:hAnsi="Times New Roman" w:cs="Times New Roman"/>
          <w:sz w:val="24"/>
          <w:szCs w:val="24"/>
        </w:rPr>
        <w:t>.</w:t>
      </w:r>
    </w:p>
    <w:p w:rsidR="001B5DED" w:rsidRPr="00E72395" w:rsidRDefault="001B5DED"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Расчет ежемесячной денежной компенсации с учетом всех зарегистрированных совместно с заявителем членов семьи заявителя осуществляется с 1 числа месяца, следующего за месяцем окончания срока регистрации члена семьи по месту пребывания в другом жилом помещении, увольнения с военной службы по призыву или по контракту, или по мобилизации, или прекращения действия контракта о добровольном содействии в выполнении задач, возложенных на Вооруженные Силы Российской Федерации, освобождения из мест лишения свободы, окончания обучения (работы) за пределами Российской Федерации членов семьи заявителя, а также явки или обнаружения места пребывания члена семьи заявителя, признанного безвестно отсутствующим.</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2.</w:t>
      </w:r>
      <w:r w:rsidR="00B508CA" w:rsidRPr="00E72395">
        <w:rPr>
          <w:rFonts w:ascii="Times New Roman" w:hAnsi="Times New Roman" w:cs="Times New Roman"/>
          <w:sz w:val="24"/>
          <w:szCs w:val="24"/>
        </w:rPr>
        <w:t>7</w:t>
      </w:r>
      <w:r w:rsidRPr="00E72395">
        <w:rPr>
          <w:rFonts w:ascii="Times New Roman" w:hAnsi="Times New Roman" w:cs="Times New Roman"/>
          <w:sz w:val="24"/>
          <w:szCs w:val="24"/>
        </w:rPr>
        <w:t>. Предоставление ежемесячной денежной компенсации прекращается решением уполномоченного органа с первого числа месяца, следующего за месяцем, в котором наступили следующие обстоятельства:</w:t>
      </w:r>
    </w:p>
    <w:p w:rsidR="008B5B82" w:rsidRPr="00E72395" w:rsidRDefault="008B5B82" w:rsidP="00E72395">
      <w:pPr>
        <w:pStyle w:val="ConsPlusNormal"/>
        <w:ind w:firstLine="540"/>
        <w:jc w:val="both"/>
        <w:rPr>
          <w:rFonts w:ascii="Times New Roman" w:hAnsi="Times New Roman" w:cs="Times New Roman"/>
          <w:sz w:val="24"/>
          <w:szCs w:val="24"/>
        </w:rPr>
      </w:pPr>
      <w:bookmarkStart w:id="5" w:name="P109"/>
      <w:bookmarkEnd w:id="5"/>
      <w:r w:rsidRPr="00E72395">
        <w:rPr>
          <w:rFonts w:ascii="Times New Roman" w:hAnsi="Times New Roman" w:cs="Times New Roman"/>
          <w:sz w:val="24"/>
          <w:szCs w:val="24"/>
        </w:rPr>
        <w:t xml:space="preserve">выезд на постоянное место жительства за пределы </w:t>
      </w:r>
      <w:r w:rsidR="005D0E8F" w:rsidRPr="00E72395">
        <w:rPr>
          <w:rFonts w:ascii="Times New Roman" w:hAnsi="Times New Roman" w:cs="Times New Roman"/>
          <w:sz w:val="24"/>
          <w:szCs w:val="24"/>
        </w:rPr>
        <w:t>района</w:t>
      </w:r>
      <w:r w:rsidRPr="00E72395">
        <w:rPr>
          <w:rFonts w:ascii="Times New Roman" w:hAnsi="Times New Roman" w:cs="Times New Roman"/>
          <w:sz w:val="24"/>
          <w:szCs w:val="24"/>
        </w:rPr>
        <w:t>;</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переход на получение аналогичных выплат по другим основаниям;</w:t>
      </w:r>
    </w:p>
    <w:p w:rsidR="008B5B82" w:rsidRPr="00E72395" w:rsidRDefault="008B5B82" w:rsidP="00E72395">
      <w:pPr>
        <w:pStyle w:val="ConsPlusNormal"/>
        <w:ind w:firstLine="540"/>
        <w:jc w:val="both"/>
        <w:rPr>
          <w:rFonts w:ascii="Times New Roman" w:hAnsi="Times New Roman" w:cs="Times New Roman"/>
          <w:sz w:val="24"/>
          <w:szCs w:val="24"/>
        </w:rPr>
      </w:pPr>
      <w:bookmarkStart w:id="6" w:name="P111"/>
      <w:bookmarkEnd w:id="6"/>
      <w:r w:rsidRPr="00E72395">
        <w:rPr>
          <w:rFonts w:ascii="Times New Roman" w:hAnsi="Times New Roman" w:cs="Times New Roman"/>
          <w:sz w:val="24"/>
          <w:szCs w:val="24"/>
        </w:rPr>
        <w:t>утрата права на получение ежемесячной денежной компенсации;</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смерть гражданина, а также признание его в установленном порядке умершим или безвестно отсутствующим.</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Гражданин обязан в течение 14 дней с момента наступления обстоятельств, влекущих прекращение предоставления ежемесячной денежной компенсации, указанных в </w:t>
      </w:r>
      <w:hyperlink w:anchor="P109" w:history="1">
        <w:r w:rsidRPr="00E72395">
          <w:rPr>
            <w:rFonts w:ascii="Times New Roman" w:hAnsi="Times New Roman" w:cs="Times New Roman"/>
            <w:color w:val="0000FF"/>
            <w:sz w:val="24"/>
            <w:szCs w:val="24"/>
          </w:rPr>
          <w:t>абзацах втором</w:t>
        </w:r>
      </w:hyperlink>
      <w:r w:rsidRPr="00E72395">
        <w:rPr>
          <w:rFonts w:ascii="Times New Roman" w:hAnsi="Times New Roman" w:cs="Times New Roman"/>
          <w:sz w:val="24"/>
          <w:szCs w:val="24"/>
        </w:rPr>
        <w:t xml:space="preserve"> - </w:t>
      </w:r>
      <w:hyperlink w:anchor="P111" w:history="1">
        <w:r w:rsidRPr="00E72395">
          <w:rPr>
            <w:rFonts w:ascii="Times New Roman" w:hAnsi="Times New Roman" w:cs="Times New Roman"/>
            <w:color w:val="0000FF"/>
            <w:sz w:val="24"/>
            <w:szCs w:val="24"/>
          </w:rPr>
          <w:t>четвертом</w:t>
        </w:r>
      </w:hyperlink>
      <w:r w:rsidRPr="00E72395">
        <w:rPr>
          <w:rFonts w:ascii="Times New Roman" w:hAnsi="Times New Roman" w:cs="Times New Roman"/>
          <w:sz w:val="24"/>
          <w:szCs w:val="24"/>
        </w:rPr>
        <w:t xml:space="preserve"> настоящего пункта, письменно сообщить уполномоченному органу о таких обстоятельствах.</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Решение о прекращении предоставления ежемесячной денежной компенсации принимается уполномоченным органом в течение 5 рабочих дней со дня получения сведений от гражданина о его выезде, переходе на получение аналогичных выплат по другим основаниям, утрате права на получение ежемесячной денежной компенсации, получения сведений о смерти гражданина от органов записи актов гражданского состояния.</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В случае изменения гражданином места жительства (места пребывания) в пределах </w:t>
      </w:r>
      <w:r w:rsidR="005D0E8F" w:rsidRPr="00E72395">
        <w:rPr>
          <w:rFonts w:ascii="Times New Roman" w:hAnsi="Times New Roman" w:cs="Times New Roman"/>
          <w:sz w:val="24"/>
          <w:szCs w:val="24"/>
        </w:rPr>
        <w:t>района</w:t>
      </w:r>
      <w:r w:rsidRPr="00E72395">
        <w:rPr>
          <w:rFonts w:ascii="Times New Roman" w:hAnsi="Times New Roman" w:cs="Times New Roman"/>
          <w:sz w:val="24"/>
          <w:szCs w:val="24"/>
        </w:rPr>
        <w:t xml:space="preserve"> ежемесячные денежные компенсации по новому месту жительства (месту пребывания) назначаются в соответствии с </w:t>
      </w:r>
      <w:hyperlink w:anchor="P72" w:history="1">
        <w:r w:rsidRPr="00E72395">
          <w:rPr>
            <w:rFonts w:ascii="Times New Roman" w:hAnsi="Times New Roman" w:cs="Times New Roman"/>
            <w:color w:val="0000FF"/>
            <w:sz w:val="24"/>
            <w:szCs w:val="24"/>
          </w:rPr>
          <w:t>пунктом 2.2</w:t>
        </w:r>
      </w:hyperlink>
      <w:r w:rsidRPr="00E72395">
        <w:rPr>
          <w:rFonts w:ascii="Times New Roman" w:hAnsi="Times New Roman" w:cs="Times New Roman"/>
          <w:sz w:val="24"/>
          <w:szCs w:val="24"/>
        </w:rPr>
        <w:t xml:space="preserve"> настоящего Порядка со дня регистрации по новому месту жительства (месту пребывания), но не ранее дня, следующего за периодом, за который произведена выплата ежемесячной денежной компенсации по прежнему месту жительства (месту пребывания), при условии, что гражданин обратился в уполномоченный орган в течение месяца, в котором был зарегистрирован по новому месту жительства (месту пребывания). В случае обращения в последующие месяцы ежемесячные компенсации назначаются со дня обращения.</w:t>
      </w:r>
    </w:p>
    <w:p w:rsidR="008B5B82" w:rsidRPr="00E72395" w:rsidRDefault="009A4C45"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2.8</w:t>
      </w:r>
      <w:r w:rsidR="008B5B82" w:rsidRPr="00E72395">
        <w:rPr>
          <w:rFonts w:ascii="Times New Roman" w:hAnsi="Times New Roman" w:cs="Times New Roman"/>
          <w:sz w:val="24"/>
          <w:szCs w:val="24"/>
        </w:rPr>
        <w:t>. Уполномоченный орган ежемесячно:</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с 1 по 25 число текущего месяца формируют базу данных граждан, имеющих право на получение ежемесячной денежной компенсации;</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не позднее 26 числа текущего месяца передают организациям </w:t>
      </w:r>
      <w:hyperlink w:anchor="P337" w:history="1">
        <w:r w:rsidRPr="00E72395">
          <w:rPr>
            <w:rFonts w:ascii="Times New Roman" w:hAnsi="Times New Roman" w:cs="Times New Roman"/>
            <w:color w:val="0000FF"/>
            <w:sz w:val="24"/>
            <w:szCs w:val="24"/>
          </w:rPr>
          <w:t>списки</w:t>
        </w:r>
      </w:hyperlink>
      <w:r w:rsidRPr="00E72395">
        <w:rPr>
          <w:rFonts w:ascii="Times New Roman" w:hAnsi="Times New Roman" w:cs="Times New Roman"/>
          <w:sz w:val="24"/>
          <w:szCs w:val="24"/>
        </w:rPr>
        <w:t xml:space="preserve"> граждан, имеющих право на получение ежемесячной денежной компенсации, </w:t>
      </w:r>
      <w:r w:rsidR="004A0A74" w:rsidRPr="00E72395">
        <w:rPr>
          <w:rFonts w:ascii="Times New Roman" w:hAnsi="Times New Roman" w:cs="Times New Roman"/>
          <w:sz w:val="24"/>
          <w:szCs w:val="24"/>
        </w:rPr>
        <w:t>в электронном виде либо на бумажном носителе (организациям, расположенным за пределами Вологодской области).</w:t>
      </w:r>
    </w:p>
    <w:p w:rsidR="008B5B82" w:rsidRPr="00E72395" w:rsidRDefault="009A4C45"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2.9</w:t>
      </w:r>
      <w:r w:rsidR="008B5B82" w:rsidRPr="00E72395">
        <w:rPr>
          <w:rFonts w:ascii="Times New Roman" w:hAnsi="Times New Roman" w:cs="Times New Roman"/>
          <w:sz w:val="24"/>
          <w:szCs w:val="24"/>
        </w:rPr>
        <w:t>. Организации ежемесячно:</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на основании данных о плате за жилое помещение и (или) плате за предоставленные коммунальные услуги в период с 26 числа текущего месяца по последнее число текущего месяца производят расчет сумм компенсаций по каждому виду предоставленных </w:t>
      </w:r>
      <w:r w:rsidRPr="00E72395">
        <w:rPr>
          <w:rFonts w:ascii="Times New Roman" w:hAnsi="Times New Roman" w:cs="Times New Roman"/>
          <w:sz w:val="24"/>
          <w:szCs w:val="24"/>
        </w:rPr>
        <w:lastRenderedPageBreak/>
        <w:t>гражданам жилищно-коммунальных услуг;</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не позднее 3 числа месяца, следующего за месяцем, в котором произведен расчет сумм компенсаций по каждому виду предоставленных гражданам жилищно-коммунальных услуг, представляют в уполномоченный орган </w:t>
      </w:r>
      <w:hyperlink w:anchor="P337" w:history="1">
        <w:r w:rsidRPr="00E72395">
          <w:rPr>
            <w:rFonts w:ascii="Times New Roman" w:hAnsi="Times New Roman" w:cs="Times New Roman"/>
            <w:color w:val="0000FF"/>
            <w:sz w:val="24"/>
            <w:szCs w:val="24"/>
          </w:rPr>
          <w:t>списки</w:t>
        </w:r>
      </w:hyperlink>
      <w:r w:rsidR="004A0A74" w:rsidRPr="00E72395">
        <w:rPr>
          <w:rFonts w:ascii="Times New Roman" w:hAnsi="Times New Roman" w:cs="Times New Roman"/>
          <w:sz w:val="24"/>
          <w:szCs w:val="24"/>
        </w:rPr>
        <w:t>в электронном виде либо на бумажном носителе (организациям, расположенным за пределами Вологодской области).</w:t>
      </w:r>
    </w:p>
    <w:p w:rsidR="008B5B82" w:rsidRPr="00E72395" w:rsidRDefault="009A4C45"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2.10</w:t>
      </w:r>
      <w:r w:rsidR="008B5B82" w:rsidRPr="00E72395">
        <w:rPr>
          <w:rFonts w:ascii="Times New Roman" w:hAnsi="Times New Roman" w:cs="Times New Roman"/>
          <w:sz w:val="24"/>
          <w:szCs w:val="24"/>
        </w:rPr>
        <w:t>. Уполномоченный орган:</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заключает договоры с банками на перечисление гражданам ежемесячной денежной компенсации и с организациями федеральной почтовой связи на доставку гражданам ежемесячной денежной компенсации;</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ежемесячно в срок до 7 числа на основании полученных от организаций списков составляет </w:t>
      </w:r>
      <w:hyperlink w:anchor="P398" w:history="1">
        <w:r w:rsidRPr="00E72395">
          <w:rPr>
            <w:rFonts w:ascii="Times New Roman" w:hAnsi="Times New Roman" w:cs="Times New Roman"/>
            <w:color w:val="0000FF"/>
            <w:sz w:val="24"/>
            <w:szCs w:val="24"/>
          </w:rPr>
          <w:t>реестры</w:t>
        </w:r>
      </w:hyperlink>
      <w:r w:rsidRPr="00E72395">
        <w:rPr>
          <w:rFonts w:ascii="Times New Roman" w:hAnsi="Times New Roman" w:cs="Times New Roman"/>
          <w:sz w:val="24"/>
          <w:szCs w:val="24"/>
        </w:rPr>
        <w:t xml:space="preserve"> о начисленной гражданам сумме е</w:t>
      </w:r>
      <w:r w:rsidR="006C39F4" w:rsidRPr="00E72395">
        <w:rPr>
          <w:rFonts w:ascii="Times New Roman" w:hAnsi="Times New Roman" w:cs="Times New Roman"/>
          <w:sz w:val="24"/>
          <w:szCs w:val="24"/>
        </w:rPr>
        <w:t>жемесячной денежной компенсации.</w:t>
      </w:r>
    </w:p>
    <w:p w:rsidR="008B5B82" w:rsidRPr="00E72395" w:rsidRDefault="009A4C45"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2.11</w:t>
      </w:r>
      <w:r w:rsidR="008B5B82" w:rsidRPr="00E72395">
        <w:rPr>
          <w:rFonts w:ascii="Times New Roman" w:hAnsi="Times New Roman" w:cs="Times New Roman"/>
          <w:sz w:val="24"/>
          <w:szCs w:val="24"/>
        </w:rPr>
        <w:t xml:space="preserve">. Выплата ежемесячной денежной компенсации за истекший месяц производится уполномоченным органом ежемесячно до установленного в соответствии с </w:t>
      </w:r>
      <w:hyperlink r:id="rId17" w:history="1">
        <w:r w:rsidR="008B5B82" w:rsidRPr="00E72395">
          <w:rPr>
            <w:rFonts w:ascii="Times New Roman" w:hAnsi="Times New Roman" w:cs="Times New Roman"/>
            <w:color w:val="0000FF"/>
            <w:sz w:val="24"/>
            <w:szCs w:val="24"/>
          </w:rPr>
          <w:t>частью 1 статьи 155</w:t>
        </w:r>
      </w:hyperlink>
      <w:r w:rsidR="008B5B82" w:rsidRPr="00E72395">
        <w:rPr>
          <w:rFonts w:ascii="Times New Roman" w:hAnsi="Times New Roman" w:cs="Times New Roman"/>
          <w:sz w:val="24"/>
          <w:szCs w:val="24"/>
        </w:rPr>
        <w:t xml:space="preserve"> Жилищного кодекса Российской Федерации срока внесения гражданами платы за жилое помещение и коммунальные услуги путем перечисления денежных средств на банковские счета граждан или через организации федеральной почтовой связи - по выбору гражданина.</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Денежные средства перечисляются банкам с учетом оплаты услуг банка, организациям федеральной почтовой связи - с учетом расходов по доставке в соответствии с заключенными договорами.</w:t>
      </w:r>
    </w:p>
    <w:p w:rsidR="008B5B82" w:rsidRPr="00E72395" w:rsidRDefault="008B5B82" w:rsidP="00E72395">
      <w:pPr>
        <w:pStyle w:val="ConsPlusNormal"/>
        <w:ind w:firstLine="540"/>
        <w:jc w:val="both"/>
        <w:rPr>
          <w:rFonts w:ascii="Times New Roman" w:hAnsi="Times New Roman" w:cs="Times New Roman"/>
          <w:sz w:val="24"/>
          <w:szCs w:val="24"/>
        </w:rPr>
      </w:pPr>
      <w:bookmarkStart w:id="7" w:name="P131"/>
      <w:bookmarkEnd w:id="7"/>
      <w:r w:rsidRPr="00E72395">
        <w:rPr>
          <w:rFonts w:ascii="Times New Roman" w:hAnsi="Times New Roman" w:cs="Times New Roman"/>
          <w:sz w:val="24"/>
          <w:szCs w:val="24"/>
        </w:rPr>
        <w:t>2</w:t>
      </w:r>
      <w:r w:rsidR="009A4C45" w:rsidRPr="00E72395">
        <w:rPr>
          <w:rFonts w:ascii="Times New Roman" w:hAnsi="Times New Roman" w:cs="Times New Roman"/>
          <w:sz w:val="24"/>
          <w:szCs w:val="24"/>
        </w:rPr>
        <w:t>.12</w:t>
      </w:r>
      <w:r w:rsidRPr="00E72395">
        <w:rPr>
          <w:rFonts w:ascii="Times New Roman" w:hAnsi="Times New Roman" w:cs="Times New Roman"/>
          <w:sz w:val="24"/>
          <w:szCs w:val="24"/>
        </w:rPr>
        <w:t>. При отсутствии у гражданина права на получение ежемесячной денежной компенсации уполномоченный орган принимает меры к возврату излишне перечисленных сумм ежемесячной денежной компенсации. Возврат необоснованно полученной ежемесячной денежной компенсации производится гражданином добровольно. При отказе от добровольного возврата указанных средств они взыскиваются в судебном порядке в соответствии с законодательством Российской Федерации.</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Суммы ежемесячных денежных компенсаций, излишне выплаченные гражданину вследствие перерасчета платы за отдельные виды жилищно-коммунальных услуг, произведенного организациями, счетной ошибки, допущенной организациями при расчете сумм ежемесячных денежных компенсаций, засчитываются в счет будущих ежемесячных денежных компенсаций. При отсутствии права на получение ежемесячной денежной компенсации эти средства возвращаются гражданином в порядке, предусмотренном </w:t>
      </w:r>
      <w:hyperlink w:anchor="P131" w:history="1">
        <w:r w:rsidRPr="00E72395">
          <w:rPr>
            <w:rFonts w:ascii="Times New Roman" w:hAnsi="Times New Roman" w:cs="Times New Roman"/>
            <w:color w:val="0000FF"/>
            <w:sz w:val="24"/>
            <w:szCs w:val="24"/>
          </w:rPr>
          <w:t>абзацем первым</w:t>
        </w:r>
      </w:hyperlink>
      <w:r w:rsidRPr="00E72395">
        <w:rPr>
          <w:rFonts w:ascii="Times New Roman" w:hAnsi="Times New Roman" w:cs="Times New Roman"/>
          <w:sz w:val="24"/>
          <w:szCs w:val="24"/>
        </w:rPr>
        <w:t xml:space="preserve"> настоящего пункта.</w:t>
      </w:r>
    </w:p>
    <w:p w:rsidR="008B5B82" w:rsidRPr="00E72395" w:rsidRDefault="009A4C45"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2.13</w:t>
      </w:r>
      <w:r w:rsidR="008B5B82" w:rsidRPr="00E72395">
        <w:rPr>
          <w:rFonts w:ascii="Times New Roman" w:hAnsi="Times New Roman" w:cs="Times New Roman"/>
          <w:sz w:val="24"/>
          <w:szCs w:val="24"/>
        </w:rPr>
        <w:t>. Суммы ежемесячной денежной компенсации, причитавшиеся гражданину и не полученные им при жизни, включаются в состав наследства и наследуются на основаниях, установленных законодательством Российской Федерации.</w:t>
      </w:r>
    </w:p>
    <w:p w:rsidR="008B5B82" w:rsidRPr="00E72395" w:rsidRDefault="009A4C45"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2.14</w:t>
      </w:r>
      <w:r w:rsidR="008B5B82" w:rsidRPr="00E72395">
        <w:rPr>
          <w:rFonts w:ascii="Times New Roman" w:hAnsi="Times New Roman" w:cs="Times New Roman"/>
          <w:sz w:val="24"/>
          <w:szCs w:val="24"/>
        </w:rPr>
        <w:t>. Назначенная и не полученная гражданином ежемесячная денежная компенсация выплачивается в случае обращения гражданина за ее получением в срок не более трех лет со дня ее назначения.</w:t>
      </w:r>
    </w:p>
    <w:p w:rsidR="008B5B82" w:rsidRPr="00E72395" w:rsidRDefault="008B5B82" w:rsidP="00E72395">
      <w:pPr>
        <w:pStyle w:val="ConsPlusNormal"/>
        <w:jc w:val="both"/>
        <w:rPr>
          <w:rFonts w:ascii="Times New Roman" w:hAnsi="Times New Roman" w:cs="Times New Roman"/>
          <w:sz w:val="24"/>
          <w:szCs w:val="24"/>
        </w:rPr>
      </w:pPr>
    </w:p>
    <w:p w:rsidR="008B5B82" w:rsidRPr="00E72395" w:rsidRDefault="008B5B82" w:rsidP="00E72395">
      <w:pPr>
        <w:pStyle w:val="ConsPlusTitle"/>
        <w:jc w:val="center"/>
        <w:outlineLvl w:val="1"/>
        <w:rPr>
          <w:rFonts w:ascii="Times New Roman" w:hAnsi="Times New Roman" w:cs="Times New Roman"/>
          <w:sz w:val="24"/>
          <w:szCs w:val="24"/>
        </w:rPr>
      </w:pPr>
      <w:r w:rsidRPr="00E72395">
        <w:rPr>
          <w:rFonts w:ascii="Times New Roman" w:hAnsi="Times New Roman" w:cs="Times New Roman"/>
          <w:sz w:val="24"/>
          <w:szCs w:val="24"/>
        </w:rPr>
        <w:t>3. Предоставление ежегодных денежных</w:t>
      </w:r>
    </w:p>
    <w:p w:rsidR="008B5B82" w:rsidRPr="00E72395" w:rsidRDefault="008B5B82" w:rsidP="00E72395">
      <w:pPr>
        <w:pStyle w:val="ConsPlusTitle"/>
        <w:jc w:val="center"/>
        <w:rPr>
          <w:rFonts w:ascii="Times New Roman" w:hAnsi="Times New Roman" w:cs="Times New Roman"/>
          <w:sz w:val="24"/>
          <w:szCs w:val="24"/>
        </w:rPr>
      </w:pPr>
      <w:r w:rsidRPr="00E72395">
        <w:rPr>
          <w:rFonts w:ascii="Times New Roman" w:hAnsi="Times New Roman" w:cs="Times New Roman"/>
          <w:sz w:val="24"/>
          <w:szCs w:val="24"/>
        </w:rPr>
        <w:t>компенсаций на приобретение твердого топлива</w:t>
      </w:r>
    </w:p>
    <w:p w:rsidR="008B5B82" w:rsidRPr="00E72395" w:rsidRDefault="008B5B82" w:rsidP="00E72395">
      <w:pPr>
        <w:pStyle w:val="ConsPlusTitle"/>
        <w:jc w:val="center"/>
        <w:rPr>
          <w:rFonts w:ascii="Times New Roman" w:hAnsi="Times New Roman" w:cs="Times New Roman"/>
          <w:sz w:val="24"/>
          <w:szCs w:val="24"/>
        </w:rPr>
      </w:pPr>
      <w:r w:rsidRPr="00E72395">
        <w:rPr>
          <w:rFonts w:ascii="Times New Roman" w:hAnsi="Times New Roman" w:cs="Times New Roman"/>
          <w:sz w:val="24"/>
          <w:szCs w:val="24"/>
        </w:rPr>
        <w:t>(далее - ежегодные денежные компенсации)</w:t>
      </w:r>
    </w:p>
    <w:p w:rsidR="008B5B82" w:rsidRPr="00E72395" w:rsidRDefault="008B5B82" w:rsidP="00E72395">
      <w:pPr>
        <w:pStyle w:val="ConsPlusNormal"/>
        <w:jc w:val="both"/>
        <w:rPr>
          <w:rFonts w:ascii="Times New Roman" w:hAnsi="Times New Roman" w:cs="Times New Roman"/>
          <w:sz w:val="24"/>
          <w:szCs w:val="24"/>
        </w:rPr>
      </w:pP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3.1. Прием заявления и документов для назначения ежегодных денежных компенсаций осуществляется уполномоченным органом или многофункциональным центром.</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Назначение ежегодной денежной компенсации осуществляется финансовым управлением администрации Великоустюгского муниципального </w:t>
      </w:r>
      <w:r w:rsidR="00E9430C" w:rsidRPr="00E72395">
        <w:rPr>
          <w:rFonts w:ascii="Times New Roman" w:hAnsi="Times New Roman" w:cs="Times New Roman"/>
          <w:sz w:val="24"/>
          <w:szCs w:val="24"/>
        </w:rPr>
        <w:t>округа</w:t>
      </w:r>
      <w:r w:rsidRPr="00E72395">
        <w:rPr>
          <w:rFonts w:ascii="Times New Roman" w:hAnsi="Times New Roman" w:cs="Times New Roman"/>
          <w:sz w:val="24"/>
          <w:szCs w:val="24"/>
        </w:rPr>
        <w:t xml:space="preserve"> (далее - уполномоченный орган) по месту жительства (месту пребывания) граждан.</w:t>
      </w:r>
    </w:p>
    <w:p w:rsidR="008B5B82" w:rsidRPr="00E72395" w:rsidRDefault="008B5B82" w:rsidP="00E72395">
      <w:pPr>
        <w:pStyle w:val="ConsPlusNormal"/>
        <w:ind w:firstLine="540"/>
        <w:jc w:val="both"/>
        <w:rPr>
          <w:rFonts w:ascii="Times New Roman" w:hAnsi="Times New Roman" w:cs="Times New Roman"/>
          <w:sz w:val="24"/>
          <w:szCs w:val="24"/>
        </w:rPr>
      </w:pPr>
      <w:bookmarkStart w:id="8" w:name="P144"/>
      <w:bookmarkEnd w:id="8"/>
      <w:r w:rsidRPr="00E72395">
        <w:rPr>
          <w:rFonts w:ascii="Times New Roman" w:hAnsi="Times New Roman" w:cs="Times New Roman"/>
          <w:sz w:val="24"/>
          <w:szCs w:val="24"/>
        </w:rPr>
        <w:lastRenderedPageBreak/>
        <w:t>3.2. Назначение ежегодных денежных компенсаций производится:</w:t>
      </w:r>
    </w:p>
    <w:p w:rsidR="008B5B82" w:rsidRPr="00E72395" w:rsidRDefault="008B5B82" w:rsidP="00E72395">
      <w:pPr>
        <w:pStyle w:val="ConsPlusNormal"/>
        <w:ind w:firstLine="540"/>
        <w:jc w:val="both"/>
        <w:rPr>
          <w:rFonts w:ascii="Times New Roman" w:hAnsi="Times New Roman" w:cs="Times New Roman"/>
          <w:sz w:val="24"/>
          <w:szCs w:val="24"/>
        </w:rPr>
      </w:pPr>
      <w:bookmarkStart w:id="9" w:name="P145"/>
      <w:bookmarkEnd w:id="9"/>
      <w:r w:rsidRPr="00E72395">
        <w:rPr>
          <w:rFonts w:ascii="Times New Roman" w:hAnsi="Times New Roman" w:cs="Times New Roman"/>
          <w:sz w:val="24"/>
          <w:szCs w:val="24"/>
        </w:rPr>
        <w:t xml:space="preserve">3.2.1. Гражданам, указанным в </w:t>
      </w:r>
      <w:hyperlink w:anchor="P56" w:history="1">
        <w:r w:rsidRPr="00E72395">
          <w:rPr>
            <w:rFonts w:ascii="Times New Roman" w:hAnsi="Times New Roman" w:cs="Times New Roman"/>
            <w:color w:val="0000FF"/>
            <w:sz w:val="24"/>
            <w:szCs w:val="24"/>
          </w:rPr>
          <w:t>пункте 1.2</w:t>
        </w:r>
      </w:hyperlink>
      <w:r w:rsidRPr="00E72395">
        <w:rPr>
          <w:rFonts w:ascii="Times New Roman" w:hAnsi="Times New Roman" w:cs="Times New Roman"/>
          <w:sz w:val="24"/>
          <w:szCs w:val="24"/>
        </w:rPr>
        <w:t xml:space="preserve"> настоящего Порядка, на основании </w:t>
      </w:r>
      <w:hyperlink w:anchor="P220" w:history="1">
        <w:r w:rsidRPr="00E72395">
          <w:rPr>
            <w:rFonts w:ascii="Times New Roman" w:hAnsi="Times New Roman" w:cs="Times New Roman"/>
            <w:color w:val="0000FF"/>
            <w:sz w:val="24"/>
            <w:szCs w:val="24"/>
          </w:rPr>
          <w:t>заявления</w:t>
        </w:r>
      </w:hyperlink>
      <w:r w:rsidRPr="00E72395">
        <w:rPr>
          <w:rFonts w:ascii="Times New Roman" w:hAnsi="Times New Roman" w:cs="Times New Roman"/>
          <w:sz w:val="24"/>
          <w:szCs w:val="24"/>
        </w:rPr>
        <w:t>, оформленного согласно приложению 1 к настоящему Порядку, при представлении следующих документов:</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1) </w:t>
      </w:r>
      <w:r w:rsidR="00C567CA" w:rsidRPr="00E72395">
        <w:rPr>
          <w:rFonts w:ascii="Times New Roman" w:hAnsi="Times New Roman" w:cs="Times New Roman"/>
          <w:sz w:val="24"/>
          <w:szCs w:val="24"/>
        </w:rPr>
        <w:t>копии документа, удостоверяющего личность заявителя (страниц, содержащих сведения о личности заявителя), - в случае направления заявления почтовым отправлением;</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2) копии СНИЛС;</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3) справки о регистрации по месту жительства;</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4) </w:t>
      </w:r>
      <w:hyperlink w:anchor="P307" w:history="1">
        <w:r w:rsidR="00C567CA" w:rsidRPr="00E72395">
          <w:rPr>
            <w:rFonts w:ascii="Times New Roman" w:hAnsi="Times New Roman" w:cs="Times New Roman"/>
            <w:color w:val="0000FF"/>
            <w:sz w:val="24"/>
            <w:szCs w:val="24"/>
          </w:rPr>
          <w:t>справк</w:t>
        </w:r>
      </w:hyperlink>
      <w:r w:rsidR="00C567CA" w:rsidRPr="00E72395">
        <w:rPr>
          <w:rFonts w:ascii="Times New Roman" w:hAnsi="Times New Roman" w:cs="Times New Roman"/>
          <w:sz w:val="24"/>
          <w:szCs w:val="24"/>
        </w:rPr>
        <w:t xml:space="preserve">а муниципального учреждения культуры по форме согласно приложению </w:t>
      </w:r>
      <w:r w:rsidRPr="00E72395">
        <w:rPr>
          <w:rFonts w:ascii="Times New Roman" w:hAnsi="Times New Roman" w:cs="Times New Roman"/>
          <w:sz w:val="24"/>
          <w:szCs w:val="24"/>
        </w:rPr>
        <w:t>2;</w:t>
      </w:r>
    </w:p>
    <w:p w:rsidR="00C567CA" w:rsidRPr="00E72395" w:rsidRDefault="00C567CA"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5) копии трудовой книжки и (или) сведений о трудовой деятельности в соответствии со </w:t>
      </w:r>
      <w:hyperlink r:id="rId18">
        <w:r w:rsidRPr="00E72395">
          <w:rPr>
            <w:rFonts w:ascii="Times New Roman" w:hAnsi="Times New Roman" w:cs="Times New Roman"/>
            <w:color w:val="0000FF"/>
            <w:sz w:val="24"/>
            <w:szCs w:val="24"/>
          </w:rPr>
          <w:t>статьей 66.1</w:t>
        </w:r>
      </w:hyperlink>
      <w:r w:rsidRPr="00E72395">
        <w:rPr>
          <w:rFonts w:ascii="Times New Roman" w:hAnsi="Times New Roman" w:cs="Times New Roman"/>
          <w:sz w:val="24"/>
          <w:szCs w:val="24"/>
        </w:rPr>
        <w:t xml:space="preserve"> Трудового кодекса Российской Федерации  - если заявитель является пенсионером;</w:t>
      </w:r>
    </w:p>
    <w:p w:rsidR="00F443BA" w:rsidRPr="00E72395" w:rsidRDefault="00C567CA"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6</w:t>
      </w:r>
      <w:r w:rsidR="008B5B82" w:rsidRPr="00E72395">
        <w:rPr>
          <w:rFonts w:ascii="Times New Roman" w:hAnsi="Times New Roman" w:cs="Times New Roman"/>
          <w:sz w:val="24"/>
          <w:szCs w:val="24"/>
        </w:rPr>
        <w:t xml:space="preserve">) </w:t>
      </w:r>
      <w:r w:rsidR="00F443BA" w:rsidRPr="00E72395">
        <w:rPr>
          <w:rFonts w:ascii="Times New Roman" w:hAnsi="Times New Roman" w:cs="Times New Roman"/>
          <w:sz w:val="24"/>
          <w:szCs w:val="24"/>
        </w:rPr>
        <w:t>пенсионерами при переезде на новое место жительства в Великоустюгский муниципальный район из сельской местности, рабочего поселка (поселка городского типа) в пределах области - справки уполномоченного органа о прекращении предоставления ежемесячной денежной компенсации на оплату жилого помещения, отопления, освещения, обращения с твердыми коммунальными отходами по прежнему месту жительства;</w:t>
      </w:r>
    </w:p>
    <w:p w:rsidR="008B5B82" w:rsidRPr="00E72395" w:rsidRDefault="00F443BA"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7) </w:t>
      </w:r>
      <w:r w:rsidR="008B5B82" w:rsidRPr="00E72395">
        <w:rPr>
          <w:rFonts w:ascii="Times New Roman" w:hAnsi="Times New Roman" w:cs="Times New Roman"/>
          <w:sz w:val="24"/>
          <w:szCs w:val="24"/>
        </w:rPr>
        <w:t xml:space="preserve">документа, подтверждающего проживание гражданина в доме, не имеющем центрального отопления, и (или) отсутствие природного газа, используемого для отопления (технический паспорт здания (строения), или технический паспорт жилого помещения (квартиры), или технический паспорт индивидуального жилищного строительства, или кадастровый паспорт помещения, или справка </w:t>
      </w:r>
      <w:r w:rsidR="00051CA4" w:rsidRPr="00E72395">
        <w:rPr>
          <w:rFonts w:ascii="Times New Roman" w:hAnsi="Times New Roman" w:cs="Times New Roman"/>
          <w:sz w:val="24"/>
          <w:szCs w:val="24"/>
        </w:rPr>
        <w:t>территориального отдела администрации Великоустюгского муниципального округа о том</w:t>
      </w:r>
      <w:r w:rsidR="008B5B82" w:rsidRPr="00E72395">
        <w:rPr>
          <w:rFonts w:ascii="Times New Roman" w:hAnsi="Times New Roman" w:cs="Times New Roman"/>
          <w:sz w:val="24"/>
          <w:szCs w:val="24"/>
        </w:rPr>
        <w:t>, что в населенном пункте отсутствует центральное отопление, или справка управляющей организации, товарищества собственников жилья, жилищного кооператива о том, что в жилом доме отсутствуют центральное отопление, природный газ, используемый для отопления);</w:t>
      </w:r>
    </w:p>
    <w:p w:rsidR="008B5B82" w:rsidRPr="00E72395" w:rsidRDefault="00F443BA"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8</w:t>
      </w:r>
      <w:r w:rsidR="008B5B82" w:rsidRPr="00E72395">
        <w:rPr>
          <w:rFonts w:ascii="Times New Roman" w:hAnsi="Times New Roman" w:cs="Times New Roman"/>
          <w:sz w:val="24"/>
          <w:szCs w:val="24"/>
        </w:rPr>
        <w:t>) реквизитов счета, открытого в кредитном учреждении.</w:t>
      </w:r>
    </w:p>
    <w:p w:rsidR="00C567CA"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3.2.2. </w:t>
      </w:r>
      <w:r w:rsidR="00C567CA" w:rsidRPr="00E72395">
        <w:rPr>
          <w:rFonts w:ascii="Times New Roman" w:hAnsi="Times New Roman" w:cs="Times New Roman"/>
          <w:sz w:val="24"/>
          <w:szCs w:val="24"/>
        </w:rPr>
        <w:t>В случае обращения за назначением ежегодной денежной компенсации представителя заявителя дополнительно к документам, предусмотренным пунктом 3.2.1 настоящего Порядка, следующие документы:</w:t>
      </w:r>
    </w:p>
    <w:p w:rsidR="00C567CA" w:rsidRPr="00E72395" w:rsidRDefault="00C567CA"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копия документа, удостоверяющего личность представителя (страниц, содержащих сведения о личности представителя заявителя), - в случае направления заявления почтовым отправлением;</w:t>
      </w:r>
    </w:p>
    <w:p w:rsidR="00C567CA" w:rsidRPr="00E72395" w:rsidRDefault="00C567CA"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копия документа, подтверждающего полномочия представителя.</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3.2.3. Заявитель (представитель заявителя) вправе не представлять в уполномоченный орган (многофункциональный центр) копии страниц паспорта, содержащих отметки о регистрации з</w:t>
      </w:r>
      <w:r w:rsidR="00C567CA" w:rsidRPr="00E72395">
        <w:rPr>
          <w:rFonts w:ascii="Times New Roman" w:hAnsi="Times New Roman" w:cs="Times New Roman"/>
          <w:sz w:val="24"/>
          <w:szCs w:val="24"/>
        </w:rPr>
        <w:t xml:space="preserve">аявителя по месту жительства, </w:t>
      </w:r>
      <w:r w:rsidRPr="00E72395">
        <w:rPr>
          <w:rFonts w:ascii="Times New Roman" w:hAnsi="Times New Roman" w:cs="Times New Roman"/>
          <w:sz w:val="24"/>
          <w:szCs w:val="24"/>
        </w:rPr>
        <w:t xml:space="preserve">справки, предусмотренные </w:t>
      </w:r>
      <w:hyperlink w:anchor="P76" w:history="1">
        <w:r w:rsidRPr="00E72395">
          <w:rPr>
            <w:rFonts w:ascii="Times New Roman" w:hAnsi="Times New Roman" w:cs="Times New Roman"/>
            <w:color w:val="0000FF"/>
            <w:sz w:val="24"/>
            <w:szCs w:val="24"/>
          </w:rPr>
          <w:t xml:space="preserve">подпунктом 3 подпункта </w:t>
        </w:r>
        <w:r w:rsidR="00F8431A" w:rsidRPr="00E72395">
          <w:rPr>
            <w:rFonts w:ascii="Times New Roman" w:hAnsi="Times New Roman" w:cs="Times New Roman"/>
            <w:color w:val="0000FF"/>
            <w:sz w:val="24"/>
            <w:szCs w:val="24"/>
          </w:rPr>
          <w:t>3</w:t>
        </w:r>
        <w:r w:rsidRPr="00E72395">
          <w:rPr>
            <w:rFonts w:ascii="Times New Roman" w:hAnsi="Times New Roman" w:cs="Times New Roman"/>
            <w:color w:val="0000FF"/>
            <w:sz w:val="24"/>
            <w:szCs w:val="24"/>
          </w:rPr>
          <w:t>.2.1</w:t>
        </w:r>
      </w:hyperlink>
      <w:r w:rsidRPr="00E72395">
        <w:rPr>
          <w:rFonts w:ascii="Times New Roman" w:hAnsi="Times New Roman" w:cs="Times New Roman"/>
          <w:sz w:val="24"/>
          <w:szCs w:val="24"/>
        </w:rPr>
        <w:t xml:space="preserve"> настоящего Порядка. В этом случае уполномоченный орган (многофункциональный центр) не позднее 2 рабочих дней со дня регистрации заявления направляет соответствующий межведомственный запрос.</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3.2.4. </w:t>
      </w:r>
      <w:r w:rsidR="00F8431A" w:rsidRPr="00E72395">
        <w:rPr>
          <w:rFonts w:ascii="Times New Roman" w:hAnsi="Times New Roman" w:cs="Times New Roman"/>
          <w:sz w:val="24"/>
          <w:szCs w:val="24"/>
        </w:rPr>
        <w:t>Заявление и прилагаемые документы представляются в уполномоченный орган (многофункциональный центр) лично либо почтовым отправлением.</w:t>
      </w:r>
    </w:p>
    <w:p w:rsidR="00F8431A" w:rsidRPr="00E72395" w:rsidRDefault="00F8431A"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уполномоченного органа (многофункционального центра), осуществляющий прием документов, делает на копии отметку о ее соответствии подлиннику и возвращает подлинник заявителю (представителю заявителя)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
    <w:p w:rsidR="00F443BA"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3.2.5.</w:t>
      </w:r>
      <w:r w:rsidR="00F443BA" w:rsidRPr="00E72395">
        <w:rPr>
          <w:rFonts w:ascii="Times New Roman" w:hAnsi="Times New Roman" w:cs="Times New Roman"/>
          <w:sz w:val="24"/>
          <w:szCs w:val="24"/>
        </w:rPr>
        <w:t xml:space="preserve">Заявление на бумажном носителе регистрируется в день его поступления со </w:t>
      </w:r>
      <w:r w:rsidR="00F443BA" w:rsidRPr="00E72395">
        <w:rPr>
          <w:rFonts w:ascii="Times New Roman" w:hAnsi="Times New Roman" w:cs="Times New Roman"/>
          <w:sz w:val="24"/>
          <w:szCs w:val="24"/>
        </w:rPr>
        <w:lastRenderedPageBreak/>
        <w:t>всеми необходимыми документами, обязанность по представлению которых возложена на заявителя (представителя заявителя).</w:t>
      </w:r>
    </w:p>
    <w:p w:rsidR="00F443BA" w:rsidRPr="00E72395" w:rsidRDefault="00F443BA"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Уполномоченный орган (многофункциональный центр) проверяет наличие всех необходимых документов, предусмотренных </w:t>
      </w:r>
      <w:hyperlink w:anchor="P73" w:history="1">
        <w:r w:rsidRPr="00E72395">
          <w:rPr>
            <w:rFonts w:ascii="Times New Roman" w:hAnsi="Times New Roman" w:cs="Times New Roman"/>
            <w:color w:val="0000FF"/>
            <w:sz w:val="24"/>
            <w:szCs w:val="24"/>
          </w:rPr>
          <w:t>подпунктом 3.2.1</w:t>
        </w:r>
      </w:hyperlink>
      <w:r w:rsidRPr="00E72395">
        <w:rPr>
          <w:rFonts w:ascii="Times New Roman" w:hAnsi="Times New Roman" w:cs="Times New Roman"/>
          <w:sz w:val="24"/>
          <w:szCs w:val="24"/>
        </w:rPr>
        <w:t xml:space="preserve"> настоящего Порядка и в случае если к заявлению, представленному заявителем (представителем заявителя) лично, не приложены или приложены не все необходимые документы, возвращает заявителю (представителю заявителя) заявление и документы, представленные лично, в день их представления с уведомлением о недостающих документах.</w:t>
      </w:r>
    </w:p>
    <w:p w:rsidR="00F443BA" w:rsidRPr="00E72395" w:rsidRDefault="00F443BA"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В случае направления заявления и необходимых документов по почте – возврат осуществляется не позднее 5 рабочих дней со дня их поступления способом, позволяющим подтвердить факт и дату возврата, с указанием недостающих документов.</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3.2.6. Решение о назначении ежегодной денежной компенсации либо об отказе в ее назначении принимается уполномоченным органом в течение 10 рабочих дней со дня регистрации заявления о назначении ежегодной денежной компенсации, а в случае направления межведомственных запросов - со дня получения уполномоченным органом (многофункциональным центром) всех запрашиваемых документов и (или) сведений.</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В случае отказа в назначении ежегодных денежных компенсаций уполномоченный орган в срок не позднее 5 рабочих дней со дня принятия решения уведомляет об этом заявителя</w:t>
      </w:r>
      <w:r w:rsidR="006C340A" w:rsidRPr="00E72395">
        <w:rPr>
          <w:rFonts w:ascii="Times New Roman" w:hAnsi="Times New Roman" w:cs="Times New Roman"/>
          <w:sz w:val="24"/>
          <w:szCs w:val="24"/>
        </w:rPr>
        <w:t xml:space="preserve"> (представителя заявителя)</w:t>
      </w:r>
      <w:r w:rsidRPr="00E72395">
        <w:rPr>
          <w:rFonts w:ascii="Times New Roman" w:hAnsi="Times New Roman" w:cs="Times New Roman"/>
          <w:sz w:val="24"/>
          <w:szCs w:val="24"/>
        </w:rPr>
        <w:t xml:space="preserve"> с указанием причины отказа и порядка его обжалования.</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Основанием для отказа являются выявление противоречия в сведениях, содержащихся в представленных документах, и (или) отсутствие права на ежегодную денежную компенсацию.</w:t>
      </w:r>
    </w:p>
    <w:p w:rsidR="008B5B82" w:rsidRPr="00E72395" w:rsidRDefault="008B5B82" w:rsidP="00E72395">
      <w:pPr>
        <w:pStyle w:val="ConsPlusNormal"/>
        <w:ind w:firstLine="540"/>
        <w:jc w:val="both"/>
        <w:rPr>
          <w:rFonts w:ascii="Times New Roman" w:hAnsi="Times New Roman" w:cs="Times New Roman"/>
          <w:sz w:val="24"/>
          <w:szCs w:val="24"/>
        </w:rPr>
      </w:pPr>
      <w:bookmarkStart w:id="10" w:name="P163"/>
      <w:bookmarkEnd w:id="10"/>
      <w:r w:rsidRPr="00E72395">
        <w:rPr>
          <w:rFonts w:ascii="Times New Roman" w:hAnsi="Times New Roman" w:cs="Times New Roman"/>
          <w:sz w:val="24"/>
          <w:szCs w:val="24"/>
        </w:rPr>
        <w:t xml:space="preserve">3.3. Гражданам, право которых на меры социальной поддержки по оплате жилого помещения и коммунальных услуг возникло в текущем году, ежегодные денежные компенсации за текущий год назначаются с месяца приобретения права на указанные меры социальной поддержки, если заявление с документами, предусмотренными </w:t>
      </w:r>
      <w:hyperlink w:anchor="P144" w:history="1">
        <w:r w:rsidRPr="00E72395">
          <w:rPr>
            <w:rFonts w:ascii="Times New Roman" w:hAnsi="Times New Roman" w:cs="Times New Roman"/>
            <w:color w:val="0000FF"/>
            <w:sz w:val="24"/>
            <w:szCs w:val="24"/>
          </w:rPr>
          <w:t>пунктом 3.2</w:t>
        </w:r>
      </w:hyperlink>
      <w:r w:rsidR="0008149E" w:rsidRPr="00E72395">
        <w:rPr>
          <w:rFonts w:ascii="Times New Roman" w:hAnsi="Times New Roman" w:cs="Times New Roman"/>
          <w:sz w:val="24"/>
          <w:szCs w:val="24"/>
        </w:rPr>
        <w:t>.1 и 3.2.2</w:t>
      </w:r>
      <w:r w:rsidRPr="00E72395">
        <w:rPr>
          <w:rFonts w:ascii="Times New Roman" w:hAnsi="Times New Roman" w:cs="Times New Roman"/>
          <w:sz w:val="24"/>
          <w:szCs w:val="24"/>
        </w:rPr>
        <w:t xml:space="preserve"> настоящего Порядка, поступило в уполномоченный орган (многофункциональный центр) в текущем году. В этом случае сумма ежегодных денежных компенсаций в текущем году определяется пропорционально числу полных месяцев с месяца приобретения права до конца текущего года.</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Граждане, указанные в </w:t>
      </w:r>
      <w:hyperlink w:anchor="P163" w:history="1">
        <w:r w:rsidRPr="00E72395">
          <w:rPr>
            <w:rFonts w:ascii="Times New Roman" w:hAnsi="Times New Roman" w:cs="Times New Roman"/>
            <w:color w:val="0000FF"/>
            <w:sz w:val="24"/>
            <w:szCs w:val="24"/>
          </w:rPr>
          <w:t>абзаце первом</w:t>
        </w:r>
      </w:hyperlink>
      <w:r w:rsidRPr="00E72395">
        <w:rPr>
          <w:rFonts w:ascii="Times New Roman" w:hAnsi="Times New Roman" w:cs="Times New Roman"/>
          <w:sz w:val="24"/>
          <w:szCs w:val="24"/>
        </w:rPr>
        <w:t xml:space="preserve"> настоящего пункта, имеют право на получение ежегодных денежных компенсаций в последующие годы в беззаявительном порядке.</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В случае если гражданин проживает в доме, не имеющем центрального отопления, и пользуется мерами социальной поддержки по оплате отопления в форме ежемесячной денежной компенсации, ежегодная денежная компенсация на приобретение твердого топлива не выплачивается.</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В случае если в доме, не имеющем центрального отопления, установлен газовый (электрический) котел для отопления, ежегодная денежная компенсация на приобретение твердого топлива не выплачивается.</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3.4. Уполномоченный орган:</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формирует личные дела получателей ежегодных денежных компенсаций;</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в течение 5 рабочих дней со дня принятия решения о назначении ежегодной денежной компенсации осуществляет ввод информации о произведенном назначении в информационную систему, содержащую базы данных получателей мер социальной поддержки;</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в срок не позднее 2 рабочих дней со дня получения мотивированного запроса о прекращении выплаты компенсации выносит решение и направляет в уполномоченный орган, направивший запрос, уведомление о прекращении выплаты с указанием последнего периода ее предоставления.</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3.5. В случае перехода в течение года граждан, являющихся получателями ежегодных денежных компенсаций по федеральному, областному законодательству, на </w:t>
      </w:r>
      <w:r w:rsidRPr="00E72395">
        <w:rPr>
          <w:rFonts w:ascii="Times New Roman" w:hAnsi="Times New Roman" w:cs="Times New Roman"/>
          <w:sz w:val="24"/>
          <w:szCs w:val="24"/>
        </w:rPr>
        <w:lastRenderedPageBreak/>
        <w:t>получение ежегодных денежных компенсаций по настоящему Порядку ежегодные денежные компенсации на приобретение твердого топлива предоставляются, если данному гражданину не были предоставлены указанные компенсации в соответствии с федеральным, областным законодательством.</w:t>
      </w:r>
    </w:p>
    <w:p w:rsidR="00F449B3"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3.6. </w:t>
      </w:r>
      <w:r w:rsidR="00F449B3" w:rsidRPr="00E72395">
        <w:rPr>
          <w:rFonts w:ascii="Times New Roman" w:hAnsi="Times New Roman" w:cs="Times New Roman"/>
          <w:sz w:val="24"/>
          <w:szCs w:val="24"/>
        </w:rPr>
        <w:t>Гражданам в период их постоянного проживания в стационарных организациях (отделениях) социального обслуживания выплата ежегодной денежной компенсации не производится. Гражданину, поступившему в стационарную организацию (отделение) социального обслуживания в текущем году, предоставление ежегодных денежных компенсаций прекращается с 1 января года, следующего за годом поступления гражданина в организацию социального обслуживания.</w:t>
      </w:r>
    </w:p>
    <w:p w:rsidR="002D29B8" w:rsidRPr="00E72395" w:rsidRDefault="008B5B82"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 xml:space="preserve">3.7. </w:t>
      </w:r>
      <w:r w:rsidR="002D29B8" w:rsidRPr="00E72395">
        <w:rPr>
          <w:rFonts w:ascii="Times New Roman" w:hAnsi="Times New Roman" w:cs="Times New Roman"/>
          <w:sz w:val="24"/>
          <w:szCs w:val="24"/>
        </w:rPr>
        <w:t>Предоставление ежегодных денежных компенсаций прекращается на основании решения уполномоченного органа с 1 января года, следующего за годом, в котором наступили следующие обстоятельства:</w:t>
      </w:r>
    </w:p>
    <w:p w:rsidR="002D29B8" w:rsidRPr="00E72395" w:rsidRDefault="002D29B8" w:rsidP="00E72395">
      <w:pPr>
        <w:pStyle w:val="ConsPlusNormal"/>
        <w:ind w:firstLine="539"/>
        <w:jc w:val="both"/>
        <w:rPr>
          <w:rFonts w:ascii="Times New Roman" w:hAnsi="Times New Roman" w:cs="Times New Roman"/>
          <w:sz w:val="24"/>
          <w:szCs w:val="24"/>
        </w:rPr>
      </w:pPr>
      <w:bookmarkStart w:id="11" w:name="P528"/>
      <w:bookmarkEnd w:id="11"/>
      <w:r w:rsidRPr="00E72395">
        <w:rPr>
          <w:rFonts w:ascii="Times New Roman" w:hAnsi="Times New Roman" w:cs="Times New Roman"/>
          <w:sz w:val="24"/>
          <w:szCs w:val="24"/>
        </w:rPr>
        <w:t>- выезд на постоянное место жительства за пределы района;</w:t>
      </w:r>
    </w:p>
    <w:p w:rsidR="002D29B8" w:rsidRPr="00E72395" w:rsidRDefault="002D29B8"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 предоставление по выбору получателя мер социальной поддержки той же формы социальной поддержки по другому федеральному закону, или по закону области, или по иному нормативному правовому акту независимо от основания, по которому они устанавливаются;</w:t>
      </w:r>
    </w:p>
    <w:p w:rsidR="002D29B8" w:rsidRPr="00E72395" w:rsidRDefault="002D29B8" w:rsidP="00E72395">
      <w:pPr>
        <w:pStyle w:val="ConsPlusNormal"/>
        <w:ind w:firstLine="539"/>
        <w:jc w:val="both"/>
        <w:rPr>
          <w:rFonts w:ascii="Times New Roman" w:hAnsi="Times New Roman" w:cs="Times New Roman"/>
          <w:sz w:val="24"/>
          <w:szCs w:val="24"/>
        </w:rPr>
      </w:pPr>
      <w:bookmarkStart w:id="12" w:name="P531"/>
      <w:bookmarkEnd w:id="12"/>
      <w:r w:rsidRPr="00E72395">
        <w:rPr>
          <w:rFonts w:ascii="Times New Roman" w:hAnsi="Times New Roman" w:cs="Times New Roman"/>
          <w:sz w:val="24"/>
          <w:szCs w:val="24"/>
        </w:rPr>
        <w:t>- утрата права на меры социальной поддержки (изменение условий проживания – подключение жилого помещения, в котором проживает получатель, к центральному отоплению, отоплению от газового или электрического котла) ;</w:t>
      </w:r>
    </w:p>
    <w:p w:rsidR="002D29B8" w:rsidRPr="00E72395" w:rsidRDefault="002D29B8" w:rsidP="00E72395">
      <w:pPr>
        <w:pStyle w:val="ConsPlusNormal"/>
        <w:ind w:firstLine="539"/>
        <w:jc w:val="both"/>
        <w:rPr>
          <w:rFonts w:ascii="Times New Roman" w:hAnsi="Times New Roman" w:cs="Times New Roman"/>
          <w:sz w:val="24"/>
          <w:szCs w:val="24"/>
        </w:rPr>
      </w:pPr>
      <w:r w:rsidRPr="00E72395">
        <w:rPr>
          <w:rFonts w:ascii="Times New Roman" w:hAnsi="Times New Roman" w:cs="Times New Roman"/>
          <w:sz w:val="24"/>
          <w:szCs w:val="24"/>
        </w:rPr>
        <w:t>- смерть получателя, а также признание его в установленном порядке умершим или безвестно отсутствующим.</w:t>
      </w:r>
    </w:p>
    <w:p w:rsidR="002D29B8" w:rsidRPr="00E72395" w:rsidRDefault="002D29B8"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Гражданин обязан в течение 14 дней со дня наступления обстоятельств, влекущих прекращение предоставления ежегодной денежной компенсации, указанных в </w:t>
      </w:r>
      <w:hyperlink w:anchor="P528">
        <w:r w:rsidRPr="00E72395">
          <w:rPr>
            <w:rFonts w:ascii="Times New Roman" w:hAnsi="Times New Roman" w:cs="Times New Roman"/>
            <w:color w:val="0000FF"/>
            <w:sz w:val="24"/>
            <w:szCs w:val="24"/>
          </w:rPr>
          <w:t>абзацах втором</w:t>
        </w:r>
      </w:hyperlink>
      <w:r w:rsidRPr="00E72395">
        <w:rPr>
          <w:rFonts w:ascii="Times New Roman" w:hAnsi="Times New Roman" w:cs="Times New Roman"/>
          <w:sz w:val="24"/>
          <w:szCs w:val="24"/>
        </w:rPr>
        <w:t xml:space="preserve"> - </w:t>
      </w:r>
      <w:hyperlink w:anchor="P531">
        <w:r w:rsidRPr="00E72395">
          <w:rPr>
            <w:rFonts w:ascii="Times New Roman" w:hAnsi="Times New Roman" w:cs="Times New Roman"/>
            <w:color w:val="0000FF"/>
            <w:sz w:val="24"/>
            <w:szCs w:val="24"/>
          </w:rPr>
          <w:t>четвертом</w:t>
        </w:r>
      </w:hyperlink>
      <w:r w:rsidRPr="00E72395">
        <w:rPr>
          <w:rFonts w:ascii="Times New Roman" w:hAnsi="Times New Roman" w:cs="Times New Roman"/>
          <w:sz w:val="24"/>
          <w:szCs w:val="24"/>
        </w:rPr>
        <w:t xml:space="preserve"> настоящего подпункта</w:t>
      </w:r>
      <w:r w:rsidR="0027237A" w:rsidRPr="00E72395">
        <w:rPr>
          <w:rFonts w:ascii="Times New Roman" w:hAnsi="Times New Roman" w:cs="Times New Roman"/>
          <w:sz w:val="24"/>
          <w:szCs w:val="24"/>
        </w:rPr>
        <w:t>,</w:t>
      </w:r>
      <w:r w:rsidRPr="00E72395">
        <w:rPr>
          <w:rFonts w:ascii="Times New Roman" w:hAnsi="Times New Roman" w:cs="Times New Roman"/>
          <w:sz w:val="24"/>
          <w:szCs w:val="24"/>
        </w:rPr>
        <w:t xml:space="preserve"> письменно сообщить </w:t>
      </w:r>
      <w:r w:rsidR="00FC00F9" w:rsidRPr="00E72395">
        <w:rPr>
          <w:rFonts w:ascii="Times New Roman" w:hAnsi="Times New Roman" w:cs="Times New Roman"/>
          <w:sz w:val="24"/>
          <w:szCs w:val="24"/>
        </w:rPr>
        <w:t>уполномоченному органу</w:t>
      </w:r>
      <w:r w:rsidRPr="00E72395">
        <w:rPr>
          <w:rFonts w:ascii="Times New Roman" w:hAnsi="Times New Roman" w:cs="Times New Roman"/>
          <w:sz w:val="24"/>
          <w:szCs w:val="24"/>
        </w:rPr>
        <w:t xml:space="preserve"> о таких обстоятельствах.</w:t>
      </w:r>
    </w:p>
    <w:p w:rsidR="008B5B82" w:rsidRPr="00E72395" w:rsidRDefault="00FC00F9"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3.8. </w:t>
      </w:r>
      <w:r w:rsidR="008B5B82" w:rsidRPr="00E72395">
        <w:rPr>
          <w:rFonts w:ascii="Times New Roman" w:hAnsi="Times New Roman" w:cs="Times New Roman"/>
          <w:sz w:val="24"/>
          <w:szCs w:val="24"/>
        </w:rPr>
        <w:t xml:space="preserve">В случае изменения гражданином места жительства (места пребывания) в пределах </w:t>
      </w:r>
      <w:r w:rsidRPr="00E72395">
        <w:rPr>
          <w:rFonts w:ascii="Times New Roman" w:hAnsi="Times New Roman" w:cs="Times New Roman"/>
          <w:sz w:val="24"/>
          <w:szCs w:val="24"/>
        </w:rPr>
        <w:t>района</w:t>
      </w:r>
      <w:r w:rsidR="008B5B82" w:rsidRPr="00E72395">
        <w:rPr>
          <w:rFonts w:ascii="Times New Roman" w:hAnsi="Times New Roman" w:cs="Times New Roman"/>
          <w:sz w:val="24"/>
          <w:szCs w:val="24"/>
        </w:rPr>
        <w:t xml:space="preserve"> ежегодные денежные компенсации по новому месту жительства (месту пребывания) назначаются в соответствии с </w:t>
      </w:r>
      <w:hyperlink w:anchor="P144" w:history="1">
        <w:r w:rsidR="008B5B82" w:rsidRPr="00E72395">
          <w:rPr>
            <w:rFonts w:ascii="Times New Roman" w:hAnsi="Times New Roman" w:cs="Times New Roman"/>
            <w:color w:val="0000FF"/>
            <w:sz w:val="24"/>
            <w:szCs w:val="24"/>
          </w:rPr>
          <w:t>пунктом 3.2</w:t>
        </w:r>
      </w:hyperlink>
      <w:r w:rsidR="008B5B82" w:rsidRPr="00E72395">
        <w:rPr>
          <w:rFonts w:ascii="Times New Roman" w:hAnsi="Times New Roman" w:cs="Times New Roman"/>
          <w:sz w:val="24"/>
          <w:szCs w:val="24"/>
        </w:rPr>
        <w:t xml:space="preserve"> настоящего Порядка, но не ранее 1 числа месяца, следующего за месяцем, за который произведена выплата аналогичных компенсаций по прежнему месту жительства (месту пребывания), если условия проживания не изменились.</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В том случае, если при смене места жительства (места пребывания) изменились условия проживания, право на ежегодные денежные компенсации определяется с учетом этого обстоятельства. Если по новому месту жительства (месту пребывания) право на ежегодную денежную компенсацию у гражданина отсутствует, не полученная по прежнему месту жительства компенсация выплачивается за все полные календарные месяцы, в течение которых гражданин проживал в доме, не имеющем центрального отопления, в форме ежемесячной денежной компенсации.</w:t>
      </w:r>
    </w:p>
    <w:p w:rsidR="008B5B82" w:rsidRPr="00E72395" w:rsidRDefault="008B5B82" w:rsidP="00E72395">
      <w:pPr>
        <w:pStyle w:val="ConsPlusNormal"/>
        <w:ind w:firstLine="540"/>
        <w:jc w:val="both"/>
        <w:rPr>
          <w:rFonts w:ascii="Times New Roman" w:hAnsi="Times New Roman" w:cs="Times New Roman"/>
          <w:sz w:val="24"/>
          <w:szCs w:val="24"/>
        </w:rPr>
      </w:pPr>
      <w:bookmarkStart w:id="13" w:name="P189"/>
      <w:bookmarkEnd w:id="13"/>
      <w:r w:rsidRPr="00E72395">
        <w:rPr>
          <w:rFonts w:ascii="Times New Roman" w:hAnsi="Times New Roman" w:cs="Times New Roman"/>
          <w:sz w:val="24"/>
          <w:szCs w:val="24"/>
        </w:rPr>
        <w:t xml:space="preserve">3.9. Решение о прекращении выплаты ежегодной денежной компенсации принимается уполномоченным органом в течение 5 рабочих дней со дня получения от гражданина сведений, предусмотренных </w:t>
      </w:r>
      <w:hyperlink w:anchor="P189" w:history="1">
        <w:r w:rsidRPr="00E72395">
          <w:rPr>
            <w:rFonts w:ascii="Times New Roman" w:hAnsi="Times New Roman" w:cs="Times New Roman"/>
            <w:color w:val="0000FF"/>
            <w:sz w:val="24"/>
            <w:szCs w:val="24"/>
          </w:rPr>
          <w:t>абзацем первым</w:t>
        </w:r>
      </w:hyperlink>
      <w:r w:rsidRPr="00E72395">
        <w:rPr>
          <w:rFonts w:ascii="Times New Roman" w:hAnsi="Times New Roman" w:cs="Times New Roman"/>
          <w:sz w:val="24"/>
          <w:szCs w:val="24"/>
        </w:rPr>
        <w:t xml:space="preserve"> настоящего пункта, получения сведений о смерти гражданина от органов записи актов гражданского состояния</w:t>
      </w:r>
      <w:r w:rsidR="00604364" w:rsidRPr="00E72395">
        <w:rPr>
          <w:rFonts w:ascii="Times New Roman" w:hAnsi="Times New Roman" w:cs="Times New Roman"/>
          <w:sz w:val="24"/>
          <w:szCs w:val="24"/>
        </w:rPr>
        <w:t>, получения от заинтересованного лица решения суда об объявлении получателя умершим или признании его безвестно отсутствующим, вступившего в законную силу.</w:t>
      </w:r>
    </w:p>
    <w:p w:rsidR="008B5B82"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3.10. Выплата ежегодных денежных компенсаций производится уполномоченным органом путем перечисления денежных средств на банковские счета граждан или через организации федеральной почтовой связи по выбору гражданина.</w:t>
      </w:r>
    </w:p>
    <w:p w:rsidR="00B13AB1" w:rsidRPr="00E72395" w:rsidRDefault="008B5B82"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Выплата ежегодных денежных компенсаций в текущем году производится до </w:t>
      </w:r>
      <w:r w:rsidR="00B13AB1" w:rsidRPr="00E72395">
        <w:rPr>
          <w:rFonts w:ascii="Times New Roman" w:hAnsi="Times New Roman" w:cs="Times New Roman"/>
          <w:sz w:val="24"/>
          <w:szCs w:val="24"/>
        </w:rPr>
        <w:t>30</w:t>
      </w:r>
      <w:r w:rsidRPr="00E72395">
        <w:rPr>
          <w:rFonts w:ascii="Times New Roman" w:hAnsi="Times New Roman" w:cs="Times New Roman"/>
          <w:sz w:val="24"/>
          <w:szCs w:val="24"/>
        </w:rPr>
        <w:t xml:space="preserve"> декабря текущего года.</w:t>
      </w:r>
    </w:p>
    <w:p w:rsidR="00B13AB1" w:rsidRPr="00E72395" w:rsidRDefault="00B13AB1"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Денежные средства перечисляются банкам с учетом оплаты услуг банка, </w:t>
      </w:r>
      <w:r w:rsidRPr="00E72395">
        <w:rPr>
          <w:rFonts w:ascii="Times New Roman" w:hAnsi="Times New Roman" w:cs="Times New Roman"/>
          <w:sz w:val="24"/>
          <w:szCs w:val="24"/>
        </w:rPr>
        <w:lastRenderedPageBreak/>
        <w:t>организациям федеральной почтовой связи - с учетом расходов по доставке в соответствии с заключенными договорами.</w:t>
      </w:r>
    </w:p>
    <w:p w:rsidR="00EF762B" w:rsidRPr="00E72395" w:rsidRDefault="00EF762B"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3.11. При отсутствии у гражданина права на получение ежегодной денежной компенсации </w:t>
      </w:r>
      <w:r w:rsidR="00E013EF" w:rsidRPr="00E72395">
        <w:rPr>
          <w:rFonts w:ascii="Times New Roman" w:hAnsi="Times New Roman" w:cs="Times New Roman"/>
          <w:sz w:val="24"/>
          <w:szCs w:val="24"/>
        </w:rPr>
        <w:t>уполномоченный орган</w:t>
      </w:r>
      <w:r w:rsidRPr="00E72395">
        <w:rPr>
          <w:rFonts w:ascii="Times New Roman" w:hAnsi="Times New Roman" w:cs="Times New Roman"/>
          <w:sz w:val="24"/>
          <w:szCs w:val="24"/>
        </w:rPr>
        <w:t xml:space="preserve"> принимает меры к возврату излишне перечисленных сумм ежегодной денежной компенсации в случае, если переплата образовалась по вине гражданина (представление документов с заведомо ложными сведениями, сокрытие данных, влияющих на право предоставления ежегодной денежной компенсации). Возврат необоснованно полученной ежегодной денежной компенсации производится гражданином добровольно. При отказе от добровольного возврата указанных средств они взыскиваются в судебном порядке в соответствии с законодательством Российской Федерации.</w:t>
      </w:r>
    </w:p>
    <w:p w:rsidR="00EF762B" w:rsidRPr="00E72395" w:rsidRDefault="00EF762B"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Сумма ежегодной денежной компенсации, излишне выплаченная гражданину, по решению </w:t>
      </w:r>
      <w:r w:rsidR="00E013EF" w:rsidRPr="00E72395">
        <w:rPr>
          <w:rFonts w:ascii="Times New Roman" w:hAnsi="Times New Roman" w:cs="Times New Roman"/>
          <w:sz w:val="24"/>
          <w:szCs w:val="24"/>
        </w:rPr>
        <w:t>уполномоченного органа</w:t>
      </w:r>
      <w:r w:rsidRPr="00E72395">
        <w:rPr>
          <w:rFonts w:ascii="Times New Roman" w:hAnsi="Times New Roman" w:cs="Times New Roman"/>
          <w:sz w:val="24"/>
          <w:szCs w:val="24"/>
        </w:rPr>
        <w:t xml:space="preserve"> засчитывается в счет будущих ежегодных денежных компенсаций в размере не выше двадцати процентов суммы, причитающейся получателю при каждой последующей выплате.</w:t>
      </w:r>
    </w:p>
    <w:p w:rsidR="00EF762B" w:rsidRPr="00E72395" w:rsidRDefault="00EF762B"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По письменному заявлению получателя удержания могут производиться в размере, превышающем двадцать процентов суммы причитающейся ежегодной денежной компенсации, до полного погашения задолженности. При прекращении выплаты ежегодной денежной компенсации оставшаяся задолженность погашается получателем добровольно либо взыскивается в судебном порядке.</w:t>
      </w:r>
    </w:p>
    <w:p w:rsidR="00EF762B" w:rsidRPr="00E72395" w:rsidRDefault="00EF762B"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 xml:space="preserve">Суммы, излишне выплаченные получателю по вине </w:t>
      </w:r>
      <w:r w:rsidR="00E013EF" w:rsidRPr="00E72395">
        <w:rPr>
          <w:rFonts w:ascii="Times New Roman" w:hAnsi="Times New Roman" w:cs="Times New Roman"/>
          <w:sz w:val="24"/>
          <w:szCs w:val="24"/>
        </w:rPr>
        <w:t>уполномоченного органа</w:t>
      </w:r>
      <w:r w:rsidRPr="00E72395">
        <w:rPr>
          <w:rFonts w:ascii="Times New Roman" w:hAnsi="Times New Roman" w:cs="Times New Roman"/>
          <w:sz w:val="24"/>
          <w:szCs w:val="24"/>
        </w:rPr>
        <w:t xml:space="preserve"> удержанию не подлежат, за исключением счетной ошибки.</w:t>
      </w:r>
    </w:p>
    <w:p w:rsidR="00E013EF" w:rsidRPr="00E72395" w:rsidRDefault="00EF762B"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3.12. Ежегодные денежные компенсации, причитающиеся гражданину и не полученные им при жизни, наследуются в порядке, установленном законодательством Российской Федерации</w:t>
      </w:r>
    </w:p>
    <w:p w:rsidR="00E013EF" w:rsidRPr="00E72395" w:rsidRDefault="00E013EF" w:rsidP="00E72395">
      <w:pPr>
        <w:pStyle w:val="ConsPlusNormal"/>
        <w:jc w:val="both"/>
        <w:rPr>
          <w:rFonts w:ascii="Times New Roman" w:hAnsi="Times New Roman" w:cs="Times New Roman"/>
          <w:sz w:val="24"/>
          <w:szCs w:val="24"/>
        </w:rPr>
      </w:pPr>
    </w:p>
    <w:p w:rsidR="008B5B82" w:rsidRPr="00E72395" w:rsidRDefault="00EF762B" w:rsidP="00E72395">
      <w:pPr>
        <w:pStyle w:val="ConsPlusNormal"/>
        <w:ind w:firstLine="540"/>
        <w:jc w:val="both"/>
        <w:rPr>
          <w:rFonts w:ascii="Times New Roman" w:hAnsi="Times New Roman" w:cs="Times New Roman"/>
          <w:sz w:val="24"/>
          <w:szCs w:val="24"/>
        </w:rPr>
      </w:pPr>
      <w:r w:rsidRPr="00E72395">
        <w:rPr>
          <w:rFonts w:ascii="Times New Roman" w:hAnsi="Times New Roman" w:cs="Times New Roman"/>
          <w:sz w:val="24"/>
          <w:szCs w:val="24"/>
        </w:rPr>
        <w:t>Неполученные суммы назначенных ежегодных денежных компенсаций в случае обращения гражданина за их получением выплачиваются за прошедшее время, но не более чем за 3 года, предшествующие году обращения за получением указанных компенсаций.</w:t>
      </w:r>
    </w:p>
    <w:p w:rsidR="008B5B82" w:rsidRPr="00E72395" w:rsidRDefault="008B5B82" w:rsidP="00E72395">
      <w:pPr>
        <w:pStyle w:val="ConsPlusNormal"/>
        <w:jc w:val="both"/>
        <w:rPr>
          <w:rFonts w:ascii="Times New Roman" w:hAnsi="Times New Roman" w:cs="Times New Roman"/>
          <w:sz w:val="24"/>
          <w:szCs w:val="24"/>
        </w:rPr>
      </w:pPr>
    </w:p>
    <w:p w:rsidR="008B5B82" w:rsidRDefault="008B5B82">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Default="00E72395">
      <w:pPr>
        <w:pStyle w:val="ConsPlusNormal"/>
        <w:jc w:val="both"/>
        <w:rPr>
          <w:rFonts w:ascii="Times New Roman" w:hAnsi="Times New Roman" w:cs="Times New Roman"/>
          <w:sz w:val="24"/>
          <w:szCs w:val="24"/>
        </w:rPr>
      </w:pPr>
    </w:p>
    <w:p w:rsidR="00E72395" w:rsidRPr="00E72395" w:rsidRDefault="00E72395">
      <w:pPr>
        <w:pStyle w:val="ConsPlusNormal"/>
        <w:jc w:val="both"/>
        <w:rPr>
          <w:rFonts w:ascii="Times New Roman" w:hAnsi="Times New Roman" w:cs="Times New Roman"/>
          <w:sz w:val="24"/>
          <w:szCs w:val="24"/>
        </w:rPr>
      </w:pPr>
    </w:p>
    <w:p w:rsidR="008B5B82" w:rsidRPr="00E72395" w:rsidRDefault="008B5B82">
      <w:pPr>
        <w:pStyle w:val="ConsPlusNormal"/>
        <w:jc w:val="right"/>
        <w:outlineLvl w:val="1"/>
        <w:rPr>
          <w:rFonts w:ascii="Times New Roman" w:hAnsi="Times New Roman" w:cs="Times New Roman"/>
          <w:sz w:val="24"/>
          <w:szCs w:val="24"/>
        </w:rPr>
      </w:pPr>
      <w:r w:rsidRPr="00E72395">
        <w:rPr>
          <w:rFonts w:ascii="Times New Roman" w:hAnsi="Times New Roman" w:cs="Times New Roman"/>
          <w:sz w:val="24"/>
          <w:szCs w:val="24"/>
        </w:rPr>
        <w:t>Приложение 1</w:t>
      </w:r>
    </w:p>
    <w:p w:rsidR="008B5B82" w:rsidRPr="00E72395" w:rsidRDefault="008B5B82">
      <w:pPr>
        <w:pStyle w:val="ConsPlusNormal"/>
        <w:jc w:val="right"/>
        <w:rPr>
          <w:rFonts w:ascii="Times New Roman" w:hAnsi="Times New Roman" w:cs="Times New Roman"/>
          <w:sz w:val="24"/>
          <w:szCs w:val="24"/>
        </w:rPr>
      </w:pPr>
      <w:r w:rsidRPr="00E72395">
        <w:rPr>
          <w:rFonts w:ascii="Times New Roman" w:hAnsi="Times New Roman" w:cs="Times New Roman"/>
          <w:sz w:val="24"/>
          <w:szCs w:val="24"/>
        </w:rPr>
        <w:t>к Порядку</w:t>
      </w:r>
    </w:p>
    <w:p w:rsidR="00ED28DD" w:rsidRPr="00E72395" w:rsidRDefault="00ED28DD">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4"/>
        <w:gridCol w:w="4081"/>
      </w:tblGrid>
      <w:tr w:rsidR="004C548A" w:rsidRPr="00E72395" w:rsidTr="009731B5">
        <w:tc>
          <w:tcPr>
            <w:tcW w:w="4535" w:type="dxa"/>
            <w:vMerge w:val="restart"/>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4C548A" w:rsidRPr="00E72395" w:rsidRDefault="00E013EF"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Финансовое управление администрации Великоустюгского муниципального округа</w:t>
            </w:r>
          </w:p>
        </w:tc>
      </w:tr>
      <w:tr w:rsidR="004C548A" w:rsidRPr="00E72395" w:rsidTr="009731B5">
        <w:tc>
          <w:tcPr>
            <w:tcW w:w="4535" w:type="dxa"/>
            <w:vMerge/>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454" w:type="dxa"/>
            <w:tcBorders>
              <w:top w:val="nil"/>
              <w:left w:val="nil"/>
              <w:bottom w:val="nil"/>
              <w:right w:val="nil"/>
            </w:tcBorders>
          </w:tcPr>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от</w:t>
            </w:r>
          </w:p>
        </w:tc>
        <w:tc>
          <w:tcPr>
            <w:tcW w:w="4081" w:type="dxa"/>
            <w:tcBorders>
              <w:top w:val="nil"/>
              <w:left w:val="nil"/>
              <w:bottom w:val="single" w:sz="4" w:space="0" w:color="auto"/>
              <w:right w:val="nil"/>
            </w:tcBorders>
          </w:tcPr>
          <w:p w:rsidR="004C548A" w:rsidRPr="00E72395" w:rsidRDefault="004C548A" w:rsidP="009731B5">
            <w:pPr>
              <w:pStyle w:val="ConsPlusNormal"/>
              <w:rPr>
                <w:rFonts w:ascii="Times New Roman" w:hAnsi="Times New Roman" w:cs="Times New Roman"/>
                <w:sz w:val="24"/>
                <w:szCs w:val="24"/>
              </w:rPr>
            </w:pPr>
          </w:p>
          <w:p w:rsidR="00E013EF" w:rsidRPr="00E72395" w:rsidRDefault="00E013EF" w:rsidP="009731B5">
            <w:pPr>
              <w:pStyle w:val="ConsPlusNormal"/>
              <w:rPr>
                <w:rFonts w:ascii="Times New Roman" w:hAnsi="Times New Roman" w:cs="Times New Roman"/>
                <w:sz w:val="24"/>
                <w:szCs w:val="24"/>
              </w:rPr>
            </w:pPr>
          </w:p>
          <w:p w:rsidR="00E013EF" w:rsidRPr="00E72395" w:rsidRDefault="00E013EF" w:rsidP="009731B5">
            <w:pPr>
              <w:pStyle w:val="ConsPlusNormal"/>
              <w:rPr>
                <w:rFonts w:ascii="Times New Roman" w:hAnsi="Times New Roman" w:cs="Times New Roman"/>
                <w:sz w:val="24"/>
                <w:szCs w:val="24"/>
              </w:rPr>
            </w:pPr>
          </w:p>
        </w:tc>
      </w:tr>
      <w:tr w:rsidR="004C548A" w:rsidRPr="00E72395" w:rsidTr="009731B5">
        <w:tc>
          <w:tcPr>
            <w:tcW w:w="4535" w:type="dxa"/>
            <w:vMerge/>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454"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4081" w:type="dxa"/>
            <w:tcBorders>
              <w:top w:val="single" w:sz="4" w:space="0" w:color="auto"/>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(фамилия, имя, отчество заявителя)</w:t>
            </w:r>
          </w:p>
        </w:tc>
      </w:tr>
      <w:tr w:rsidR="004C548A" w:rsidRPr="00E72395" w:rsidTr="009731B5">
        <w:tc>
          <w:tcPr>
            <w:tcW w:w="9070" w:type="dxa"/>
            <w:gridSpan w:val="3"/>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9070" w:type="dxa"/>
            <w:gridSpan w:val="3"/>
            <w:tcBorders>
              <w:top w:val="nil"/>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bookmarkStart w:id="14" w:name="P753"/>
            <w:bookmarkEnd w:id="14"/>
            <w:r w:rsidRPr="00E72395">
              <w:rPr>
                <w:rFonts w:ascii="Times New Roman" w:hAnsi="Times New Roman" w:cs="Times New Roman"/>
                <w:sz w:val="24"/>
                <w:szCs w:val="24"/>
              </w:rPr>
              <w:t>ЗАЯВЛЕНИЕ</w:t>
            </w:r>
          </w:p>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о назначении денежных компенсаций на оплату жилого</w:t>
            </w:r>
          </w:p>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помещения и коммунальных услуг отдельным категориям граждан</w:t>
            </w:r>
          </w:p>
        </w:tc>
      </w:tr>
      <w:tr w:rsidR="004C548A" w:rsidRPr="00E72395" w:rsidTr="009731B5">
        <w:tc>
          <w:tcPr>
            <w:tcW w:w="9070" w:type="dxa"/>
            <w:gridSpan w:val="3"/>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9070" w:type="dxa"/>
            <w:gridSpan w:val="3"/>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Я, ____________________________________________________________________,</w:t>
            </w:r>
          </w:p>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адрес: ___________________________________________________________________,</w:t>
            </w:r>
          </w:p>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телефон: _________________________________________________________________,</w:t>
            </w:r>
          </w:p>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страховой номер индивидуального лицевого счета (СНИЛС) в системе обязательного пенсионного страхования __________________________________________________,</w:t>
            </w:r>
          </w:p>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паспорт:</w:t>
            </w:r>
          </w:p>
        </w:tc>
      </w:tr>
    </w:tbl>
    <w:p w:rsidR="004C548A" w:rsidRPr="00E72395" w:rsidRDefault="004C548A" w:rsidP="004C54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8"/>
        <w:gridCol w:w="2891"/>
        <w:gridCol w:w="2267"/>
        <w:gridCol w:w="2494"/>
      </w:tblGrid>
      <w:tr w:rsidR="004C548A" w:rsidRPr="00E72395" w:rsidTr="009731B5">
        <w:tc>
          <w:tcPr>
            <w:tcW w:w="1408" w:type="dxa"/>
          </w:tcPr>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серия</w:t>
            </w:r>
          </w:p>
        </w:tc>
        <w:tc>
          <w:tcPr>
            <w:tcW w:w="2891" w:type="dxa"/>
          </w:tcPr>
          <w:p w:rsidR="004C548A" w:rsidRPr="00E72395" w:rsidRDefault="004C548A" w:rsidP="009731B5">
            <w:pPr>
              <w:pStyle w:val="ConsPlusNormal"/>
              <w:rPr>
                <w:rFonts w:ascii="Times New Roman" w:hAnsi="Times New Roman" w:cs="Times New Roman"/>
                <w:sz w:val="24"/>
                <w:szCs w:val="24"/>
              </w:rPr>
            </w:pPr>
          </w:p>
        </w:tc>
        <w:tc>
          <w:tcPr>
            <w:tcW w:w="2267" w:type="dxa"/>
          </w:tcPr>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дата выдачи</w:t>
            </w:r>
          </w:p>
        </w:tc>
        <w:tc>
          <w:tcPr>
            <w:tcW w:w="2494" w:type="dxa"/>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1408" w:type="dxa"/>
          </w:tcPr>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номер</w:t>
            </w:r>
          </w:p>
        </w:tc>
        <w:tc>
          <w:tcPr>
            <w:tcW w:w="2891" w:type="dxa"/>
          </w:tcPr>
          <w:p w:rsidR="004C548A" w:rsidRPr="00E72395" w:rsidRDefault="004C548A" w:rsidP="009731B5">
            <w:pPr>
              <w:pStyle w:val="ConsPlusNormal"/>
              <w:rPr>
                <w:rFonts w:ascii="Times New Roman" w:hAnsi="Times New Roman" w:cs="Times New Roman"/>
                <w:sz w:val="24"/>
                <w:szCs w:val="24"/>
              </w:rPr>
            </w:pPr>
          </w:p>
        </w:tc>
        <w:tc>
          <w:tcPr>
            <w:tcW w:w="2267" w:type="dxa"/>
          </w:tcPr>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дата рождения</w:t>
            </w:r>
          </w:p>
        </w:tc>
        <w:tc>
          <w:tcPr>
            <w:tcW w:w="2494" w:type="dxa"/>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1408" w:type="dxa"/>
          </w:tcPr>
          <w:p w:rsidR="004C548A" w:rsidRPr="00E72395" w:rsidRDefault="004C548A" w:rsidP="009731B5">
            <w:pPr>
              <w:pStyle w:val="ConsPlusNormal"/>
              <w:jc w:val="both"/>
              <w:rPr>
                <w:rFonts w:ascii="Times New Roman" w:hAnsi="Times New Roman" w:cs="Times New Roman"/>
                <w:sz w:val="24"/>
                <w:szCs w:val="24"/>
              </w:rPr>
            </w:pPr>
            <w:r w:rsidRPr="00E72395">
              <w:rPr>
                <w:rFonts w:ascii="Times New Roman" w:hAnsi="Times New Roman" w:cs="Times New Roman"/>
                <w:sz w:val="24"/>
                <w:szCs w:val="24"/>
              </w:rPr>
              <w:t>кем выдан</w:t>
            </w:r>
          </w:p>
        </w:tc>
        <w:tc>
          <w:tcPr>
            <w:tcW w:w="7652" w:type="dxa"/>
            <w:gridSpan w:val="3"/>
          </w:tcPr>
          <w:p w:rsidR="004C548A" w:rsidRPr="00E72395" w:rsidRDefault="004C548A" w:rsidP="009731B5">
            <w:pPr>
              <w:pStyle w:val="ConsPlusNormal"/>
              <w:rPr>
                <w:rFonts w:ascii="Times New Roman" w:hAnsi="Times New Roman" w:cs="Times New Roman"/>
                <w:sz w:val="24"/>
                <w:szCs w:val="24"/>
              </w:rPr>
            </w:pPr>
          </w:p>
        </w:tc>
      </w:tr>
    </w:tbl>
    <w:p w:rsidR="004C548A" w:rsidRPr="00E72395" w:rsidRDefault="004C548A" w:rsidP="004C548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510"/>
        <w:gridCol w:w="7313"/>
        <w:gridCol w:w="340"/>
      </w:tblGrid>
      <w:tr w:rsidR="004C548A" w:rsidRPr="00E72395" w:rsidTr="009731B5">
        <w:tc>
          <w:tcPr>
            <w:tcW w:w="9070" w:type="dxa"/>
            <w:gridSpan w:val="4"/>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прошу назначить мне:</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1) ежемесячную денежную компенсацию расходов на оплату жилого помещения, отопления, освещения, обращения с твердыми коммунальными отходами;</w:t>
            </w:r>
          </w:p>
          <w:p w:rsidR="004C548A" w:rsidRPr="00E72395" w:rsidRDefault="007213FC"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2</w:t>
            </w:r>
            <w:r w:rsidR="004C548A" w:rsidRPr="00E72395">
              <w:rPr>
                <w:rFonts w:ascii="Times New Roman" w:hAnsi="Times New Roman" w:cs="Times New Roman"/>
                <w:sz w:val="24"/>
                <w:szCs w:val="24"/>
              </w:rPr>
              <w:t>) ежегодную денежную компенсацию на приобретение твердого топлива;</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w:t>
            </w:r>
            <w:r w:rsidR="007213FC" w:rsidRPr="00E72395">
              <w:rPr>
                <w:rFonts w:ascii="Times New Roman" w:hAnsi="Times New Roman" w:cs="Times New Roman"/>
                <w:sz w:val="24"/>
                <w:szCs w:val="24"/>
              </w:rPr>
              <w:t>нужное под</w:t>
            </w:r>
            <w:r w:rsidRPr="00E72395">
              <w:rPr>
                <w:rFonts w:ascii="Times New Roman" w:hAnsi="Times New Roman" w:cs="Times New Roman"/>
                <w:sz w:val="24"/>
                <w:szCs w:val="24"/>
              </w:rPr>
              <w:t>черкнуть).</w:t>
            </w:r>
          </w:p>
        </w:tc>
      </w:tr>
      <w:tr w:rsidR="004C548A" w:rsidRPr="00E72395" w:rsidTr="009731B5">
        <w:tc>
          <w:tcPr>
            <w:tcW w:w="1417" w:type="dxa"/>
            <w:gridSpan w:val="2"/>
            <w:tcBorders>
              <w:top w:val="nil"/>
              <w:left w:val="nil"/>
              <w:bottom w:val="nil"/>
              <w:right w:val="nil"/>
            </w:tcBorders>
          </w:tcPr>
          <w:p w:rsidR="004C548A" w:rsidRPr="00E72395" w:rsidRDefault="004C548A" w:rsidP="000F0DBA">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Являюсь</w:t>
            </w:r>
          </w:p>
        </w:tc>
        <w:tc>
          <w:tcPr>
            <w:tcW w:w="7313" w:type="dxa"/>
            <w:tcBorders>
              <w:top w:val="nil"/>
              <w:left w:val="nil"/>
              <w:bottom w:val="single" w:sz="4" w:space="0" w:color="auto"/>
              <w:right w:val="nil"/>
            </w:tcBorders>
          </w:tcPr>
          <w:p w:rsidR="004C548A" w:rsidRPr="00E72395" w:rsidRDefault="004C548A" w:rsidP="000F0DBA">
            <w:pPr>
              <w:pStyle w:val="ConsPlusNormal"/>
              <w:rPr>
                <w:rFonts w:ascii="Times New Roman" w:hAnsi="Times New Roman" w:cs="Times New Roman"/>
                <w:sz w:val="24"/>
                <w:szCs w:val="24"/>
              </w:rPr>
            </w:pPr>
          </w:p>
          <w:p w:rsidR="007213FC" w:rsidRPr="00E72395" w:rsidRDefault="007213FC" w:rsidP="000F0DBA">
            <w:pPr>
              <w:pStyle w:val="ConsPlusNormal"/>
              <w:rPr>
                <w:rFonts w:ascii="Times New Roman" w:hAnsi="Times New Roman" w:cs="Times New Roman"/>
                <w:sz w:val="24"/>
                <w:szCs w:val="24"/>
              </w:rPr>
            </w:pPr>
          </w:p>
        </w:tc>
        <w:tc>
          <w:tcPr>
            <w:tcW w:w="340" w:type="dxa"/>
            <w:tcBorders>
              <w:top w:val="nil"/>
              <w:left w:val="nil"/>
              <w:bottom w:val="nil"/>
              <w:right w:val="nil"/>
            </w:tcBorders>
          </w:tcPr>
          <w:p w:rsidR="004C548A" w:rsidRPr="00E72395" w:rsidRDefault="004C548A" w:rsidP="000F0DBA">
            <w:pPr>
              <w:pStyle w:val="ConsPlusNormal"/>
              <w:rPr>
                <w:rFonts w:ascii="Times New Roman" w:hAnsi="Times New Roman" w:cs="Times New Roman"/>
                <w:sz w:val="24"/>
                <w:szCs w:val="24"/>
              </w:rPr>
            </w:pPr>
            <w:r w:rsidRPr="00E72395">
              <w:rPr>
                <w:rFonts w:ascii="Times New Roman" w:hAnsi="Times New Roman" w:cs="Times New Roman"/>
                <w:sz w:val="24"/>
                <w:szCs w:val="24"/>
              </w:rPr>
              <w:t>.</w:t>
            </w:r>
          </w:p>
        </w:tc>
      </w:tr>
      <w:tr w:rsidR="004C548A" w:rsidRPr="00E72395" w:rsidTr="009731B5">
        <w:tc>
          <w:tcPr>
            <w:tcW w:w="1417" w:type="dxa"/>
            <w:gridSpan w:val="2"/>
            <w:tcBorders>
              <w:top w:val="nil"/>
              <w:left w:val="nil"/>
              <w:bottom w:val="nil"/>
              <w:right w:val="nil"/>
            </w:tcBorders>
          </w:tcPr>
          <w:p w:rsidR="004C548A" w:rsidRPr="00E72395" w:rsidRDefault="004C548A" w:rsidP="000F0DBA">
            <w:pPr>
              <w:pStyle w:val="ConsPlusNormal"/>
              <w:rPr>
                <w:rFonts w:ascii="Times New Roman" w:hAnsi="Times New Roman" w:cs="Times New Roman"/>
                <w:sz w:val="24"/>
                <w:szCs w:val="24"/>
              </w:rPr>
            </w:pPr>
          </w:p>
        </w:tc>
        <w:tc>
          <w:tcPr>
            <w:tcW w:w="7313" w:type="dxa"/>
            <w:tcBorders>
              <w:top w:val="single" w:sz="4" w:space="0" w:color="auto"/>
              <w:left w:val="nil"/>
              <w:bottom w:val="nil"/>
              <w:right w:val="nil"/>
            </w:tcBorders>
          </w:tcPr>
          <w:p w:rsidR="004C548A" w:rsidRPr="00E72395" w:rsidRDefault="004C548A" w:rsidP="000F0DBA">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(указать категорию льготника)</w:t>
            </w:r>
          </w:p>
        </w:tc>
        <w:tc>
          <w:tcPr>
            <w:tcW w:w="340" w:type="dxa"/>
            <w:tcBorders>
              <w:top w:val="nil"/>
              <w:left w:val="nil"/>
              <w:bottom w:val="nil"/>
              <w:right w:val="nil"/>
            </w:tcBorders>
          </w:tcPr>
          <w:p w:rsidR="004C548A" w:rsidRPr="00E72395" w:rsidRDefault="004C548A" w:rsidP="000F0DBA">
            <w:pPr>
              <w:pStyle w:val="ConsPlusNormal"/>
              <w:rPr>
                <w:rFonts w:ascii="Times New Roman" w:hAnsi="Times New Roman" w:cs="Times New Roman"/>
                <w:sz w:val="24"/>
                <w:szCs w:val="24"/>
              </w:rPr>
            </w:pPr>
          </w:p>
        </w:tc>
      </w:tr>
      <w:tr w:rsidR="004C548A" w:rsidRPr="00E72395" w:rsidTr="009731B5">
        <w:tc>
          <w:tcPr>
            <w:tcW w:w="9070" w:type="dxa"/>
            <w:gridSpan w:val="4"/>
            <w:tcBorders>
              <w:top w:val="nil"/>
              <w:left w:val="nil"/>
              <w:bottom w:val="nil"/>
              <w:right w:val="nil"/>
            </w:tcBorders>
          </w:tcPr>
          <w:p w:rsidR="004C548A" w:rsidRPr="00E72395" w:rsidRDefault="004C548A" w:rsidP="000F0DBA">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Документ, подтверждающий право на получение мер социальной поддержки,</w:t>
            </w:r>
          </w:p>
        </w:tc>
      </w:tr>
      <w:tr w:rsidR="004C548A" w:rsidRPr="00E72395" w:rsidTr="009731B5">
        <w:tc>
          <w:tcPr>
            <w:tcW w:w="907" w:type="dxa"/>
            <w:tcBorders>
              <w:top w:val="nil"/>
              <w:left w:val="nil"/>
              <w:bottom w:val="nil"/>
              <w:right w:val="nil"/>
            </w:tcBorders>
          </w:tcPr>
          <w:p w:rsidR="004C548A" w:rsidRPr="00E72395" w:rsidRDefault="004C548A" w:rsidP="000F0DBA">
            <w:pPr>
              <w:pStyle w:val="ConsPlusNormal"/>
              <w:rPr>
                <w:rFonts w:ascii="Times New Roman" w:hAnsi="Times New Roman" w:cs="Times New Roman"/>
                <w:sz w:val="24"/>
                <w:szCs w:val="24"/>
              </w:rPr>
            </w:pPr>
            <w:r w:rsidRPr="00E72395">
              <w:rPr>
                <w:rFonts w:ascii="Times New Roman" w:hAnsi="Times New Roman" w:cs="Times New Roman"/>
                <w:sz w:val="24"/>
                <w:szCs w:val="24"/>
              </w:rPr>
              <w:t>выдан</w:t>
            </w:r>
          </w:p>
        </w:tc>
        <w:tc>
          <w:tcPr>
            <w:tcW w:w="8163" w:type="dxa"/>
            <w:gridSpan w:val="3"/>
            <w:tcBorders>
              <w:top w:val="nil"/>
              <w:left w:val="nil"/>
              <w:bottom w:val="single" w:sz="4" w:space="0" w:color="auto"/>
              <w:right w:val="nil"/>
            </w:tcBorders>
          </w:tcPr>
          <w:p w:rsidR="004C548A" w:rsidRPr="00E72395" w:rsidRDefault="004C548A" w:rsidP="000F0DBA">
            <w:pPr>
              <w:pStyle w:val="ConsPlusNormal"/>
              <w:rPr>
                <w:rFonts w:ascii="Times New Roman" w:hAnsi="Times New Roman" w:cs="Times New Roman"/>
                <w:sz w:val="24"/>
                <w:szCs w:val="24"/>
              </w:rPr>
            </w:pPr>
          </w:p>
          <w:p w:rsidR="007213FC" w:rsidRPr="00E72395" w:rsidRDefault="007213FC" w:rsidP="000F0DBA">
            <w:pPr>
              <w:pStyle w:val="ConsPlusNormal"/>
              <w:rPr>
                <w:rFonts w:ascii="Times New Roman" w:hAnsi="Times New Roman" w:cs="Times New Roman"/>
                <w:sz w:val="24"/>
                <w:szCs w:val="24"/>
              </w:rPr>
            </w:pPr>
          </w:p>
        </w:tc>
      </w:tr>
      <w:tr w:rsidR="004C548A" w:rsidRPr="00E72395" w:rsidTr="009731B5">
        <w:tc>
          <w:tcPr>
            <w:tcW w:w="907" w:type="dxa"/>
            <w:tcBorders>
              <w:top w:val="nil"/>
              <w:left w:val="nil"/>
              <w:bottom w:val="nil"/>
              <w:right w:val="nil"/>
            </w:tcBorders>
          </w:tcPr>
          <w:p w:rsidR="004C548A" w:rsidRPr="00E72395" w:rsidRDefault="004C548A" w:rsidP="000F0DBA">
            <w:pPr>
              <w:pStyle w:val="ConsPlusNormal"/>
              <w:rPr>
                <w:rFonts w:ascii="Times New Roman" w:hAnsi="Times New Roman" w:cs="Times New Roman"/>
                <w:sz w:val="24"/>
                <w:szCs w:val="24"/>
              </w:rPr>
            </w:pPr>
          </w:p>
        </w:tc>
        <w:tc>
          <w:tcPr>
            <w:tcW w:w="8163" w:type="dxa"/>
            <w:gridSpan w:val="3"/>
            <w:tcBorders>
              <w:top w:val="single" w:sz="4" w:space="0" w:color="auto"/>
              <w:left w:val="nil"/>
              <w:bottom w:val="nil"/>
              <w:right w:val="nil"/>
            </w:tcBorders>
          </w:tcPr>
          <w:p w:rsidR="004C548A" w:rsidRPr="00E72395" w:rsidRDefault="004C548A" w:rsidP="000F0DBA">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(указать, когда и кем выдан документ)</w:t>
            </w:r>
          </w:p>
        </w:tc>
      </w:tr>
      <w:tr w:rsidR="004C548A" w:rsidRPr="00E72395" w:rsidTr="009731B5">
        <w:tc>
          <w:tcPr>
            <w:tcW w:w="9070" w:type="dxa"/>
            <w:gridSpan w:val="4"/>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9070" w:type="dxa"/>
            <w:gridSpan w:val="4"/>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Являюсь (отметить нужное):</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одиноко проживающим гражданином (зарегистрированные совместно со мной в жилом помещении граждане отсутствуют);</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гражданином, проживающим в составе семьи, состоящей из следующих зарегистрированных совместно со мной в жилом помещении граждан:</w:t>
            </w:r>
          </w:p>
        </w:tc>
      </w:tr>
    </w:tbl>
    <w:p w:rsidR="004C548A" w:rsidRPr="00E72395" w:rsidRDefault="004C548A" w:rsidP="004C54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4C548A" w:rsidRPr="00E72395" w:rsidTr="009731B5">
        <w:tc>
          <w:tcPr>
            <w:tcW w:w="7087" w:type="dxa"/>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Фамилия, имя, отчество</w:t>
            </w:r>
          </w:p>
        </w:tc>
        <w:tc>
          <w:tcPr>
            <w:tcW w:w="1984" w:type="dxa"/>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Дата рождения</w:t>
            </w:r>
          </w:p>
        </w:tc>
      </w:tr>
      <w:tr w:rsidR="004C548A" w:rsidRPr="00E72395" w:rsidTr="009731B5">
        <w:tc>
          <w:tcPr>
            <w:tcW w:w="7087" w:type="dxa"/>
          </w:tcPr>
          <w:p w:rsidR="004C548A" w:rsidRPr="00E72395" w:rsidRDefault="004C548A" w:rsidP="009731B5">
            <w:pPr>
              <w:pStyle w:val="ConsPlusNormal"/>
              <w:rPr>
                <w:rFonts w:ascii="Times New Roman" w:hAnsi="Times New Roman" w:cs="Times New Roman"/>
                <w:sz w:val="24"/>
                <w:szCs w:val="24"/>
              </w:rPr>
            </w:pPr>
          </w:p>
          <w:p w:rsidR="007213FC" w:rsidRPr="00E72395" w:rsidRDefault="007213FC" w:rsidP="009731B5">
            <w:pPr>
              <w:pStyle w:val="ConsPlusNormal"/>
              <w:rPr>
                <w:rFonts w:ascii="Times New Roman" w:hAnsi="Times New Roman" w:cs="Times New Roman"/>
                <w:sz w:val="24"/>
                <w:szCs w:val="24"/>
              </w:rPr>
            </w:pPr>
          </w:p>
        </w:tc>
        <w:tc>
          <w:tcPr>
            <w:tcW w:w="1984" w:type="dxa"/>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7087" w:type="dxa"/>
          </w:tcPr>
          <w:p w:rsidR="004C548A" w:rsidRPr="00E72395" w:rsidRDefault="004C548A" w:rsidP="009731B5">
            <w:pPr>
              <w:pStyle w:val="ConsPlusNormal"/>
              <w:rPr>
                <w:rFonts w:ascii="Times New Roman" w:hAnsi="Times New Roman" w:cs="Times New Roman"/>
                <w:sz w:val="24"/>
                <w:szCs w:val="24"/>
              </w:rPr>
            </w:pPr>
          </w:p>
          <w:p w:rsidR="007213FC" w:rsidRPr="00E72395" w:rsidRDefault="007213FC" w:rsidP="009731B5">
            <w:pPr>
              <w:pStyle w:val="ConsPlusNormal"/>
              <w:rPr>
                <w:rFonts w:ascii="Times New Roman" w:hAnsi="Times New Roman" w:cs="Times New Roman"/>
                <w:sz w:val="24"/>
                <w:szCs w:val="24"/>
              </w:rPr>
            </w:pPr>
          </w:p>
        </w:tc>
        <w:tc>
          <w:tcPr>
            <w:tcW w:w="1984" w:type="dxa"/>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7087" w:type="dxa"/>
          </w:tcPr>
          <w:p w:rsidR="004C548A" w:rsidRPr="00E72395" w:rsidRDefault="004C548A" w:rsidP="009731B5">
            <w:pPr>
              <w:pStyle w:val="ConsPlusNormal"/>
              <w:rPr>
                <w:rFonts w:ascii="Times New Roman" w:hAnsi="Times New Roman" w:cs="Times New Roman"/>
                <w:sz w:val="24"/>
                <w:szCs w:val="24"/>
              </w:rPr>
            </w:pPr>
          </w:p>
          <w:p w:rsidR="007213FC" w:rsidRPr="00E72395" w:rsidRDefault="007213FC" w:rsidP="009731B5">
            <w:pPr>
              <w:pStyle w:val="ConsPlusNormal"/>
              <w:rPr>
                <w:rFonts w:ascii="Times New Roman" w:hAnsi="Times New Roman" w:cs="Times New Roman"/>
                <w:sz w:val="24"/>
                <w:szCs w:val="24"/>
              </w:rPr>
            </w:pPr>
          </w:p>
        </w:tc>
        <w:tc>
          <w:tcPr>
            <w:tcW w:w="1984" w:type="dxa"/>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7087" w:type="dxa"/>
          </w:tcPr>
          <w:p w:rsidR="004C548A" w:rsidRPr="00E72395" w:rsidRDefault="004C548A" w:rsidP="009731B5">
            <w:pPr>
              <w:pStyle w:val="ConsPlusNormal"/>
              <w:rPr>
                <w:rFonts w:ascii="Times New Roman" w:hAnsi="Times New Roman" w:cs="Times New Roman"/>
                <w:sz w:val="24"/>
                <w:szCs w:val="24"/>
              </w:rPr>
            </w:pPr>
          </w:p>
          <w:p w:rsidR="007213FC" w:rsidRPr="00E72395" w:rsidRDefault="007213FC" w:rsidP="009731B5">
            <w:pPr>
              <w:pStyle w:val="ConsPlusNormal"/>
              <w:rPr>
                <w:rFonts w:ascii="Times New Roman" w:hAnsi="Times New Roman" w:cs="Times New Roman"/>
                <w:sz w:val="24"/>
                <w:szCs w:val="24"/>
              </w:rPr>
            </w:pPr>
          </w:p>
        </w:tc>
        <w:tc>
          <w:tcPr>
            <w:tcW w:w="1984" w:type="dxa"/>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7087" w:type="dxa"/>
          </w:tcPr>
          <w:p w:rsidR="004C548A" w:rsidRPr="00E72395" w:rsidRDefault="004C548A" w:rsidP="009731B5">
            <w:pPr>
              <w:pStyle w:val="ConsPlusNormal"/>
              <w:rPr>
                <w:rFonts w:ascii="Times New Roman" w:hAnsi="Times New Roman" w:cs="Times New Roman"/>
                <w:sz w:val="24"/>
                <w:szCs w:val="24"/>
              </w:rPr>
            </w:pPr>
          </w:p>
          <w:p w:rsidR="007213FC" w:rsidRPr="00E72395" w:rsidRDefault="007213FC" w:rsidP="009731B5">
            <w:pPr>
              <w:pStyle w:val="ConsPlusNormal"/>
              <w:rPr>
                <w:rFonts w:ascii="Times New Roman" w:hAnsi="Times New Roman" w:cs="Times New Roman"/>
                <w:sz w:val="24"/>
                <w:szCs w:val="24"/>
              </w:rPr>
            </w:pPr>
          </w:p>
        </w:tc>
        <w:tc>
          <w:tcPr>
            <w:tcW w:w="1984" w:type="dxa"/>
          </w:tcPr>
          <w:p w:rsidR="004C548A" w:rsidRPr="00E72395" w:rsidRDefault="004C548A" w:rsidP="009731B5">
            <w:pPr>
              <w:pStyle w:val="ConsPlusNormal"/>
              <w:rPr>
                <w:rFonts w:ascii="Times New Roman" w:hAnsi="Times New Roman" w:cs="Times New Roman"/>
                <w:sz w:val="24"/>
                <w:szCs w:val="24"/>
              </w:rPr>
            </w:pPr>
          </w:p>
        </w:tc>
      </w:tr>
    </w:tbl>
    <w:p w:rsidR="004C548A" w:rsidRPr="00E72395" w:rsidRDefault="004C548A" w:rsidP="004C548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551"/>
        <w:gridCol w:w="851"/>
        <w:gridCol w:w="340"/>
        <w:gridCol w:w="737"/>
        <w:gridCol w:w="3515"/>
        <w:gridCol w:w="340"/>
      </w:tblGrid>
      <w:tr w:rsidR="004C548A" w:rsidRPr="00E72395" w:rsidTr="009731B5">
        <w:tc>
          <w:tcPr>
            <w:tcW w:w="9071" w:type="dxa"/>
            <w:gridSpan w:val="7"/>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Выплату прошу производить через:</w:t>
            </w:r>
          </w:p>
        </w:tc>
      </w:tr>
      <w:tr w:rsidR="004C548A" w:rsidRPr="00E72395" w:rsidTr="009731B5">
        <w:tc>
          <w:tcPr>
            <w:tcW w:w="5216" w:type="dxa"/>
            <w:gridSpan w:val="5"/>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1) организацию федеральной почтовой связи</w:t>
            </w:r>
          </w:p>
        </w:tc>
        <w:tc>
          <w:tcPr>
            <w:tcW w:w="3515" w:type="dxa"/>
            <w:tcBorders>
              <w:top w:val="nil"/>
              <w:left w:val="nil"/>
              <w:bottom w:val="single" w:sz="4" w:space="0" w:color="auto"/>
              <w:right w:val="nil"/>
            </w:tcBorders>
          </w:tcPr>
          <w:p w:rsidR="004C548A" w:rsidRPr="00E72395" w:rsidRDefault="004C548A" w:rsidP="009731B5">
            <w:pPr>
              <w:pStyle w:val="ConsPlusNormal"/>
              <w:rPr>
                <w:rFonts w:ascii="Times New Roman" w:hAnsi="Times New Roman" w:cs="Times New Roman"/>
                <w:sz w:val="24"/>
                <w:szCs w:val="24"/>
              </w:rPr>
            </w:pP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w:t>
            </w:r>
          </w:p>
        </w:tc>
      </w:tr>
      <w:tr w:rsidR="004C548A" w:rsidRPr="00E72395" w:rsidTr="009731B5">
        <w:tc>
          <w:tcPr>
            <w:tcW w:w="5216" w:type="dxa"/>
            <w:gridSpan w:val="5"/>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4C548A" w:rsidRPr="00E72395" w:rsidRDefault="004C548A"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(указать индекс отделения почтовой связи (может быть указан в случае отсутствия в населенном пункте кредитных организаций, достижения заявителем возраста 80 лет или наличия у него инвалидности I группы)</w:t>
            </w: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3288" w:type="dxa"/>
            <w:gridSpan w:val="2"/>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2) кредитную организацию</w:t>
            </w:r>
          </w:p>
        </w:tc>
        <w:tc>
          <w:tcPr>
            <w:tcW w:w="5443" w:type="dxa"/>
            <w:gridSpan w:val="4"/>
            <w:tcBorders>
              <w:top w:val="nil"/>
              <w:left w:val="nil"/>
              <w:bottom w:val="single" w:sz="4" w:space="0" w:color="auto"/>
              <w:right w:val="nil"/>
            </w:tcBorders>
          </w:tcPr>
          <w:p w:rsidR="004C548A" w:rsidRPr="00E72395" w:rsidRDefault="004C548A" w:rsidP="009731B5">
            <w:pPr>
              <w:pStyle w:val="ConsPlusNormal"/>
              <w:rPr>
                <w:rFonts w:ascii="Times New Roman" w:hAnsi="Times New Roman" w:cs="Times New Roman"/>
                <w:sz w:val="24"/>
                <w:szCs w:val="24"/>
              </w:rPr>
            </w:pP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w:t>
            </w:r>
          </w:p>
        </w:tc>
      </w:tr>
      <w:tr w:rsidR="004C548A" w:rsidRPr="00E72395" w:rsidTr="009731B5">
        <w:tc>
          <w:tcPr>
            <w:tcW w:w="3288" w:type="dxa"/>
            <w:gridSpan w:val="2"/>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5443" w:type="dxa"/>
            <w:gridSpan w:val="4"/>
            <w:tcBorders>
              <w:top w:val="single" w:sz="4" w:space="0" w:color="auto"/>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(указать наименование кредитной организации)</w:t>
            </w: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9071" w:type="dxa"/>
            <w:gridSpan w:val="7"/>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Счет N _______________________________________________________.</w:t>
            </w:r>
          </w:p>
          <w:p w:rsidR="004C548A" w:rsidRPr="00E72395" w:rsidRDefault="004C548A" w:rsidP="009731B5">
            <w:pPr>
              <w:pStyle w:val="ConsPlusNormal"/>
              <w:rPr>
                <w:rFonts w:ascii="Times New Roman" w:hAnsi="Times New Roman" w:cs="Times New Roman"/>
                <w:sz w:val="24"/>
                <w:szCs w:val="24"/>
              </w:rPr>
            </w:pPr>
          </w:p>
          <w:p w:rsidR="004C548A" w:rsidRPr="00E72395" w:rsidRDefault="004C548A" w:rsidP="009731B5">
            <w:pPr>
              <w:pStyle w:val="ConsPlusNormal"/>
              <w:ind w:firstLine="283"/>
              <w:jc w:val="both"/>
              <w:rPr>
                <w:rFonts w:ascii="Times New Roman" w:hAnsi="Times New Roman" w:cs="Times New Roman"/>
                <w:sz w:val="24"/>
                <w:szCs w:val="24"/>
              </w:rPr>
            </w:pPr>
          </w:p>
        </w:tc>
      </w:tr>
      <w:tr w:rsidR="004C548A" w:rsidRPr="00E72395" w:rsidTr="009731B5">
        <w:tc>
          <w:tcPr>
            <w:tcW w:w="9071" w:type="dxa"/>
            <w:gridSpan w:val="7"/>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Мне известно, что ежемесячная денежная компенсация не предоставляется при наличии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Обязуюсь в течение 14 дней со дня наступления обстоятельств, влекущих прекращение предоставления денежной компенсации (выезд на постоянное мес</w:t>
            </w:r>
            <w:r w:rsidR="00935BFC" w:rsidRPr="00E72395">
              <w:rPr>
                <w:rFonts w:ascii="Times New Roman" w:hAnsi="Times New Roman" w:cs="Times New Roman"/>
                <w:sz w:val="24"/>
                <w:szCs w:val="24"/>
              </w:rPr>
              <w:t>то жительства за пределы района</w:t>
            </w:r>
            <w:r w:rsidRPr="00E72395">
              <w:rPr>
                <w:rFonts w:ascii="Times New Roman" w:hAnsi="Times New Roman" w:cs="Times New Roman"/>
                <w:sz w:val="24"/>
                <w:szCs w:val="24"/>
              </w:rPr>
              <w:t xml:space="preserve">; переход на получение аналогичных выплат по другим </w:t>
            </w:r>
            <w:r w:rsidRPr="00E72395">
              <w:rPr>
                <w:rFonts w:ascii="Times New Roman" w:hAnsi="Times New Roman" w:cs="Times New Roman"/>
                <w:sz w:val="24"/>
                <w:szCs w:val="24"/>
              </w:rPr>
              <w:lastRenderedPageBreak/>
              <w:t xml:space="preserve">основаниям; утрата права на получение денежной компенсации), письменно сообщить </w:t>
            </w:r>
            <w:r w:rsidR="00935BFC" w:rsidRPr="00E72395">
              <w:rPr>
                <w:rFonts w:ascii="Times New Roman" w:hAnsi="Times New Roman" w:cs="Times New Roman"/>
                <w:sz w:val="24"/>
                <w:szCs w:val="24"/>
              </w:rPr>
              <w:t>уполномоченный орган</w:t>
            </w:r>
            <w:r w:rsidRPr="00E72395">
              <w:rPr>
                <w:rFonts w:ascii="Times New Roman" w:hAnsi="Times New Roman" w:cs="Times New Roman"/>
                <w:sz w:val="24"/>
                <w:szCs w:val="24"/>
              </w:rPr>
              <w:t xml:space="preserve"> о таких обстоятельствах.</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 xml:space="preserve">Обязуюсь в течение 14 дней со дня изменения количества лиц, зарегистрированных совместно со мной по месту жительства (месту пребывания), письменно сообщить </w:t>
            </w:r>
            <w:r w:rsidR="00935BFC" w:rsidRPr="00E72395">
              <w:rPr>
                <w:rFonts w:ascii="Times New Roman" w:hAnsi="Times New Roman" w:cs="Times New Roman"/>
                <w:sz w:val="24"/>
                <w:szCs w:val="24"/>
              </w:rPr>
              <w:t>уполномоченный орган.</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Дополнительные сведения:</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Временно отсутствуют зарегистрированные совместно со мной члены семьи:</w:t>
            </w:r>
          </w:p>
        </w:tc>
      </w:tr>
      <w:tr w:rsidR="004C548A" w:rsidRPr="00E72395" w:rsidTr="009731B5">
        <w:tc>
          <w:tcPr>
            <w:tcW w:w="737" w:type="dxa"/>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lastRenderedPageBreak/>
              <w:t>1.</w:t>
            </w:r>
          </w:p>
        </w:tc>
        <w:tc>
          <w:tcPr>
            <w:tcW w:w="7994" w:type="dxa"/>
            <w:gridSpan w:val="5"/>
            <w:tcBorders>
              <w:top w:val="nil"/>
              <w:left w:val="nil"/>
              <w:bottom w:val="single" w:sz="4" w:space="0" w:color="auto"/>
              <w:right w:val="nil"/>
            </w:tcBorders>
          </w:tcPr>
          <w:p w:rsidR="004C548A" w:rsidRPr="00E72395" w:rsidRDefault="004C548A" w:rsidP="009731B5">
            <w:pPr>
              <w:pStyle w:val="ConsPlusNormal"/>
              <w:rPr>
                <w:rFonts w:ascii="Times New Roman" w:hAnsi="Times New Roman" w:cs="Times New Roman"/>
                <w:sz w:val="24"/>
                <w:szCs w:val="24"/>
              </w:rPr>
            </w:pP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w:t>
            </w:r>
          </w:p>
        </w:tc>
      </w:tr>
      <w:tr w:rsidR="004C548A" w:rsidRPr="00E72395" w:rsidTr="009731B5">
        <w:tc>
          <w:tcPr>
            <w:tcW w:w="737"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7994" w:type="dxa"/>
            <w:gridSpan w:val="5"/>
            <w:tcBorders>
              <w:top w:val="single" w:sz="4" w:space="0" w:color="auto"/>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(фамилия, имя, отчество)</w:t>
            </w: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8731" w:type="dxa"/>
            <w:gridSpan w:val="6"/>
            <w:tcBorders>
              <w:top w:val="nil"/>
              <w:left w:val="nil"/>
              <w:bottom w:val="single" w:sz="4" w:space="0" w:color="auto"/>
              <w:right w:val="nil"/>
            </w:tcBorders>
          </w:tcPr>
          <w:p w:rsidR="004C548A" w:rsidRPr="00E72395" w:rsidRDefault="004C548A" w:rsidP="009731B5">
            <w:pPr>
              <w:pStyle w:val="ConsPlusNormal"/>
              <w:rPr>
                <w:rFonts w:ascii="Times New Roman" w:hAnsi="Times New Roman" w:cs="Times New Roman"/>
                <w:sz w:val="24"/>
                <w:szCs w:val="24"/>
              </w:rPr>
            </w:pPr>
          </w:p>
          <w:p w:rsidR="00935BFC" w:rsidRPr="00E72395" w:rsidRDefault="00935BFC" w:rsidP="009731B5">
            <w:pPr>
              <w:pStyle w:val="ConsPlusNormal"/>
              <w:rPr>
                <w:rFonts w:ascii="Times New Roman" w:hAnsi="Times New Roman" w:cs="Times New Roman"/>
                <w:sz w:val="24"/>
                <w:szCs w:val="24"/>
              </w:rPr>
            </w:pP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w:t>
            </w:r>
          </w:p>
        </w:tc>
      </w:tr>
      <w:tr w:rsidR="004C548A" w:rsidRPr="00E72395" w:rsidTr="009731B5">
        <w:tc>
          <w:tcPr>
            <w:tcW w:w="8731" w:type="dxa"/>
            <w:gridSpan w:val="6"/>
            <w:tcBorders>
              <w:top w:val="single" w:sz="4" w:space="0" w:color="auto"/>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(причина отсутствия &lt;*&gt;)</w:t>
            </w: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737" w:type="dxa"/>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2.</w:t>
            </w:r>
          </w:p>
        </w:tc>
        <w:tc>
          <w:tcPr>
            <w:tcW w:w="7994" w:type="dxa"/>
            <w:gridSpan w:val="5"/>
            <w:tcBorders>
              <w:top w:val="nil"/>
              <w:left w:val="nil"/>
              <w:bottom w:val="single" w:sz="4" w:space="0" w:color="auto"/>
              <w:right w:val="nil"/>
            </w:tcBorders>
          </w:tcPr>
          <w:p w:rsidR="004C548A" w:rsidRPr="00E72395" w:rsidRDefault="004C548A" w:rsidP="009731B5">
            <w:pPr>
              <w:pStyle w:val="ConsPlusNormal"/>
              <w:rPr>
                <w:rFonts w:ascii="Times New Roman" w:hAnsi="Times New Roman" w:cs="Times New Roman"/>
                <w:sz w:val="24"/>
                <w:szCs w:val="24"/>
              </w:rPr>
            </w:pPr>
          </w:p>
          <w:p w:rsidR="00935BFC" w:rsidRPr="00E72395" w:rsidRDefault="00935BFC" w:rsidP="009731B5">
            <w:pPr>
              <w:pStyle w:val="ConsPlusNormal"/>
              <w:rPr>
                <w:rFonts w:ascii="Times New Roman" w:hAnsi="Times New Roman" w:cs="Times New Roman"/>
                <w:sz w:val="24"/>
                <w:szCs w:val="24"/>
              </w:rPr>
            </w:pP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w:t>
            </w:r>
          </w:p>
        </w:tc>
      </w:tr>
      <w:tr w:rsidR="004C548A" w:rsidRPr="00E72395" w:rsidTr="009731B5">
        <w:tc>
          <w:tcPr>
            <w:tcW w:w="737"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7994" w:type="dxa"/>
            <w:gridSpan w:val="5"/>
            <w:tcBorders>
              <w:top w:val="single" w:sz="4" w:space="0" w:color="auto"/>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(фамилия, имя, отчество)</w:t>
            </w: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8731" w:type="dxa"/>
            <w:gridSpan w:val="6"/>
            <w:tcBorders>
              <w:top w:val="nil"/>
              <w:left w:val="nil"/>
              <w:bottom w:val="single" w:sz="4" w:space="0" w:color="auto"/>
              <w:right w:val="nil"/>
            </w:tcBorders>
          </w:tcPr>
          <w:p w:rsidR="004C548A" w:rsidRPr="00E72395" w:rsidRDefault="004C548A" w:rsidP="009731B5">
            <w:pPr>
              <w:pStyle w:val="ConsPlusNormal"/>
              <w:rPr>
                <w:rFonts w:ascii="Times New Roman" w:hAnsi="Times New Roman" w:cs="Times New Roman"/>
                <w:sz w:val="24"/>
                <w:szCs w:val="24"/>
              </w:rPr>
            </w:pPr>
          </w:p>
          <w:p w:rsidR="00935BFC" w:rsidRPr="00E72395" w:rsidRDefault="00935BFC" w:rsidP="009731B5">
            <w:pPr>
              <w:pStyle w:val="ConsPlusNormal"/>
              <w:rPr>
                <w:rFonts w:ascii="Times New Roman" w:hAnsi="Times New Roman" w:cs="Times New Roman"/>
                <w:sz w:val="24"/>
                <w:szCs w:val="24"/>
              </w:rPr>
            </w:pP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w:t>
            </w:r>
          </w:p>
        </w:tc>
      </w:tr>
      <w:tr w:rsidR="004C548A" w:rsidRPr="00E72395" w:rsidTr="009731B5">
        <w:tc>
          <w:tcPr>
            <w:tcW w:w="8731" w:type="dxa"/>
            <w:gridSpan w:val="6"/>
            <w:tcBorders>
              <w:top w:val="single" w:sz="4" w:space="0" w:color="auto"/>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(причина отсутствия &lt;*&gt;)</w:t>
            </w:r>
          </w:p>
        </w:tc>
        <w:tc>
          <w:tcPr>
            <w:tcW w:w="340" w:type="dxa"/>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9071" w:type="dxa"/>
            <w:gridSpan w:val="7"/>
            <w:tcBorders>
              <w:top w:val="nil"/>
              <w:left w:val="nil"/>
              <w:bottom w:val="nil"/>
              <w:right w:val="nil"/>
            </w:tcBorders>
          </w:tcPr>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&lt;*&gt; Причинами отсутствия являются:</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регистрация по месту пребывания в другом жилом помещении (в этом случае необходимо указать адрес регистрации по месту пребывания);</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прохождение военной службы по призыву (в этом случае необходимо указать военный комиссариат и адрес расположения комиссариата);</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отбывание наказания в виде лишения свободы (в этом случае необходимо указать исправительное учреждение и адрес расположения исправительного учреждения);</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обучение и (или) работа за пределами Российской Федерации;</w:t>
            </w: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признание безвестно отсутствующим.</w:t>
            </w:r>
          </w:p>
          <w:p w:rsidR="004C548A" w:rsidRPr="00E72395" w:rsidRDefault="004C548A" w:rsidP="009731B5">
            <w:pPr>
              <w:pStyle w:val="ConsPlusNormal"/>
              <w:rPr>
                <w:rFonts w:ascii="Times New Roman" w:hAnsi="Times New Roman" w:cs="Times New Roman"/>
                <w:sz w:val="24"/>
                <w:szCs w:val="24"/>
              </w:rPr>
            </w:pPr>
          </w:p>
          <w:p w:rsidR="004C548A" w:rsidRPr="00E72395" w:rsidRDefault="004C548A" w:rsidP="009731B5">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 xml:space="preserve">Обязуюсь в течение 14 дней письменно сообщить </w:t>
            </w:r>
            <w:r w:rsidR="00935BFC" w:rsidRPr="00E72395">
              <w:rPr>
                <w:rFonts w:ascii="Times New Roman" w:hAnsi="Times New Roman" w:cs="Times New Roman"/>
                <w:sz w:val="24"/>
                <w:szCs w:val="24"/>
              </w:rPr>
              <w:t>уполномоченный орган</w:t>
            </w:r>
            <w:r w:rsidRPr="00E72395">
              <w:rPr>
                <w:rFonts w:ascii="Times New Roman" w:hAnsi="Times New Roman" w:cs="Times New Roman"/>
                <w:sz w:val="24"/>
                <w:szCs w:val="24"/>
              </w:rPr>
              <w:t xml:space="preserve"> о досрочном увольнении с военной службы по призыву, досрочном освобождении из мест лишения свободы, досрочном окончании обучения (работы) за пределами Российской Федерации указанных граждан, а также о явке или обнаружении места пребывания гражданина, признанного безвестно отсутствующим.</w:t>
            </w:r>
          </w:p>
          <w:p w:rsidR="004C548A" w:rsidRPr="00E72395" w:rsidRDefault="004C548A" w:rsidP="00935BFC">
            <w:pPr>
              <w:pStyle w:val="ConsPlusNormal"/>
              <w:ind w:firstLine="283"/>
              <w:jc w:val="both"/>
              <w:rPr>
                <w:rFonts w:ascii="Times New Roman" w:hAnsi="Times New Roman" w:cs="Times New Roman"/>
                <w:sz w:val="24"/>
                <w:szCs w:val="24"/>
              </w:rPr>
            </w:pPr>
            <w:r w:rsidRPr="00E72395">
              <w:rPr>
                <w:rFonts w:ascii="Times New Roman" w:hAnsi="Times New Roman" w:cs="Times New Roman"/>
                <w:sz w:val="24"/>
                <w:szCs w:val="24"/>
              </w:rPr>
              <w:t>Подтверждаю, что в жилом помещении отсутствует электрический котел, газовый котел __________ (подпись заявителя).</w:t>
            </w:r>
          </w:p>
        </w:tc>
      </w:tr>
      <w:tr w:rsidR="004C548A" w:rsidRPr="00E72395" w:rsidTr="009731B5">
        <w:tc>
          <w:tcPr>
            <w:tcW w:w="9071" w:type="dxa"/>
            <w:gridSpan w:val="7"/>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4139" w:type="dxa"/>
            <w:gridSpan w:val="3"/>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"__"_______________ 20__ г.</w:t>
            </w:r>
          </w:p>
        </w:tc>
        <w:tc>
          <w:tcPr>
            <w:tcW w:w="340" w:type="dxa"/>
            <w:vMerge w:val="restart"/>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4592" w:type="dxa"/>
            <w:gridSpan w:val="3"/>
            <w:tcBorders>
              <w:top w:val="nil"/>
              <w:left w:val="nil"/>
              <w:bottom w:val="single" w:sz="4" w:space="0" w:color="auto"/>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4139" w:type="dxa"/>
            <w:gridSpan w:val="3"/>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4592" w:type="dxa"/>
            <w:gridSpan w:val="3"/>
            <w:tcBorders>
              <w:top w:val="single" w:sz="4" w:space="0" w:color="auto"/>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(подпись заявителя)</w:t>
            </w:r>
          </w:p>
        </w:tc>
      </w:tr>
      <w:tr w:rsidR="004C548A" w:rsidRPr="00E72395" w:rsidTr="009731B5">
        <w:tc>
          <w:tcPr>
            <w:tcW w:w="4139" w:type="dxa"/>
            <w:gridSpan w:val="3"/>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r w:rsidRPr="00E72395">
              <w:rPr>
                <w:rFonts w:ascii="Times New Roman" w:hAnsi="Times New Roman" w:cs="Times New Roman"/>
                <w:sz w:val="24"/>
                <w:szCs w:val="24"/>
              </w:rPr>
              <w:t>"__"_______________ 20__ г. N _____</w:t>
            </w:r>
          </w:p>
        </w:tc>
        <w:tc>
          <w:tcPr>
            <w:tcW w:w="340" w:type="dxa"/>
            <w:vMerge/>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4592" w:type="dxa"/>
            <w:gridSpan w:val="3"/>
            <w:tcBorders>
              <w:top w:val="nil"/>
              <w:left w:val="nil"/>
              <w:bottom w:val="single" w:sz="4" w:space="0" w:color="auto"/>
              <w:right w:val="nil"/>
            </w:tcBorders>
          </w:tcPr>
          <w:p w:rsidR="004C548A" w:rsidRPr="00E72395" w:rsidRDefault="004C548A" w:rsidP="009731B5">
            <w:pPr>
              <w:pStyle w:val="ConsPlusNormal"/>
              <w:rPr>
                <w:rFonts w:ascii="Times New Roman" w:hAnsi="Times New Roman" w:cs="Times New Roman"/>
                <w:sz w:val="24"/>
                <w:szCs w:val="24"/>
              </w:rPr>
            </w:pPr>
          </w:p>
        </w:tc>
      </w:tr>
      <w:tr w:rsidR="004C548A" w:rsidRPr="00E72395" w:rsidTr="009731B5">
        <w:tc>
          <w:tcPr>
            <w:tcW w:w="4139" w:type="dxa"/>
            <w:gridSpan w:val="3"/>
            <w:tcBorders>
              <w:top w:val="nil"/>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(дата и номер регистрации заявления)</w:t>
            </w:r>
          </w:p>
        </w:tc>
        <w:tc>
          <w:tcPr>
            <w:tcW w:w="340" w:type="dxa"/>
            <w:vMerge/>
            <w:tcBorders>
              <w:top w:val="nil"/>
              <w:left w:val="nil"/>
              <w:bottom w:val="nil"/>
              <w:right w:val="nil"/>
            </w:tcBorders>
          </w:tcPr>
          <w:p w:rsidR="004C548A" w:rsidRPr="00E72395" w:rsidRDefault="004C548A" w:rsidP="009731B5">
            <w:pPr>
              <w:pStyle w:val="ConsPlusNormal"/>
              <w:rPr>
                <w:rFonts w:ascii="Times New Roman" w:hAnsi="Times New Roman" w:cs="Times New Roman"/>
                <w:sz w:val="24"/>
                <w:szCs w:val="24"/>
              </w:rPr>
            </w:pPr>
          </w:p>
        </w:tc>
        <w:tc>
          <w:tcPr>
            <w:tcW w:w="4592" w:type="dxa"/>
            <w:gridSpan w:val="3"/>
            <w:tcBorders>
              <w:top w:val="single" w:sz="4" w:space="0" w:color="auto"/>
              <w:left w:val="nil"/>
              <w:bottom w:val="nil"/>
              <w:right w:val="nil"/>
            </w:tcBorders>
          </w:tcPr>
          <w:p w:rsidR="004C548A" w:rsidRPr="00E72395" w:rsidRDefault="004C548A" w:rsidP="009731B5">
            <w:pPr>
              <w:pStyle w:val="ConsPlusNormal"/>
              <w:jc w:val="center"/>
              <w:rPr>
                <w:rFonts w:ascii="Times New Roman" w:hAnsi="Times New Roman" w:cs="Times New Roman"/>
                <w:sz w:val="24"/>
                <w:szCs w:val="24"/>
              </w:rPr>
            </w:pPr>
            <w:r w:rsidRPr="00E72395">
              <w:rPr>
                <w:rFonts w:ascii="Times New Roman" w:hAnsi="Times New Roman" w:cs="Times New Roman"/>
                <w:sz w:val="24"/>
                <w:szCs w:val="24"/>
              </w:rPr>
              <w:t>(подпись специалиста)</w:t>
            </w:r>
          </w:p>
        </w:tc>
      </w:tr>
    </w:tbl>
    <w:p w:rsidR="008B5B82" w:rsidRPr="00E72395" w:rsidRDefault="008B5B82">
      <w:pPr>
        <w:pStyle w:val="ConsPlusNormal"/>
        <w:jc w:val="both"/>
        <w:rPr>
          <w:rFonts w:ascii="Times New Roman" w:hAnsi="Times New Roman" w:cs="Times New Roman"/>
          <w:sz w:val="24"/>
          <w:szCs w:val="24"/>
        </w:rPr>
      </w:pPr>
    </w:p>
    <w:p w:rsidR="008B5B82" w:rsidRPr="00E72395" w:rsidRDefault="008B5B82">
      <w:pPr>
        <w:pStyle w:val="ConsPlusNormal"/>
        <w:jc w:val="right"/>
        <w:outlineLvl w:val="1"/>
        <w:rPr>
          <w:rFonts w:ascii="Times New Roman" w:hAnsi="Times New Roman" w:cs="Times New Roman"/>
          <w:sz w:val="24"/>
          <w:szCs w:val="24"/>
        </w:rPr>
      </w:pPr>
      <w:r w:rsidRPr="00E72395">
        <w:rPr>
          <w:rFonts w:ascii="Times New Roman" w:hAnsi="Times New Roman" w:cs="Times New Roman"/>
          <w:sz w:val="24"/>
          <w:szCs w:val="24"/>
        </w:rPr>
        <w:t>Приложение 2</w:t>
      </w:r>
    </w:p>
    <w:p w:rsidR="008B5B82" w:rsidRPr="00E72395" w:rsidRDefault="008B5B82">
      <w:pPr>
        <w:pStyle w:val="ConsPlusNormal"/>
        <w:jc w:val="right"/>
        <w:rPr>
          <w:rFonts w:ascii="Times New Roman" w:hAnsi="Times New Roman" w:cs="Times New Roman"/>
          <w:sz w:val="24"/>
          <w:szCs w:val="24"/>
        </w:rPr>
      </w:pPr>
      <w:r w:rsidRPr="00E72395">
        <w:rPr>
          <w:rFonts w:ascii="Times New Roman" w:hAnsi="Times New Roman" w:cs="Times New Roman"/>
          <w:sz w:val="24"/>
          <w:szCs w:val="24"/>
        </w:rPr>
        <w:t>к Порядку</w:t>
      </w:r>
    </w:p>
    <w:p w:rsidR="008B5B82" w:rsidRPr="00E72395" w:rsidRDefault="008B5B82">
      <w:pPr>
        <w:pStyle w:val="ConsPlusNormal"/>
        <w:jc w:val="both"/>
        <w:rPr>
          <w:rFonts w:ascii="Times New Roman" w:hAnsi="Times New Roman" w:cs="Times New Roman"/>
          <w:sz w:val="24"/>
          <w:szCs w:val="24"/>
        </w:rPr>
      </w:pP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Штамп учреждения,</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выдавшего справку</w:t>
      </w:r>
    </w:p>
    <w:p w:rsidR="00D753A9" w:rsidRPr="00E72395" w:rsidRDefault="00D753A9" w:rsidP="00D753A9">
      <w:pPr>
        <w:pStyle w:val="ConsPlusNonformat"/>
        <w:jc w:val="both"/>
        <w:rPr>
          <w:rFonts w:ascii="Times New Roman" w:hAnsi="Times New Roman" w:cs="Times New Roman"/>
          <w:sz w:val="24"/>
          <w:szCs w:val="24"/>
        </w:rPr>
      </w:pPr>
    </w:p>
    <w:p w:rsidR="00D753A9" w:rsidRPr="00E72395" w:rsidRDefault="00D753A9" w:rsidP="00D753A9">
      <w:pPr>
        <w:pStyle w:val="ConsPlusNonformat"/>
        <w:jc w:val="both"/>
        <w:rPr>
          <w:rFonts w:ascii="Times New Roman" w:hAnsi="Times New Roman" w:cs="Times New Roman"/>
          <w:sz w:val="24"/>
          <w:szCs w:val="24"/>
        </w:rPr>
      </w:pPr>
      <w:bookmarkStart w:id="15" w:name="P974"/>
      <w:bookmarkEnd w:id="15"/>
      <w:r w:rsidRPr="00E72395">
        <w:rPr>
          <w:rFonts w:ascii="Times New Roman" w:hAnsi="Times New Roman" w:cs="Times New Roman"/>
          <w:sz w:val="24"/>
          <w:szCs w:val="24"/>
        </w:rPr>
        <w:t xml:space="preserve">                             СПРАВКА N _______</w:t>
      </w:r>
    </w:p>
    <w:p w:rsidR="00D753A9" w:rsidRPr="00E72395" w:rsidRDefault="00D753A9" w:rsidP="00D753A9">
      <w:pPr>
        <w:pStyle w:val="ConsPlusNonformat"/>
        <w:jc w:val="both"/>
        <w:rPr>
          <w:rFonts w:ascii="Times New Roman" w:hAnsi="Times New Roman" w:cs="Times New Roman"/>
          <w:sz w:val="24"/>
          <w:szCs w:val="24"/>
        </w:rPr>
      </w:pP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Выдана ___________________________________________________________________,</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 xml:space="preserve">                       (фамилия, имя, отчество гражданина)</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 xml:space="preserve">___________________, год рождения </w:t>
      </w:r>
      <w:r w:rsidR="000F0DBA">
        <w:rPr>
          <w:rFonts w:ascii="Times New Roman" w:hAnsi="Times New Roman" w:cs="Times New Roman"/>
          <w:sz w:val="24"/>
          <w:szCs w:val="24"/>
        </w:rPr>
        <w:t xml:space="preserve">    </w:t>
      </w:r>
      <w:r w:rsidRPr="00E72395">
        <w:rPr>
          <w:rFonts w:ascii="Times New Roman" w:hAnsi="Times New Roman" w:cs="Times New Roman"/>
          <w:sz w:val="24"/>
          <w:szCs w:val="24"/>
        </w:rPr>
        <w:t>________________________________________,</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проживающему(ей) по адресу:</w:t>
      </w:r>
      <w:r w:rsidR="000F0DBA">
        <w:rPr>
          <w:rFonts w:ascii="Times New Roman" w:hAnsi="Times New Roman" w:cs="Times New Roman"/>
          <w:sz w:val="24"/>
          <w:szCs w:val="24"/>
        </w:rPr>
        <w:t xml:space="preserve">    </w:t>
      </w:r>
      <w:r w:rsidRPr="00E72395">
        <w:rPr>
          <w:rFonts w:ascii="Times New Roman" w:hAnsi="Times New Roman" w:cs="Times New Roman"/>
          <w:sz w:val="24"/>
          <w:szCs w:val="24"/>
        </w:rPr>
        <w:t xml:space="preserve"> ______________________________________________,</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в том, что он (она) работает (работал(а)</w:t>
      </w:r>
      <w:r w:rsidR="000F0DBA">
        <w:rPr>
          <w:rFonts w:ascii="Times New Roman" w:hAnsi="Times New Roman" w:cs="Times New Roman"/>
          <w:sz w:val="24"/>
          <w:szCs w:val="24"/>
        </w:rPr>
        <w:t xml:space="preserve">         </w:t>
      </w:r>
      <w:bookmarkStart w:id="16" w:name="_GoBack"/>
      <w:bookmarkEnd w:id="16"/>
      <w:r w:rsidRPr="00E72395">
        <w:rPr>
          <w:rFonts w:ascii="Times New Roman" w:hAnsi="Times New Roman" w:cs="Times New Roman"/>
          <w:sz w:val="24"/>
          <w:szCs w:val="24"/>
        </w:rPr>
        <w:t xml:space="preserve"> __________________________________</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______________________________________ в период с "__"_____________ ____ г.</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 xml:space="preserve">        (занимаемая должность)</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по "__"_____________ ____ г.</w:t>
      </w:r>
    </w:p>
    <w:p w:rsidR="00D753A9" w:rsidRPr="00E72395" w:rsidRDefault="00D753A9" w:rsidP="00D753A9">
      <w:pPr>
        <w:pStyle w:val="ConsPlusNonformat"/>
        <w:jc w:val="both"/>
        <w:rPr>
          <w:rFonts w:ascii="Times New Roman" w:hAnsi="Times New Roman" w:cs="Times New Roman"/>
          <w:sz w:val="24"/>
          <w:szCs w:val="24"/>
        </w:rPr>
      </w:pP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Руководитель учреждения ________________________________</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 xml:space="preserve">                     </w:t>
      </w:r>
      <w:r w:rsidR="000F0DBA">
        <w:rPr>
          <w:rFonts w:ascii="Times New Roman" w:hAnsi="Times New Roman" w:cs="Times New Roman"/>
          <w:sz w:val="24"/>
          <w:szCs w:val="24"/>
        </w:rPr>
        <w:t xml:space="preserve">                       </w:t>
      </w:r>
      <w:r w:rsidRPr="00E72395">
        <w:rPr>
          <w:rFonts w:ascii="Times New Roman" w:hAnsi="Times New Roman" w:cs="Times New Roman"/>
          <w:sz w:val="24"/>
          <w:szCs w:val="24"/>
        </w:rPr>
        <w:t xml:space="preserve">    (подпись, расшифровка подписи)</w:t>
      </w:r>
    </w:p>
    <w:p w:rsidR="00D753A9" w:rsidRPr="00E72395" w:rsidRDefault="00D753A9" w:rsidP="00D753A9">
      <w:pPr>
        <w:pStyle w:val="ConsPlusNonformat"/>
        <w:jc w:val="both"/>
        <w:rPr>
          <w:rFonts w:ascii="Times New Roman" w:hAnsi="Times New Roman" w:cs="Times New Roman"/>
          <w:sz w:val="24"/>
          <w:szCs w:val="24"/>
        </w:rPr>
      </w:pPr>
      <w:r w:rsidRPr="00E72395">
        <w:rPr>
          <w:rFonts w:ascii="Times New Roman" w:hAnsi="Times New Roman" w:cs="Times New Roman"/>
          <w:sz w:val="24"/>
          <w:szCs w:val="24"/>
        </w:rPr>
        <w:t>м.п.          Дата выдачи "__"________________ 20__ г.</w:t>
      </w:r>
    </w:p>
    <w:p w:rsidR="008B5B82" w:rsidRPr="00E72395" w:rsidRDefault="008B5B82">
      <w:pPr>
        <w:pStyle w:val="ConsPlusNormal"/>
        <w:jc w:val="both"/>
        <w:rPr>
          <w:rFonts w:ascii="Times New Roman" w:hAnsi="Times New Roman" w:cs="Times New Roman"/>
          <w:sz w:val="24"/>
          <w:szCs w:val="24"/>
        </w:rPr>
      </w:pPr>
    </w:p>
    <w:p w:rsidR="00D753A9" w:rsidRPr="00E72395" w:rsidRDefault="00D753A9">
      <w:pPr>
        <w:pStyle w:val="ConsPlusNormal"/>
        <w:jc w:val="both"/>
        <w:rPr>
          <w:rFonts w:ascii="Times New Roman" w:hAnsi="Times New Roman" w:cs="Times New Roman"/>
          <w:sz w:val="24"/>
          <w:szCs w:val="24"/>
        </w:rPr>
      </w:pPr>
    </w:p>
    <w:p w:rsidR="000F0DBA" w:rsidRDefault="000F0DBA" w:rsidP="00A844E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0F0DBA" w:rsidRDefault="000F0DBA" w:rsidP="00A844E1">
      <w:pPr>
        <w:pStyle w:val="ConsPlusNormal"/>
        <w:jc w:val="right"/>
        <w:outlineLvl w:val="1"/>
        <w:rPr>
          <w:rFonts w:ascii="Times New Roman" w:hAnsi="Times New Roman" w:cs="Times New Roman"/>
          <w:sz w:val="28"/>
          <w:szCs w:val="28"/>
        </w:rPr>
      </w:pPr>
    </w:p>
    <w:p w:rsidR="004934BD" w:rsidRDefault="004934BD" w:rsidP="00A844E1">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tab/>
      </w:r>
      <w:r w:rsidR="00A844E1">
        <w:rPr>
          <w:rFonts w:ascii="Times New Roman" w:hAnsi="Times New Roman" w:cs="Times New Roman"/>
          <w:sz w:val="24"/>
          <w:szCs w:val="24"/>
        </w:rPr>
        <w:t>Приложение 3</w:t>
      </w:r>
    </w:p>
    <w:p w:rsidR="00A844E1" w:rsidRDefault="00A844E1" w:rsidP="00A844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844E1" w:rsidRDefault="00A844E1" w:rsidP="00A844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Великоустюгского муниципального </w:t>
      </w:r>
    </w:p>
    <w:p w:rsidR="00E72395" w:rsidRDefault="00A844E1" w:rsidP="00A844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округа от                  №         </w:t>
      </w:r>
    </w:p>
    <w:p w:rsidR="00A844E1" w:rsidRPr="00A844E1" w:rsidRDefault="00A844E1" w:rsidP="00A844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E72395" w:rsidRDefault="00E72395" w:rsidP="00E72395">
      <w:pPr>
        <w:pStyle w:val="ConsPlusNormal"/>
        <w:tabs>
          <w:tab w:val="left" w:pos="7237"/>
        </w:tabs>
        <w:jc w:val="center"/>
        <w:rPr>
          <w:rFonts w:ascii="Times New Roman" w:hAnsi="Times New Roman" w:cs="Times New Roman"/>
          <w:b/>
          <w:sz w:val="24"/>
          <w:szCs w:val="24"/>
        </w:rPr>
      </w:pPr>
      <w:r w:rsidRPr="00E72395">
        <w:rPr>
          <w:rFonts w:ascii="Times New Roman" w:hAnsi="Times New Roman" w:cs="Times New Roman"/>
          <w:b/>
          <w:sz w:val="24"/>
          <w:szCs w:val="24"/>
        </w:rPr>
        <w:t>Перечень</w:t>
      </w:r>
    </w:p>
    <w:p w:rsidR="0081253D" w:rsidRPr="00E72395" w:rsidRDefault="00E72395" w:rsidP="00E72395">
      <w:pPr>
        <w:pStyle w:val="ConsPlusNormal"/>
        <w:tabs>
          <w:tab w:val="left" w:pos="7237"/>
        </w:tabs>
        <w:jc w:val="center"/>
        <w:rPr>
          <w:rFonts w:ascii="Times New Roman" w:hAnsi="Times New Roman" w:cs="Times New Roman"/>
          <w:b/>
          <w:sz w:val="24"/>
          <w:szCs w:val="24"/>
        </w:rPr>
      </w:pPr>
      <w:r w:rsidRPr="00E72395">
        <w:rPr>
          <w:rFonts w:ascii="Times New Roman" w:hAnsi="Times New Roman" w:cs="Times New Roman"/>
          <w:b/>
          <w:sz w:val="24"/>
          <w:szCs w:val="24"/>
        </w:rPr>
        <w:t xml:space="preserve"> постановлений администрации Великоустюгского муниципального района, городских и сельских постановлений</w:t>
      </w:r>
    </w:p>
    <w:p w:rsidR="0081253D" w:rsidRPr="00A844E1" w:rsidRDefault="0081253D" w:rsidP="00A844E1">
      <w:pPr>
        <w:pStyle w:val="ConsPlusNormal"/>
        <w:jc w:val="both"/>
        <w:rPr>
          <w:rFonts w:ascii="Times New Roman" w:hAnsi="Times New Roman" w:cs="Times New Roman"/>
          <w:sz w:val="24"/>
          <w:szCs w:val="24"/>
        </w:rPr>
      </w:pPr>
    </w:p>
    <w:p w:rsidR="00C41A5D" w:rsidRPr="00A844E1" w:rsidRDefault="008871DE"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w:t>
      </w:r>
      <w:r w:rsidR="00C41A5D" w:rsidRPr="00A844E1">
        <w:rPr>
          <w:rFonts w:ascii="Times New Roman" w:hAnsi="Times New Roman" w:cs="Times New Roman"/>
          <w:sz w:val="24"/>
          <w:szCs w:val="24"/>
        </w:rPr>
        <w:t>остановление администрации Великоустюгского муниципального района от 16.06.2010 №684 «О порядке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Великоус</w:t>
      </w:r>
      <w:r w:rsidRPr="00A844E1">
        <w:rPr>
          <w:rFonts w:ascii="Times New Roman" w:hAnsi="Times New Roman" w:cs="Times New Roman"/>
          <w:sz w:val="24"/>
          <w:szCs w:val="24"/>
        </w:rPr>
        <w:t>тюгского муниципального района»;</w:t>
      </w:r>
    </w:p>
    <w:p w:rsidR="008871DE" w:rsidRPr="00A844E1" w:rsidRDefault="008871DE"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Великоустюгского муниципального района от 06.09.2010 №904 «О внесении изменений в постановление администрации Великоустюгского муниципального района от 16.06.2010 №684 «О порядке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Великоустюгского муниципального района»;</w:t>
      </w:r>
    </w:p>
    <w:p w:rsidR="008871DE" w:rsidRPr="00A844E1" w:rsidRDefault="008871DE"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 xml:space="preserve">Постановление администрации Великоустюгского муниципального района от 01.08.2011 №867 «О внесении изменений в постановление администрации Великоустюгского муниципального района от 16.06.2010 №684 «О порядке предоставления мер социальной поддержки отдельным категориям граждан, </w:t>
      </w:r>
      <w:r w:rsidRPr="00A844E1">
        <w:rPr>
          <w:rFonts w:ascii="Times New Roman" w:hAnsi="Times New Roman" w:cs="Times New Roman"/>
          <w:sz w:val="24"/>
          <w:szCs w:val="24"/>
        </w:rPr>
        <w:lastRenderedPageBreak/>
        <w:t>проживающих и работающих в сельской местности, рабочих поселках (поселках городского типа) Великоустюгского муниципального района»;</w:t>
      </w:r>
    </w:p>
    <w:p w:rsidR="008871DE" w:rsidRPr="00A844E1" w:rsidRDefault="008871DE"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Великоустюгского муниципального района от 15.04.2016 №414 «О внесении изменений в постановление администрации Великоустюгского муниципального района от 16.06.2010 №684 «О порядке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Великоустюгского муниципального района»;</w:t>
      </w:r>
    </w:p>
    <w:p w:rsidR="008871DE" w:rsidRPr="00A844E1" w:rsidRDefault="008871DE"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 xml:space="preserve"> Постановление администрации Великоустюгского муниципального района от 31.08.2017 №1384 «О внесении изменений в постановление администрации Великоустюгского муниципального района от 16.06.2010 №684 «О порядке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Великоустюгского муниципального района»;</w:t>
      </w:r>
    </w:p>
    <w:p w:rsidR="008871DE" w:rsidRPr="00A844E1" w:rsidRDefault="008871DE"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Великоустюгского муниципального района от 10.06.2019 №962 «О внесении изменений в постановление администрации Великоустюгского муниципального района от 16.06.2010 №684 «О порядке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Великоустюгского муниципального района»;</w:t>
      </w:r>
    </w:p>
    <w:p w:rsidR="008871DE" w:rsidRPr="00A844E1" w:rsidRDefault="008871DE"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Великоустюгского муниципального района от 11.05.2022 №685 «О внесении изменений в постановление администрации Великоустюгского муниципального района от 16.06.2010 №684 «О порядке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Великоустюгского муниципального района»;</w:t>
      </w:r>
    </w:p>
    <w:p w:rsidR="000634A7" w:rsidRPr="00A844E1" w:rsidRDefault="000634A7"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городского поселения Кузино Великоустюгского муниципального района от 11.06.2010 №39 «О порядке предоставления мер социальной поддержки отдельным категориям граждан, проживающих и работающих на территории городского поселения Кузино»;</w:t>
      </w:r>
    </w:p>
    <w:p w:rsidR="000634A7" w:rsidRPr="00A844E1" w:rsidRDefault="000634A7"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городского поселения Кузино Великоустюгского муниципального района от 08.09.2010 №60 «О внесении изменений в постановление администрации городского поселения Кузино Великоустюгского муниципального района от 11.06.2010 №39 «О порядке предоставления мер социальной поддержки отдельным категориям граждан, проживающих и работающих на территории городского поселения Кузино»;</w:t>
      </w:r>
    </w:p>
    <w:p w:rsidR="000634A7" w:rsidRPr="00A844E1" w:rsidRDefault="000634A7"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 xml:space="preserve">Постановление администрации сельского поселения Заречное Великоустюгского муниципального района от 18.05.2018 №16 «О порядке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w:t>
      </w:r>
      <w:r w:rsidR="00A144C5" w:rsidRPr="00A844E1">
        <w:rPr>
          <w:rFonts w:ascii="Times New Roman" w:hAnsi="Times New Roman" w:cs="Times New Roman"/>
          <w:sz w:val="24"/>
          <w:szCs w:val="24"/>
        </w:rPr>
        <w:t>сельского поселения Заречное</w:t>
      </w:r>
      <w:r w:rsidRPr="00A844E1">
        <w:rPr>
          <w:rFonts w:ascii="Times New Roman" w:hAnsi="Times New Roman" w:cs="Times New Roman"/>
          <w:sz w:val="24"/>
          <w:szCs w:val="24"/>
        </w:rPr>
        <w:t>»;</w:t>
      </w:r>
    </w:p>
    <w:p w:rsidR="00A144C5" w:rsidRPr="00A844E1" w:rsidRDefault="00A144C5"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Красавинское Великоустюгского муниципального района от 25.06.2010 №51 «О порядке предоставления мер социальной поддержки отдельным категориям граждан, проживающих и работающих на территории сельского поселения Красавинское»;</w:t>
      </w:r>
    </w:p>
    <w:p w:rsidR="00A144C5" w:rsidRPr="00A844E1" w:rsidRDefault="00A144C5"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Красавинское Великоустюгского муниципального</w:t>
      </w:r>
      <w:r w:rsidR="001230A0" w:rsidRPr="00A844E1">
        <w:rPr>
          <w:rFonts w:ascii="Times New Roman" w:hAnsi="Times New Roman" w:cs="Times New Roman"/>
          <w:sz w:val="24"/>
          <w:szCs w:val="24"/>
        </w:rPr>
        <w:t xml:space="preserve"> района от 08.09</w:t>
      </w:r>
      <w:r w:rsidRPr="00A844E1">
        <w:rPr>
          <w:rFonts w:ascii="Times New Roman" w:hAnsi="Times New Roman" w:cs="Times New Roman"/>
          <w:sz w:val="24"/>
          <w:szCs w:val="24"/>
        </w:rPr>
        <w:t>.2010 №</w:t>
      </w:r>
      <w:r w:rsidR="001230A0" w:rsidRPr="00A844E1">
        <w:rPr>
          <w:rFonts w:ascii="Times New Roman" w:hAnsi="Times New Roman" w:cs="Times New Roman"/>
          <w:sz w:val="24"/>
          <w:szCs w:val="24"/>
        </w:rPr>
        <w:t>68</w:t>
      </w:r>
      <w:r w:rsidRPr="00A844E1">
        <w:rPr>
          <w:rFonts w:ascii="Times New Roman" w:hAnsi="Times New Roman" w:cs="Times New Roman"/>
          <w:sz w:val="24"/>
          <w:szCs w:val="24"/>
        </w:rPr>
        <w:t xml:space="preserve"> </w:t>
      </w:r>
      <w:r w:rsidR="001230A0" w:rsidRPr="00A844E1">
        <w:rPr>
          <w:rFonts w:ascii="Times New Roman" w:hAnsi="Times New Roman" w:cs="Times New Roman"/>
          <w:sz w:val="24"/>
          <w:szCs w:val="24"/>
        </w:rPr>
        <w:t xml:space="preserve">«О внесении изменений в постановление </w:t>
      </w:r>
      <w:r w:rsidR="00F6679F" w:rsidRPr="00A844E1">
        <w:rPr>
          <w:rFonts w:ascii="Times New Roman" w:hAnsi="Times New Roman" w:cs="Times New Roman"/>
          <w:sz w:val="24"/>
          <w:szCs w:val="24"/>
        </w:rPr>
        <w:t xml:space="preserve">администрации сельского поселения Красавинское Великоустюгского муниципального района от 25.06.2010 №51 </w:t>
      </w:r>
      <w:r w:rsidRPr="00A844E1">
        <w:rPr>
          <w:rFonts w:ascii="Times New Roman" w:hAnsi="Times New Roman" w:cs="Times New Roman"/>
          <w:sz w:val="24"/>
          <w:szCs w:val="24"/>
        </w:rPr>
        <w:t>«О порядке предоставления мер социальной поддержки отдельным категориям граждан, проживающих и работающих на территории сельского поселения Красавинское»;</w:t>
      </w:r>
    </w:p>
    <w:p w:rsidR="00F6679F" w:rsidRPr="00A844E1" w:rsidRDefault="00F6679F"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 xml:space="preserve">Постановление администрации сельского поселения Красавинское Великоустюгского </w:t>
      </w:r>
      <w:r w:rsidRPr="00A844E1">
        <w:rPr>
          <w:rFonts w:ascii="Times New Roman" w:hAnsi="Times New Roman" w:cs="Times New Roman"/>
          <w:sz w:val="24"/>
          <w:szCs w:val="24"/>
        </w:rPr>
        <w:lastRenderedPageBreak/>
        <w:t>муниципального района от 16.12.2017 №43 «О внесении изменений в постановление администрации сельского поселения Красавинское Великоустюгского муниципального района от 25.06.2010 №51 «О порядке предоставления мер социальной поддержки отдельным категориям граждан, проживающих и работающих на территории сельского поселения Красавинское»;</w:t>
      </w:r>
    </w:p>
    <w:p w:rsidR="00F6679F" w:rsidRPr="00A844E1" w:rsidRDefault="00F6679F"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Красавинское Великоустюгского муниципального района от 31.03.2021 №13 «О внесении изменений в постановление администрации сельского поселения Красавинское Великоустюгского муниципального района от 25.06.2010 №51 «О порядке предоставления мер социальной поддержки отдельным категориям граждан, проживающих и работающих на территории сельского поселения Красавинское»;</w:t>
      </w:r>
    </w:p>
    <w:p w:rsidR="00F6679F" w:rsidRPr="00A844E1" w:rsidRDefault="00F6679F"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Самотовинское Великоустюгского муниципального района от 25</w:t>
      </w:r>
      <w:r w:rsidR="00E24333" w:rsidRPr="00A844E1">
        <w:rPr>
          <w:rFonts w:ascii="Times New Roman" w:hAnsi="Times New Roman" w:cs="Times New Roman"/>
          <w:sz w:val="24"/>
          <w:szCs w:val="24"/>
        </w:rPr>
        <w:t>.10</w:t>
      </w:r>
      <w:r w:rsidRPr="00A844E1">
        <w:rPr>
          <w:rFonts w:ascii="Times New Roman" w:hAnsi="Times New Roman" w:cs="Times New Roman"/>
          <w:sz w:val="24"/>
          <w:szCs w:val="24"/>
        </w:rPr>
        <w:t>.2010 №</w:t>
      </w:r>
      <w:r w:rsidR="00E24333" w:rsidRPr="00A844E1">
        <w:rPr>
          <w:rFonts w:ascii="Times New Roman" w:hAnsi="Times New Roman" w:cs="Times New Roman"/>
          <w:sz w:val="24"/>
          <w:szCs w:val="24"/>
        </w:rPr>
        <w:t>119</w:t>
      </w:r>
      <w:r w:rsidRPr="00A844E1">
        <w:rPr>
          <w:rFonts w:ascii="Times New Roman" w:hAnsi="Times New Roman" w:cs="Times New Roman"/>
          <w:sz w:val="24"/>
          <w:szCs w:val="24"/>
        </w:rPr>
        <w:t xml:space="preserve"> «О порядке предоставления мер социальной поддержки отдельным категориям граждан, работающих </w:t>
      </w:r>
      <w:r w:rsidR="00E24333" w:rsidRPr="00A844E1">
        <w:rPr>
          <w:rFonts w:ascii="Times New Roman" w:hAnsi="Times New Roman" w:cs="Times New Roman"/>
          <w:sz w:val="24"/>
          <w:szCs w:val="24"/>
        </w:rPr>
        <w:t xml:space="preserve">в муниципальных учреждениях и проживающих в </w:t>
      </w:r>
      <w:r w:rsidRPr="00A844E1">
        <w:rPr>
          <w:rFonts w:ascii="Times New Roman" w:hAnsi="Times New Roman" w:cs="Times New Roman"/>
          <w:sz w:val="24"/>
          <w:szCs w:val="24"/>
        </w:rPr>
        <w:t>сельско</w:t>
      </w:r>
      <w:r w:rsidR="00E24333" w:rsidRPr="00A844E1">
        <w:rPr>
          <w:rFonts w:ascii="Times New Roman" w:hAnsi="Times New Roman" w:cs="Times New Roman"/>
          <w:sz w:val="24"/>
          <w:szCs w:val="24"/>
        </w:rPr>
        <w:t>м</w:t>
      </w:r>
      <w:r w:rsidRPr="00A844E1">
        <w:rPr>
          <w:rFonts w:ascii="Times New Roman" w:hAnsi="Times New Roman" w:cs="Times New Roman"/>
          <w:sz w:val="24"/>
          <w:szCs w:val="24"/>
        </w:rPr>
        <w:t xml:space="preserve"> поселени</w:t>
      </w:r>
      <w:r w:rsidR="00E24333" w:rsidRPr="00A844E1">
        <w:rPr>
          <w:rFonts w:ascii="Times New Roman" w:hAnsi="Times New Roman" w:cs="Times New Roman"/>
          <w:sz w:val="24"/>
          <w:szCs w:val="24"/>
        </w:rPr>
        <w:t>и</w:t>
      </w:r>
      <w:r w:rsidRPr="00A844E1">
        <w:rPr>
          <w:rFonts w:ascii="Times New Roman" w:hAnsi="Times New Roman" w:cs="Times New Roman"/>
          <w:sz w:val="24"/>
          <w:szCs w:val="24"/>
        </w:rPr>
        <w:t xml:space="preserve"> </w:t>
      </w:r>
      <w:r w:rsidR="00E24333" w:rsidRPr="00A844E1">
        <w:rPr>
          <w:rFonts w:ascii="Times New Roman" w:hAnsi="Times New Roman" w:cs="Times New Roman"/>
          <w:sz w:val="24"/>
          <w:szCs w:val="24"/>
        </w:rPr>
        <w:t>Самотовинское</w:t>
      </w:r>
      <w:r w:rsidRPr="00A844E1">
        <w:rPr>
          <w:rFonts w:ascii="Times New Roman" w:hAnsi="Times New Roman" w:cs="Times New Roman"/>
          <w:sz w:val="24"/>
          <w:szCs w:val="24"/>
        </w:rPr>
        <w:t>»;</w:t>
      </w:r>
    </w:p>
    <w:p w:rsidR="00E24333" w:rsidRPr="00A844E1" w:rsidRDefault="00E24333"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Самотовинское Великоустюгского муниципального района от 02.11.2017 №125 «О внесении изменений в постановление администрации сельского поселения Самотовинское Великоустюгского муниципального района от 25.10.2010 №119 «О порядке предоставления мер социальной поддержки отдельным категориям граждан, работающих в муниципальных учреждениях и проживающих в сельском поселении Самотовинское»;</w:t>
      </w:r>
    </w:p>
    <w:p w:rsidR="00E24333" w:rsidRPr="00A844E1" w:rsidRDefault="00E24333"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Сусоловское Великоустюгского муниципального района от 21.06.2010 №30 «О порядке предоставления мер социальной поддержки отдельным категориям граждан, проживающих и работающих в сельской местности, сельского поселения Сусоловское»;</w:t>
      </w:r>
    </w:p>
    <w:p w:rsidR="00E24333" w:rsidRPr="00A844E1" w:rsidRDefault="00E24333"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 xml:space="preserve">Постановление администрации сельского поселения Сусоловское Великоустюгского муниципального района от 05.02.2011 №6 </w:t>
      </w:r>
      <w:r w:rsidR="00426E94" w:rsidRPr="00A844E1">
        <w:rPr>
          <w:rFonts w:ascii="Times New Roman" w:hAnsi="Times New Roman" w:cs="Times New Roman"/>
          <w:sz w:val="24"/>
          <w:szCs w:val="24"/>
        </w:rPr>
        <w:t>«О внесении изменений в постановление администрации сельского поселения Сусоловское Великоустюгского муниципального района от 21.06.2010 №30 «О порядке предоставления мер социальной поддержки отдельным категориям граждан, проживающих и работающих в сельской местности, сельского поселения Сусоловское»;</w:t>
      </w:r>
    </w:p>
    <w:p w:rsidR="00426E94" w:rsidRPr="00A844E1" w:rsidRDefault="00426E94"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Теплогорское Великоустюгского муниципального района от 22.06.2010 №21 «О порядке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сельского поселения Теплогорское»;</w:t>
      </w:r>
    </w:p>
    <w:p w:rsidR="00426E94" w:rsidRPr="00A844E1" w:rsidRDefault="00426E94"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Трегубовское Великоустюгского муниципального района от 10.08.2010 №63 «О порядке предоставления мер социальной поддержки отдельным категориям граждан, проживающих и работающих на территории сельского поселения Трегубовское»;</w:t>
      </w:r>
    </w:p>
    <w:p w:rsidR="00426E94" w:rsidRPr="00A844E1" w:rsidRDefault="00426E94"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Усть-Алексеевское Великоустюгского муниципального района от 28.06.2010 №32 «О порядке предоставления мер социальной поддержки отдельным категориям граждан, проживающих и работающих в сельской местности, рабочих поселках (поселках городского типа) сельского поселения Усть-Алексеевское»;</w:t>
      </w:r>
    </w:p>
    <w:p w:rsidR="004758A8" w:rsidRPr="00A844E1" w:rsidRDefault="004758A8"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Юдинское Великоустюгского муниципального района от 04.08.2010 №114 «О порядке предоставления мер социальной поддержки отдельным категориям граждан, проживающих и работающих в сельской местности сельского поселения Юдинское»;</w:t>
      </w:r>
    </w:p>
    <w:p w:rsidR="004758A8" w:rsidRPr="00A844E1" w:rsidRDefault="004758A8"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 xml:space="preserve">Постановление администрации сельского поселения Юдинское Великоустюгского </w:t>
      </w:r>
      <w:r w:rsidRPr="00A844E1">
        <w:rPr>
          <w:rFonts w:ascii="Times New Roman" w:hAnsi="Times New Roman" w:cs="Times New Roman"/>
          <w:sz w:val="24"/>
          <w:szCs w:val="24"/>
        </w:rPr>
        <w:lastRenderedPageBreak/>
        <w:t>муниципального района от 28.09.2010 №145 «О внесении изменений в постановление администрации сельского поселения Юдинское Великоустюгского муниципального района от 04.08.2010 №114 «О порядке предоставления мер социальной поддержки отдельным категориям граждан, проживающих и работающих в сельской местности сельского поселения Юдинское»;</w:t>
      </w:r>
    </w:p>
    <w:p w:rsidR="004758A8" w:rsidRPr="00A844E1" w:rsidRDefault="004758A8"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Марденгское Великоустюгского муниципального района от 16.06.2010 №36 «О порядке предоставления мер социальной поддержки отдельным категориям граждан, проживающих и работающих на территории сельского поселения Марденгское»;</w:t>
      </w:r>
    </w:p>
    <w:p w:rsidR="008871DE" w:rsidRPr="00A844E1" w:rsidRDefault="004758A8" w:rsidP="00A844E1">
      <w:pPr>
        <w:pStyle w:val="ConsPlusNormal"/>
        <w:numPr>
          <w:ilvl w:val="0"/>
          <w:numId w:val="5"/>
        </w:numPr>
        <w:jc w:val="both"/>
        <w:rPr>
          <w:rFonts w:ascii="Times New Roman" w:hAnsi="Times New Roman" w:cs="Times New Roman"/>
          <w:sz w:val="24"/>
          <w:szCs w:val="24"/>
        </w:rPr>
      </w:pPr>
      <w:r w:rsidRPr="00A844E1">
        <w:rPr>
          <w:rFonts w:ascii="Times New Roman" w:hAnsi="Times New Roman" w:cs="Times New Roman"/>
          <w:sz w:val="24"/>
          <w:szCs w:val="24"/>
        </w:rPr>
        <w:t>Постановление администрации сельского поселения Марденгское Великоустюгского муниципального района от 08.09.2010 №42 «О внесении изменений в постановление администрации сельского поселения Марденгское Великоустюгского муниципального района от 16.06.2010 №36 «О порядке предоставления мер социальной поддержки отдельным категориям граждан, проживающих и работающих на территории сельского поселения Марденгское».</w:t>
      </w:r>
    </w:p>
    <w:p w:rsidR="002A0292" w:rsidRPr="00A844E1" w:rsidRDefault="002A0292" w:rsidP="00A844E1">
      <w:pPr>
        <w:pStyle w:val="ConsPlusNormal"/>
        <w:jc w:val="both"/>
        <w:rPr>
          <w:rFonts w:ascii="Times New Roman" w:hAnsi="Times New Roman" w:cs="Times New Roman"/>
          <w:sz w:val="24"/>
          <w:szCs w:val="24"/>
        </w:rPr>
      </w:pPr>
    </w:p>
    <w:sectPr w:rsidR="002A0292" w:rsidRPr="00A844E1" w:rsidSect="009E25D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94" w:rsidRDefault="00426E94" w:rsidP="0011191C">
      <w:pPr>
        <w:spacing w:after="0" w:line="240" w:lineRule="auto"/>
      </w:pPr>
      <w:r>
        <w:separator/>
      </w:r>
    </w:p>
  </w:endnote>
  <w:endnote w:type="continuationSeparator" w:id="0">
    <w:p w:rsidR="00426E94" w:rsidRDefault="00426E94" w:rsidP="0011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94" w:rsidRDefault="00426E94" w:rsidP="0011191C">
      <w:pPr>
        <w:spacing w:after="0" w:line="240" w:lineRule="auto"/>
      </w:pPr>
      <w:r>
        <w:separator/>
      </w:r>
    </w:p>
  </w:footnote>
  <w:footnote w:type="continuationSeparator" w:id="0">
    <w:p w:rsidR="00426E94" w:rsidRDefault="00426E94" w:rsidP="00111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B4215"/>
    <w:multiLevelType w:val="hybridMultilevel"/>
    <w:tmpl w:val="B9A226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1652148"/>
    <w:multiLevelType w:val="hybridMultilevel"/>
    <w:tmpl w:val="B87635DA"/>
    <w:lvl w:ilvl="0" w:tplc="E7F8A83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DC5763"/>
    <w:multiLevelType w:val="hybridMultilevel"/>
    <w:tmpl w:val="72BAA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BA146C"/>
    <w:multiLevelType w:val="hybridMultilevel"/>
    <w:tmpl w:val="550AC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5B82"/>
    <w:rsid w:val="0000145C"/>
    <w:rsid w:val="0000200D"/>
    <w:rsid w:val="00016842"/>
    <w:rsid w:val="000217FD"/>
    <w:rsid w:val="00024E0E"/>
    <w:rsid w:val="00040C16"/>
    <w:rsid w:val="00051CA4"/>
    <w:rsid w:val="000634A7"/>
    <w:rsid w:val="0008149E"/>
    <w:rsid w:val="000B7435"/>
    <w:rsid w:val="000C4563"/>
    <w:rsid w:val="000F0DBA"/>
    <w:rsid w:val="0011191C"/>
    <w:rsid w:val="001230A0"/>
    <w:rsid w:val="001430AC"/>
    <w:rsid w:val="00174699"/>
    <w:rsid w:val="001B5DED"/>
    <w:rsid w:val="001B7842"/>
    <w:rsid w:val="00202BD3"/>
    <w:rsid w:val="00206EBF"/>
    <w:rsid w:val="002349A1"/>
    <w:rsid w:val="0027237A"/>
    <w:rsid w:val="002A0292"/>
    <w:rsid w:val="002A69C1"/>
    <w:rsid w:val="002B180D"/>
    <w:rsid w:val="002B48BF"/>
    <w:rsid w:val="002D29B8"/>
    <w:rsid w:val="002E5499"/>
    <w:rsid w:val="00382254"/>
    <w:rsid w:val="003867DB"/>
    <w:rsid w:val="003A3122"/>
    <w:rsid w:val="003C4236"/>
    <w:rsid w:val="0040452F"/>
    <w:rsid w:val="00426E94"/>
    <w:rsid w:val="00432B28"/>
    <w:rsid w:val="004414A3"/>
    <w:rsid w:val="00452B9B"/>
    <w:rsid w:val="0047389B"/>
    <w:rsid w:val="004758A8"/>
    <w:rsid w:val="004934BD"/>
    <w:rsid w:val="004A0A74"/>
    <w:rsid w:val="004A5F0F"/>
    <w:rsid w:val="004A6534"/>
    <w:rsid w:val="004C1862"/>
    <w:rsid w:val="004C288E"/>
    <w:rsid w:val="004C548A"/>
    <w:rsid w:val="004E055B"/>
    <w:rsid w:val="004E6AAB"/>
    <w:rsid w:val="00505ED8"/>
    <w:rsid w:val="005118BF"/>
    <w:rsid w:val="00520D93"/>
    <w:rsid w:val="00532319"/>
    <w:rsid w:val="005D0E8F"/>
    <w:rsid w:val="00604364"/>
    <w:rsid w:val="00653903"/>
    <w:rsid w:val="00674653"/>
    <w:rsid w:val="00683D65"/>
    <w:rsid w:val="00691F41"/>
    <w:rsid w:val="006B5E84"/>
    <w:rsid w:val="006C340A"/>
    <w:rsid w:val="006C39F4"/>
    <w:rsid w:val="006C4088"/>
    <w:rsid w:val="007213FC"/>
    <w:rsid w:val="007307A9"/>
    <w:rsid w:val="007568EA"/>
    <w:rsid w:val="007732C4"/>
    <w:rsid w:val="0078000A"/>
    <w:rsid w:val="0079598C"/>
    <w:rsid w:val="007B0405"/>
    <w:rsid w:val="007D45CE"/>
    <w:rsid w:val="007D6729"/>
    <w:rsid w:val="0081253D"/>
    <w:rsid w:val="00837A05"/>
    <w:rsid w:val="00857F68"/>
    <w:rsid w:val="008871DE"/>
    <w:rsid w:val="008B5B82"/>
    <w:rsid w:val="00904ADA"/>
    <w:rsid w:val="00935BFC"/>
    <w:rsid w:val="009731B5"/>
    <w:rsid w:val="009A4C45"/>
    <w:rsid w:val="009E25D5"/>
    <w:rsid w:val="009E3236"/>
    <w:rsid w:val="009E4AD8"/>
    <w:rsid w:val="00A144C5"/>
    <w:rsid w:val="00A20304"/>
    <w:rsid w:val="00A23CED"/>
    <w:rsid w:val="00A35737"/>
    <w:rsid w:val="00A43BD7"/>
    <w:rsid w:val="00A66D3C"/>
    <w:rsid w:val="00A844E1"/>
    <w:rsid w:val="00AB56C7"/>
    <w:rsid w:val="00AD6D57"/>
    <w:rsid w:val="00AE3C8C"/>
    <w:rsid w:val="00B10F3D"/>
    <w:rsid w:val="00B13AB1"/>
    <w:rsid w:val="00B41D65"/>
    <w:rsid w:val="00B504D0"/>
    <w:rsid w:val="00B508CA"/>
    <w:rsid w:val="00B6541C"/>
    <w:rsid w:val="00B83299"/>
    <w:rsid w:val="00B87F1F"/>
    <w:rsid w:val="00B9449E"/>
    <w:rsid w:val="00BA1D7F"/>
    <w:rsid w:val="00BA280E"/>
    <w:rsid w:val="00C1652B"/>
    <w:rsid w:val="00C23478"/>
    <w:rsid w:val="00C376F2"/>
    <w:rsid w:val="00C41A5D"/>
    <w:rsid w:val="00C567CA"/>
    <w:rsid w:val="00CD127F"/>
    <w:rsid w:val="00CF22E8"/>
    <w:rsid w:val="00D17335"/>
    <w:rsid w:val="00D201AC"/>
    <w:rsid w:val="00D753A9"/>
    <w:rsid w:val="00D87DB9"/>
    <w:rsid w:val="00DB6C23"/>
    <w:rsid w:val="00E013EF"/>
    <w:rsid w:val="00E24333"/>
    <w:rsid w:val="00E72395"/>
    <w:rsid w:val="00E81B6D"/>
    <w:rsid w:val="00E9430C"/>
    <w:rsid w:val="00EB5B53"/>
    <w:rsid w:val="00ED0957"/>
    <w:rsid w:val="00ED28DD"/>
    <w:rsid w:val="00EF762B"/>
    <w:rsid w:val="00F16BE3"/>
    <w:rsid w:val="00F35081"/>
    <w:rsid w:val="00F443BA"/>
    <w:rsid w:val="00F449B3"/>
    <w:rsid w:val="00F6679F"/>
    <w:rsid w:val="00F8431A"/>
    <w:rsid w:val="00FA7DA3"/>
    <w:rsid w:val="00FC00F9"/>
    <w:rsid w:val="00FD56FD"/>
    <w:rsid w:val="00FE4C82"/>
    <w:rsid w:val="00FF0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66E4F-2F62-4B7C-94A2-C7FCF42A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91C"/>
  </w:style>
  <w:style w:type="paragraph" w:styleId="1">
    <w:name w:val="heading 1"/>
    <w:basedOn w:val="a"/>
    <w:next w:val="a"/>
    <w:link w:val="10"/>
    <w:qFormat/>
    <w:rsid w:val="0011191C"/>
    <w:pPr>
      <w:keepNext/>
      <w:tabs>
        <w:tab w:val="num" w:pos="432"/>
      </w:tabs>
      <w:suppressAutoHyphens/>
      <w:spacing w:after="0" w:line="240" w:lineRule="auto"/>
      <w:ind w:left="432" w:hanging="432"/>
      <w:jc w:val="right"/>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B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5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5B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1119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191C"/>
  </w:style>
  <w:style w:type="paragraph" w:styleId="a5">
    <w:name w:val="footer"/>
    <w:basedOn w:val="a"/>
    <w:link w:val="a6"/>
    <w:uiPriority w:val="99"/>
    <w:semiHidden/>
    <w:unhideWhenUsed/>
    <w:rsid w:val="001119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1191C"/>
  </w:style>
  <w:style w:type="paragraph" w:styleId="a7">
    <w:name w:val="Balloon Text"/>
    <w:basedOn w:val="a"/>
    <w:link w:val="a8"/>
    <w:uiPriority w:val="99"/>
    <w:semiHidden/>
    <w:unhideWhenUsed/>
    <w:rsid w:val="001119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191C"/>
    <w:rPr>
      <w:rFonts w:ascii="Tahoma" w:hAnsi="Tahoma" w:cs="Tahoma"/>
      <w:sz w:val="16"/>
      <w:szCs w:val="16"/>
    </w:rPr>
  </w:style>
  <w:style w:type="character" w:customStyle="1" w:styleId="10">
    <w:name w:val="Заголовок 1 Знак"/>
    <w:basedOn w:val="a0"/>
    <w:link w:val="1"/>
    <w:rsid w:val="0011191C"/>
    <w:rPr>
      <w:rFonts w:ascii="Times New Roman" w:eastAsia="Times New Roman" w:hAnsi="Times New Roman" w:cs="Times New Roman"/>
      <w:sz w:val="28"/>
      <w:szCs w:val="20"/>
      <w:lang w:eastAsia="ar-SA"/>
    </w:rPr>
  </w:style>
  <w:style w:type="character" w:styleId="a9">
    <w:name w:val="annotation reference"/>
    <w:basedOn w:val="a0"/>
    <w:uiPriority w:val="99"/>
    <w:semiHidden/>
    <w:unhideWhenUsed/>
    <w:rsid w:val="00FE4C82"/>
    <w:rPr>
      <w:sz w:val="16"/>
      <w:szCs w:val="16"/>
    </w:rPr>
  </w:style>
  <w:style w:type="paragraph" w:styleId="aa">
    <w:name w:val="annotation text"/>
    <w:basedOn w:val="a"/>
    <w:link w:val="ab"/>
    <w:uiPriority w:val="99"/>
    <w:semiHidden/>
    <w:unhideWhenUsed/>
    <w:rsid w:val="00FE4C82"/>
    <w:pPr>
      <w:spacing w:line="240" w:lineRule="auto"/>
    </w:pPr>
    <w:rPr>
      <w:sz w:val="20"/>
      <w:szCs w:val="20"/>
    </w:rPr>
  </w:style>
  <w:style w:type="character" w:customStyle="1" w:styleId="ab">
    <w:name w:val="Текст примечания Знак"/>
    <w:basedOn w:val="a0"/>
    <w:link w:val="aa"/>
    <w:uiPriority w:val="99"/>
    <w:semiHidden/>
    <w:rsid w:val="00FE4C82"/>
    <w:rPr>
      <w:sz w:val="20"/>
      <w:szCs w:val="20"/>
    </w:rPr>
  </w:style>
  <w:style w:type="paragraph" w:styleId="ac">
    <w:name w:val="annotation subject"/>
    <w:basedOn w:val="aa"/>
    <w:next w:val="aa"/>
    <w:link w:val="ad"/>
    <w:uiPriority w:val="99"/>
    <w:semiHidden/>
    <w:unhideWhenUsed/>
    <w:rsid w:val="00FE4C82"/>
    <w:rPr>
      <w:b/>
      <w:bCs/>
    </w:rPr>
  </w:style>
  <w:style w:type="character" w:customStyle="1" w:styleId="ad">
    <w:name w:val="Тема примечания Знак"/>
    <w:basedOn w:val="ab"/>
    <w:link w:val="ac"/>
    <w:uiPriority w:val="99"/>
    <w:semiHidden/>
    <w:rsid w:val="00FE4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B6A23E62F747D6C8D7C5200C8071C1B0AE0C2C605D595E3A742523F078C783B92FECD5775AB530CC6557935E17B754D610F8A2A547F4F2841023Al8GFK" TargetMode="External"/><Relationship Id="rId13" Type="http://schemas.openxmlformats.org/officeDocument/2006/relationships/hyperlink" Target="consultantplus://offline/ref=B67B6A23E62F747D6C8D7C4403A459181C08BCC9CE00DDC2BEF7440560578A2D69D2A0941439B8530DD8567937lEG3K" TargetMode="External"/><Relationship Id="rId18" Type="http://schemas.openxmlformats.org/officeDocument/2006/relationships/hyperlink" Target="consultantplus://offline/ref=D76D600254DFFF1758363A75D411ABD44A4CEBC608B516D1B41BF4D6607EECAF7ED3609388AFB7F1FF6B3A35398A7DE693561768188DA732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67B6A23E62F747D6C8D7C4403A459181D03B7CCC10BDDC2BEF7440560578A2D69D2A0941439B8530DD8567937lEG3K" TargetMode="External"/><Relationship Id="rId17" Type="http://schemas.openxmlformats.org/officeDocument/2006/relationships/hyperlink" Target="consultantplus://offline/ref=B67B6A23E62F747D6C8D7C4403A459181D03BCC7C005DDC2BEF7440560578A2D7BD2F8981431AF530DCD002872BF2224012A038B3C487E4Fl3GFK" TargetMode="External"/><Relationship Id="rId2" Type="http://schemas.openxmlformats.org/officeDocument/2006/relationships/styles" Target="styles.xml"/><Relationship Id="rId16" Type="http://schemas.openxmlformats.org/officeDocument/2006/relationships/hyperlink" Target="consultantplus://offline/ref=B67B6A23E62F747D6C8D7C4403A459181F09BFC6C005DDC2BEF7440560578A2D69D2A0941439B8530DD8567937lEG3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7B6A23E62F747D6C8D7C4403A459181D01BEC7C304DDC2BEF7440560578A2D69D2A0941439B8530DD8567937lEG3K" TargetMode="External"/><Relationship Id="rId5" Type="http://schemas.openxmlformats.org/officeDocument/2006/relationships/footnotes" Target="footnotes.xml"/><Relationship Id="rId15" Type="http://schemas.openxmlformats.org/officeDocument/2006/relationships/hyperlink" Target="consultantplus://offline/ref=B67B6A23E62F747D6C8D7C4403A459181D01BFCAC705DDC2BEF7440560578A2D7BD2F8981434AE5509CD002872BF2224012A038B3C487E4Fl3GFK" TargetMode="External"/><Relationship Id="rId10" Type="http://schemas.openxmlformats.org/officeDocument/2006/relationships/hyperlink" Target="consultantplus://offline/ref=B67B6A23E62F747D6C8D7C4403A459181D00BAC7C30ADDC2BEF7440560578A2D69D2A0941439B8530DD8567937lEG3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6D600254DFFF1758363A75D411ABD44A4CEBC608B516D1B41BF4D6607EECAF7ED3609388AFB7F1FF6B3A35398A7DE693561768188DA732F" TargetMode="External"/><Relationship Id="rId14" Type="http://schemas.openxmlformats.org/officeDocument/2006/relationships/hyperlink" Target="consultantplus://offline/ref=B67B6A23E62F747D6C8D7C4403A459181D00BAC7C103DDC2BEF7440560578A2D69D2A0941439B8530DD8567937lE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2447</TotalTime>
  <Pages>19</Pages>
  <Words>8043</Words>
  <Characters>45851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EGISSO</dc:creator>
  <cp:lastModifiedBy>Светлана Черняева</cp:lastModifiedBy>
  <cp:revision>31</cp:revision>
  <cp:lastPrinted>2023-04-26T11:50:00Z</cp:lastPrinted>
  <dcterms:created xsi:type="dcterms:W3CDTF">2019-11-08T10:06:00Z</dcterms:created>
  <dcterms:modified xsi:type="dcterms:W3CDTF">2023-06-02T11:54:00Z</dcterms:modified>
</cp:coreProperties>
</file>