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C9DAEA" w14:textId="5A5B4DC6" w:rsidR="008270EC" w:rsidRPr="008270EC" w:rsidRDefault="008270EC" w:rsidP="008270EC">
      <w:pPr>
        <w:jc w:val="center"/>
        <w:rPr>
          <w:rFonts w:ascii="Bookman Old Style" w:hAnsi="Bookman Old Sty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91D5F4" wp14:editId="2677BB5B">
            <wp:simplePos x="0" y="0"/>
            <wp:positionH relativeFrom="column">
              <wp:align>center</wp:align>
            </wp:positionH>
            <wp:positionV relativeFrom="paragraph">
              <wp:posOffset>3810</wp:posOffset>
            </wp:positionV>
            <wp:extent cx="476250" cy="565150"/>
            <wp:effectExtent l="0" t="0" r="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E024B6" w14:textId="77777777" w:rsidR="008270EC" w:rsidRPr="008270EC" w:rsidRDefault="008270EC" w:rsidP="008270EC">
      <w:pPr>
        <w:jc w:val="center"/>
      </w:pPr>
    </w:p>
    <w:p w14:paraId="78ED54EC" w14:textId="77777777" w:rsidR="008270EC" w:rsidRPr="008270EC" w:rsidRDefault="008270EC" w:rsidP="008270EC">
      <w:pPr>
        <w:jc w:val="center"/>
      </w:pPr>
    </w:p>
    <w:p w14:paraId="43DFD6D9" w14:textId="77777777" w:rsidR="008270EC" w:rsidRPr="008270EC" w:rsidRDefault="008270EC" w:rsidP="008270EC">
      <w:pPr>
        <w:jc w:val="center"/>
        <w:rPr>
          <w:sz w:val="16"/>
        </w:rPr>
      </w:pPr>
    </w:p>
    <w:p w14:paraId="7D421912" w14:textId="77777777" w:rsidR="008270EC" w:rsidRPr="008270EC" w:rsidRDefault="008270EC" w:rsidP="008270EC">
      <w:pPr>
        <w:jc w:val="center"/>
        <w:rPr>
          <w:sz w:val="26"/>
          <w:szCs w:val="26"/>
        </w:rPr>
      </w:pPr>
      <w:r w:rsidRPr="008270EC">
        <w:rPr>
          <w:sz w:val="26"/>
          <w:szCs w:val="26"/>
        </w:rPr>
        <w:t>АДМИНИСТРАЦИЯ ВЕЛИКОУСТЮГСКОГО МУНИЦИПАЛЬНОГО ОКРУГА</w:t>
      </w:r>
    </w:p>
    <w:p w14:paraId="6BC8CA5D" w14:textId="77777777" w:rsidR="008270EC" w:rsidRPr="008270EC" w:rsidRDefault="008270EC" w:rsidP="008270EC">
      <w:pPr>
        <w:jc w:val="center"/>
        <w:rPr>
          <w:sz w:val="26"/>
          <w:szCs w:val="26"/>
        </w:rPr>
      </w:pPr>
      <w:r w:rsidRPr="008270EC">
        <w:rPr>
          <w:sz w:val="26"/>
          <w:szCs w:val="26"/>
        </w:rPr>
        <w:t>ВОЛОГОДСКОЙ ОБЛАСТИ</w:t>
      </w:r>
    </w:p>
    <w:p w14:paraId="1108312C" w14:textId="77777777" w:rsidR="008270EC" w:rsidRPr="008270EC" w:rsidRDefault="008270EC" w:rsidP="008270EC">
      <w:pPr>
        <w:jc w:val="center"/>
        <w:rPr>
          <w:sz w:val="28"/>
          <w:szCs w:val="28"/>
        </w:rPr>
      </w:pPr>
    </w:p>
    <w:p w14:paraId="0253214E" w14:textId="77777777" w:rsidR="008270EC" w:rsidRPr="008270EC" w:rsidRDefault="008270EC" w:rsidP="008270EC">
      <w:pPr>
        <w:jc w:val="center"/>
        <w:rPr>
          <w:sz w:val="28"/>
          <w:szCs w:val="28"/>
        </w:rPr>
      </w:pPr>
    </w:p>
    <w:p w14:paraId="4A316947" w14:textId="77777777" w:rsidR="008270EC" w:rsidRPr="008270EC" w:rsidRDefault="008270EC" w:rsidP="008270EC">
      <w:pPr>
        <w:jc w:val="center"/>
        <w:rPr>
          <w:b/>
          <w:sz w:val="28"/>
          <w:szCs w:val="28"/>
        </w:rPr>
      </w:pPr>
      <w:r w:rsidRPr="008270EC">
        <w:rPr>
          <w:b/>
          <w:sz w:val="28"/>
          <w:szCs w:val="28"/>
        </w:rPr>
        <w:t>ПОСТАНОВЛЕНИЕ</w:t>
      </w:r>
    </w:p>
    <w:p w14:paraId="64A0AE9F" w14:textId="77777777" w:rsidR="008270EC" w:rsidRPr="008270EC" w:rsidRDefault="008270EC" w:rsidP="008270EC">
      <w:pPr>
        <w:jc w:val="center"/>
        <w:rPr>
          <w:b/>
          <w:sz w:val="28"/>
          <w:szCs w:val="28"/>
        </w:rPr>
      </w:pPr>
    </w:p>
    <w:p w14:paraId="0357F4D7" w14:textId="77777777" w:rsidR="008270EC" w:rsidRPr="008270EC" w:rsidRDefault="008270EC" w:rsidP="008270EC">
      <w:pPr>
        <w:jc w:val="center"/>
        <w:rPr>
          <w:b/>
          <w:sz w:val="28"/>
          <w:szCs w:val="28"/>
        </w:rPr>
      </w:pPr>
    </w:p>
    <w:p w14:paraId="60587EDF" w14:textId="6A8BC6A0" w:rsidR="008270EC" w:rsidRPr="008270EC" w:rsidRDefault="008270EC" w:rsidP="008270EC">
      <w:pPr>
        <w:jc w:val="both"/>
        <w:rPr>
          <w:sz w:val="28"/>
          <w:szCs w:val="28"/>
          <w:u w:val="single"/>
        </w:rPr>
      </w:pPr>
      <w:r w:rsidRPr="008270EC">
        <w:rPr>
          <w:sz w:val="28"/>
          <w:szCs w:val="28"/>
          <w:u w:val="single"/>
        </w:rPr>
        <w:t>0</w:t>
      </w:r>
      <w:r>
        <w:rPr>
          <w:sz w:val="28"/>
          <w:szCs w:val="28"/>
          <w:u w:val="single"/>
        </w:rPr>
        <w:t>3</w:t>
      </w:r>
      <w:r w:rsidRPr="008270EC">
        <w:rPr>
          <w:sz w:val="28"/>
          <w:szCs w:val="28"/>
          <w:u w:val="single"/>
        </w:rPr>
        <w:t>.03.2026</w:t>
      </w:r>
      <w:r w:rsidRPr="008270EC">
        <w:rPr>
          <w:sz w:val="28"/>
          <w:szCs w:val="28"/>
        </w:rPr>
        <w:t xml:space="preserve">        </w:t>
      </w:r>
      <w:r w:rsidRPr="008270EC">
        <w:rPr>
          <w:sz w:val="28"/>
          <w:szCs w:val="28"/>
        </w:rPr>
        <w:tab/>
      </w:r>
      <w:r w:rsidRPr="008270EC">
        <w:rPr>
          <w:sz w:val="28"/>
          <w:szCs w:val="28"/>
        </w:rPr>
        <w:tab/>
        <w:t xml:space="preserve">   </w:t>
      </w:r>
      <w:r w:rsidRPr="008270EC">
        <w:rPr>
          <w:sz w:val="28"/>
          <w:szCs w:val="28"/>
        </w:rPr>
        <w:tab/>
      </w:r>
      <w:r w:rsidRPr="008270EC">
        <w:rPr>
          <w:sz w:val="28"/>
          <w:szCs w:val="28"/>
        </w:rPr>
        <w:tab/>
      </w:r>
      <w:r w:rsidRPr="008270EC">
        <w:rPr>
          <w:sz w:val="28"/>
          <w:szCs w:val="28"/>
        </w:rPr>
        <w:tab/>
      </w:r>
      <w:r w:rsidRPr="008270EC">
        <w:rPr>
          <w:sz w:val="28"/>
          <w:szCs w:val="28"/>
        </w:rPr>
        <w:tab/>
      </w:r>
      <w:r w:rsidRPr="008270EC">
        <w:rPr>
          <w:sz w:val="28"/>
          <w:szCs w:val="28"/>
        </w:rPr>
        <w:tab/>
      </w:r>
      <w:r w:rsidRPr="008270EC"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 xml:space="preserve">  </w:t>
      </w:r>
      <w:r w:rsidRPr="008270EC">
        <w:rPr>
          <w:sz w:val="28"/>
          <w:szCs w:val="28"/>
        </w:rPr>
        <w:t xml:space="preserve">       № </w:t>
      </w:r>
      <w:r>
        <w:rPr>
          <w:sz w:val="28"/>
          <w:szCs w:val="28"/>
          <w:u w:val="single"/>
        </w:rPr>
        <w:t>74</w:t>
      </w:r>
      <w:r w:rsidRPr="008270EC">
        <w:rPr>
          <w:sz w:val="28"/>
          <w:szCs w:val="28"/>
          <w:u w:val="single"/>
        </w:rPr>
        <w:t>2</w:t>
      </w:r>
    </w:p>
    <w:p w14:paraId="3E0815A4" w14:textId="77777777" w:rsidR="008270EC" w:rsidRPr="008270EC" w:rsidRDefault="008270EC" w:rsidP="008270EC">
      <w:pPr>
        <w:jc w:val="both"/>
        <w:rPr>
          <w:sz w:val="28"/>
          <w:szCs w:val="28"/>
          <w:u w:val="single"/>
        </w:rPr>
      </w:pPr>
    </w:p>
    <w:p w14:paraId="57330C3E" w14:textId="77777777" w:rsidR="008270EC" w:rsidRPr="008270EC" w:rsidRDefault="008270EC" w:rsidP="008270EC">
      <w:pPr>
        <w:jc w:val="center"/>
        <w:rPr>
          <w:sz w:val="28"/>
          <w:szCs w:val="28"/>
        </w:rPr>
      </w:pPr>
      <w:r w:rsidRPr="008270EC">
        <w:rPr>
          <w:sz w:val="28"/>
          <w:szCs w:val="28"/>
        </w:rPr>
        <w:t>г. Великий Устюг</w:t>
      </w:r>
    </w:p>
    <w:p w14:paraId="13ACC635" w14:textId="77777777" w:rsidR="004463B0" w:rsidRPr="006B1667" w:rsidRDefault="004463B0" w:rsidP="004463B0">
      <w:pPr>
        <w:jc w:val="center"/>
        <w:rPr>
          <w:color w:val="000000" w:themeColor="text1"/>
          <w:sz w:val="28"/>
          <w:szCs w:val="28"/>
        </w:rPr>
      </w:pPr>
    </w:p>
    <w:p w14:paraId="663C8C95" w14:textId="77777777" w:rsidR="004463B0" w:rsidRPr="006B1667" w:rsidRDefault="004463B0" w:rsidP="004463B0">
      <w:pPr>
        <w:jc w:val="center"/>
        <w:rPr>
          <w:color w:val="000000" w:themeColor="text1"/>
          <w:sz w:val="28"/>
          <w:szCs w:val="28"/>
        </w:rPr>
      </w:pPr>
    </w:p>
    <w:p w14:paraId="29DB0A3D" w14:textId="3F055CDA" w:rsidR="00F34B42" w:rsidRDefault="00B412AA" w:rsidP="00F34B42">
      <w:pPr>
        <w:pStyle w:val="4O4rz44441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О внесении изменений в </w:t>
      </w:r>
    </w:p>
    <w:p w14:paraId="5E5E89E5" w14:textId="77777777" w:rsidR="008270EC" w:rsidRDefault="00F34B42" w:rsidP="00B412AA">
      <w:pPr>
        <w:pStyle w:val="4O4rz44441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м</w:t>
      </w:r>
      <w:r w:rsidR="00B412AA">
        <w:rPr>
          <w:b/>
          <w:color w:val="000000" w:themeColor="text1"/>
          <w:sz w:val="28"/>
          <w:szCs w:val="28"/>
        </w:rPr>
        <w:t>униципальн</w:t>
      </w:r>
      <w:r>
        <w:rPr>
          <w:b/>
          <w:color w:val="000000" w:themeColor="text1"/>
          <w:sz w:val="28"/>
          <w:szCs w:val="28"/>
        </w:rPr>
        <w:t>ую</w:t>
      </w:r>
      <w:r w:rsidR="00B412AA">
        <w:rPr>
          <w:b/>
          <w:color w:val="000000" w:themeColor="text1"/>
          <w:sz w:val="28"/>
          <w:szCs w:val="28"/>
        </w:rPr>
        <w:t xml:space="preserve"> программ</w:t>
      </w:r>
      <w:r>
        <w:rPr>
          <w:b/>
          <w:color w:val="000000" w:themeColor="text1"/>
          <w:sz w:val="28"/>
          <w:szCs w:val="28"/>
        </w:rPr>
        <w:t>у</w:t>
      </w:r>
    </w:p>
    <w:p w14:paraId="39F0AD2A" w14:textId="6BDCEFCE" w:rsidR="00B412AA" w:rsidRDefault="00B412AA" w:rsidP="00B412AA">
      <w:pPr>
        <w:pStyle w:val="4O4rz44441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«Дорожная деятельность и транспортное обслуживание населения</w:t>
      </w:r>
    </w:p>
    <w:p w14:paraId="612FE72B" w14:textId="770D20FD" w:rsidR="00B412AA" w:rsidRDefault="00B412AA" w:rsidP="00B412AA">
      <w:pPr>
        <w:pStyle w:val="4O4rz44441"/>
        <w:jc w:val="center"/>
        <w:rPr>
          <w:b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Великоустюгского муниципального округа</w:t>
      </w:r>
      <w:r>
        <w:rPr>
          <w:b/>
          <w:color w:val="000000" w:themeColor="text1"/>
          <w:sz w:val="28"/>
          <w:szCs w:val="28"/>
        </w:rPr>
        <w:t>»</w:t>
      </w:r>
    </w:p>
    <w:p w14:paraId="05C43E55" w14:textId="77777777" w:rsidR="00B412AA" w:rsidRDefault="00B412AA" w:rsidP="00B412AA">
      <w:pPr>
        <w:pStyle w:val="4O4rz44441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</w:p>
    <w:p w14:paraId="5497F0F5" w14:textId="77777777" w:rsidR="00B412AA" w:rsidRDefault="00B412AA" w:rsidP="00B412AA">
      <w:pPr>
        <w:pStyle w:val="4O4rz44441"/>
        <w:ind w:firstLine="708"/>
        <w:jc w:val="both"/>
        <w:rPr>
          <w:b/>
          <w:color w:val="000000" w:themeColor="text1"/>
          <w:sz w:val="28"/>
          <w:szCs w:val="28"/>
        </w:rPr>
      </w:pPr>
    </w:p>
    <w:p w14:paraId="6403DC0A" w14:textId="0B6ED542" w:rsidR="00B412AA" w:rsidRDefault="00B412AA" w:rsidP="00B412AA">
      <w:pPr>
        <w:ind w:firstLine="709"/>
        <w:jc w:val="both"/>
        <w:rPr>
          <w:color w:val="000000" w:themeColor="text1"/>
          <w:kern w:val="2"/>
          <w:sz w:val="28"/>
          <w:szCs w:val="28"/>
          <w:lang w:eastAsia="zh-CN"/>
        </w:rPr>
      </w:pPr>
      <w:r>
        <w:rPr>
          <w:color w:val="000000" w:themeColor="text1"/>
          <w:kern w:val="2"/>
          <w:sz w:val="28"/>
          <w:szCs w:val="28"/>
          <w:lang w:eastAsia="zh-CN"/>
        </w:rPr>
        <w:t>На основании статьи 179 Бюджетного кодекса Российской Федерации, решения Великоустюгской Думы Великоустюгского м</w:t>
      </w:r>
      <w:r w:rsidR="003A717A">
        <w:rPr>
          <w:color w:val="000000" w:themeColor="text1"/>
          <w:kern w:val="2"/>
          <w:sz w:val="28"/>
          <w:szCs w:val="28"/>
          <w:lang w:eastAsia="zh-CN"/>
        </w:rPr>
        <w:t>униципального округа от 29.12.202</w:t>
      </w:r>
      <w:r w:rsidR="001D000E">
        <w:rPr>
          <w:color w:val="000000" w:themeColor="text1"/>
          <w:kern w:val="2"/>
          <w:sz w:val="28"/>
          <w:szCs w:val="28"/>
          <w:lang w:eastAsia="zh-CN"/>
        </w:rPr>
        <w:t>5</w:t>
      </w:r>
      <w:r>
        <w:rPr>
          <w:color w:val="000000" w:themeColor="text1"/>
          <w:kern w:val="2"/>
          <w:sz w:val="28"/>
          <w:szCs w:val="28"/>
          <w:lang w:eastAsia="zh-CN"/>
        </w:rPr>
        <w:t xml:space="preserve"> № </w:t>
      </w:r>
      <w:r w:rsidR="003A717A">
        <w:rPr>
          <w:color w:val="000000" w:themeColor="text1"/>
          <w:kern w:val="2"/>
          <w:sz w:val="28"/>
          <w:szCs w:val="28"/>
          <w:lang w:eastAsia="zh-CN"/>
        </w:rPr>
        <w:t>122</w:t>
      </w:r>
      <w:r>
        <w:rPr>
          <w:color w:val="000000" w:themeColor="text1"/>
          <w:kern w:val="2"/>
          <w:sz w:val="28"/>
          <w:szCs w:val="28"/>
          <w:lang w:eastAsia="zh-CN"/>
        </w:rPr>
        <w:t xml:space="preserve">  «О внесении изменений в решение Великоустюгской Думы от 10.12.2024 № 106 «О бюджете Великоустюгского муниципального округа на 2025 год и плановый период 2026 и 2027 годов», порядка принятия решений о разработке, формировании, реализации муниципальных Великоустюгского м</w:t>
      </w:r>
      <w:r>
        <w:rPr>
          <w:color w:val="000000" w:themeColor="text1"/>
          <w:kern w:val="2"/>
          <w:sz w:val="28"/>
          <w:szCs w:val="28"/>
          <w:lang w:eastAsia="zh-CN"/>
        </w:rPr>
        <w:t>у</w:t>
      </w:r>
      <w:r>
        <w:rPr>
          <w:color w:val="000000" w:themeColor="text1"/>
          <w:kern w:val="2"/>
          <w:sz w:val="28"/>
          <w:szCs w:val="28"/>
          <w:lang w:eastAsia="zh-CN"/>
        </w:rPr>
        <w:t>ниципального округа и оценки их эффективности, утвержденного постановл</w:t>
      </w:r>
      <w:r>
        <w:rPr>
          <w:color w:val="000000" w:themeColor="text1"/>
          <w:kern w:val="2"/>
          <w:sz w:val="28"/>
          <w:szCs w:val="28"/>
          <w:lang w:eastAsia="zh-CN"/>
        </w:rPr>
        <w:t>е</w:t>
      </w:r>
      <w:r>
        <w:rPr>
          <w:color w:val="000000" w:themeColor="text1"/>
          <w:kern w:val="2"/>
          <w:sz w:val="28"/>
          <w:szCs w:val="28"/>
          <w:lang w:eastAsia="zh-CN"/>
        </w:rPr>
        <w:t>нием администрации муниципального округа от 30.05.2024 № 1526, руково</w:t>
      </w:r>
      <w:r>
        <w:rPr>
          <w:color w:val="000000" w:themeColor="text1"/>
          <w:kern w:val="2"/>
          <w:sz w:val="28"/>
          <w:szCs w:val="28"/>
          <w:lang w:eastAsia="zh-CN"/>
        </w:rPr>
        <w:t>д</w:t>
      </w:r>
      <w:r>
        <w:rPr>
          <w:color w:val="000000" w:themeColor="text1"/>
          <w:kern w:val="2"/>
          <w:sz w:val="28"/>
          <w:szCs w:val="28"/>
          <w:lang w:eastAsia="zh-CN"/>
        </w:rPr>
        <w:t>ствуясь статьями 33 и 38 Устава Великоустюгского муниципального округа,</w:t>
      </w:r>
    </w:p>
    <w:p w14:paraId="031D6133" w14:textId="77777777" w:rsidR="00B412AA" w:rsidRDefault="00B412AA" w:rsidP="00B412AA">
      <w:pPr>
        <w:jc w:val="both"/>
        <w:rPr>
          <w:b/>
          <w:color w:val="000000" w:themeColor="text1"/>
          <w:kern w:val="2"/>
          <w:sz w:val="28"/>
          <w:szCs w:val="28"/>
          <w:lang w:eastAsia="zh-CN"/>
        </w:rPr>
      </w:pPr>
      <w:r>
        <w:rPr>
          <w:b/>
          <w:color w:val="000000" w:themeColor="text1"/>
          <w:kern w:val="2"/>
          <w:sz w:val="28"/>
          <w:szCs w:val="28"/>
          <w:lang w:eastAsia="zh-CN"/>
        </w:rPr>
        <w:t>ПОСТАНОВЛЯЮ:</w:t>
      </w:r>
    </w:p>
    <w:p w14:paraId="192694C8" w14:textId="77777777" w:rsidR="00B412AA" w:rsidRDefault="00B412AA" w:rsidP="00B412AA">
      <w:pPr>
        <w:ind w:firstLine="709"/>
        <w:jc w:val="both"/>
        <w:rPr>
          <w:b/>
          <w:color w:val="000000" w:themeColor="text1"/>
          <w:kern w:val="2"/>
          <w:sz w:val="28"/>
          <w:szCs w:val="28"/>
          <w:lang w:eastAsia="zh-CN"/>
        </w:rPr>
      </w:pPr>
    </w:p>
    <w:p w14:paraId="7826796C" w14:textId="281DFAF7" w:rsidR="00B412AA" w:rsidRDefault="00F82760" w:rsidP="00F82760">
      <w:pPr>
        <w:ind w:firstLine="709"/>
        <w:jc w:val="both"/>
        <w:rPr>
          <w:color w:val="000000" w:themeColor="text1"/>
          <w:kern w:val="2"/>
          <w:sz w:val="28"/>
          <w:szCs w:val="28"/>
          <w:lang w:eastAsia="zh-CN"/>
        </w:rPr>
      </w:pPr>
      <w:r>
        <w:rPr>
          <w:color w:val="000000" w:themeColor="text1"/>
          <w:kern w:val="2"/>
          <w:sz w:val="28"/>
          <w:szCs w:val="28"/>
          <w:lang w:eastAsia="zh-CN"/>
        </w:rPr>
        <w:t xml:space="preserve">1. </w:t>
      </w:r>
      <w:r w:rsidR="00B412AA">
        <w:rPr>
          <w:color w:val="000000" w:themeColor="text1"/>
          <w:kern w:val="2"/>
          <w:sz w:val="28"/>
          <w:szCs w:val="28"/>
          <w:lang w:val="x-none" w:eastAsia="zh-CN"/>
        </w:rPr>
        <w:t xml:space="preserve">Внести в </w:t>
      </w:r>
      <w:r w:rsidR="00B412AA">
        <w:rPr>
          <w:color w:val="000000" w:themeColor="text1"/>
          <w:kern w:val="2"/>
          <w:sz w:val="28"/>
          <w:szCs w:val="28"/>
          <w:lang w:eastAsia="zh-CN"/>
        </w:rPr>
        <w:t>муниципальн</w:t>
      </w:r>
      <w:r w:rsidR="00F34B42">
        <w:rPr>
          <w:color w:val="000000" w:themeColor="text1"/>
          <w:kern w:val="2"/>
          <w:sz w:val="28"/>
          <w:szCs w:val="28"/>
          <w:lang w:eastAsia="zh-CN"/>
        </w:rPr>
        <w:t>ую</w:t>
      </w:r>
      <w:r w:rsidR="00B412AA">
        <w:rPr>
          <w:color w:val="000000" w:themeColor="text1"/>
          <w:kern w:val="2"/>
          <w:sz w:val="28"/>
          <w:szCs w:val="28"/>
          <w:lang w:eastAsia="zh-CN"/>
        </w:rPr>
        <w:t xml:space="preserve"> программ</w:t>
      </w:r>
      <w:r w:rsidR="00F34B42">
        <w:rPr>
          <w:color w:val="000000" w:themeColor="text1"/>
          <w:kern w:val="2"/>
          <w:sz w:val="28"/>
          <w:szCs w:val="28"/>
          <w:lang w:eastAsia="zh-CN"/>
        </w:rPr>
        <w:t>у</w:t>
      </w:r>
      <w:r w:rsidR="00B412AA">
        <w:rPr>
          <w:color w:val="000000" w:themeColor="text1"/>
          <w:kern w:val="2"/>
          <w:sz w:val="28"/>
          <w:szCs w:val="28"/>
          <w:lang w:eastAsia="zh-CN"/>
        </w:rPr>
        <w:t xml:space="preserve"> </w:t>
      </w:r>
      <w:r w:rsidR="00B412AA">
        <w:rPr>
          <w:color w:val="000000" w:themeColor="text1"/>
          <w:kern w:val="2"/>
          <w:sz w:val="28"/>
          <w:szCs w:val="28"/>
          <w:lang w:val="x-none" w:eastAsia="zh-CN"/>
        </w:rPr>
        <w:t>«</w:t>
      </w:r>
      <w:r w:rsidR="00B412AA">
        <w:rPr>
          <w:color w:val="000000" w:themeColor="text1"/>
          <w:kern w:val="2"/>
          <w:sz w:val="28"/>
          <w:szCs w:val="28"/>
          <w:lang w:eastAsia="zh-CN"/>
        </w:rPr>
        <w:t>Дорожная деятельность и тран</w:t>
      </w:r>
      <w:r w:rsidR="00B412AA">
        <w:rPr>
          <w:color w:val="000000" w:themeColor="text1"/>
          <w:kern w:val="2"/>
          <w:sz w:val="28"/>
          <w:szCs w:val="28"/>
          <w:lang w:eastAsia="zh-CN"/>
        </w:rPr>
        <w:t>с</w:t>
      </w:r>
      <w:r w:rsidR="00B412AA">
        <w:rPr>
          <w:color w:val="000000" w:themeColor="text1"/>
          <w:kern w:val="2"/>
          <w:sz w:val="28"/>
          <w:szCs w:val="28"/>
          <w:lang w:eastAsia="zh-CN"/>
        </w:rPr>
        <w:t>портное обслуживание населения Великоустюгского муниципального округа</w:t>
      </w:r>
      <w:r w:rsidR="00B412AA">
        <w:rPr>
          <w:color w:val="000000" w:themeColor="text1"/>
          <w:kern w:val="2"/>
          <w:sz w:val="28"/>
          <w:szCs w:val="28"/>
          <w:lang w:val="x-none" w:eastAsia="zh-CN"/>
        </w:rPr>
        <w:t>»</w:t>
      </w:r>
      <w:r w:rsidR="00B412AA">
        <w:rPr>
          <w:color w:val="000000" w:themeColor="text1"/>
          <w:kern w:val="2"/>
          <w:sz w:val="28"/>
          <w:szCs w:val="28"/>
          <w:lang w:eastAsia="zh-CN"/>
        </w:rPr>
        <w:t xml:space="preserve"> </w:t>
      </w:r>
      <w:r w:rsidR="000C2141">
        <w:rPr>
          <w:color w:val="000000" w:themeColor="text1"/>
          <w:kern w:val="2"/>
          <w:sz w:val="28"/>
          <w:szCs w:val="28"/>
          <w:lang w:eastAsia="zh-CN"/>
        </w:rPr>
        <w:t>утвержденную постановлением администрации Великоустюгского муниц</w:t>
      </w:r>
      <w:r w:rsidR="000C2141">
        <w:rPr>
          <w:color w:val="000000" w:themeColor="text1"/>
          <w:kern w:val="2"/>
          <w:sz w:val="28"/>
          <w:szCs w:val="28"/>
          <w:lang w:eastAsia="zh-CN"/>
        </w:rPr>
        <w:t>и</w:t>
      </w:r>
      <w:r w:rsidR="000C2141">
        <w:rPr>
          <w:color w:val="000000" w:themeColor="text1"/>
          <w:kern w:val="2"/>
          <w:sz w:val="28"/>
          <w:szCs w:val="28"/>
          <w:lang w:eastAsia="zh-CN"/>
        </w:rPr>
        <w:t>пального округа от 13.02.202</w:t>
      </w:r>
      <w:r w:rsidR="0085464F">
        <w:rPr>
          <w:color w:val="000000" w:themeColor="text1"/>
          <w:kern w:val="2"/>
          <w:sz w:val="28"/>
          <w:szCs w:val="28"/>
          <w:lang w:eastAsia="zh-CN"/>
        </w:rPr>
        <w:t>3</w:t>
      </w:r>
      <w:r w:rsidR="000C2141">
        <w:rPr>
          <w:color w:val="000000" w:themeColor="text1"/>
          <w:kern w:val="2"/>
          <w:sz w:val="28"/>
          <w:szCs w:val="28"/>
          <w:lang w:eastAsia="zh-CN"/>
        </w:rPr>
        <w:t xml:space="preserve"> №</w:t>
      </w:r>
      <w:r w:rsidR="0085464F">
        <w:rPr>
          <w:color w:val="000000" w:themeColor="text1"/>
          <w:kern w:val="2"/>
          <w:sz w:val="28"/>
          <w:szCs w:val="28"/>
          <w:lang w:eastAsia="zh-CN"/>
        </w:rPr>
        <w:t xml:space="preserve"> </w:t>
      </w:r>
      <w:r w:rsidR="000C2141">
        <w:rPr>
          <w:color w:val="000000" w:themeColor="text1"/>
          <w:kern w:val="2"/>
          <w:sz w:val="28"/>
          <w:szCs w:val="28"/>
          <w:lang w:eastAsia="zh-CN"/>
        </w:rPr>
        <w:t>308</w:t>
      </w:r>
      <w:r w:rsidR="00B412AA">
        <w:rPr>
          <w:color w:val="000000" w:themeColor="text1"/>
          <w:kern w:val="2"/>
          <w:sz w:val="28"/>
          <w:szCs w:val="28"/>
          <w:lang w:eastAsia="zh-CN"/>
        </w:rPr>
        <w:t xml:space="preserve">, </w:t>
      </w:r>
      <w:r w:rsidR="00B412AA">
        <w:rPr>
          <w:color w:val="000000" w:themeColor="text1"/>
          <w:kern w:val="2"/>
          <w:sz w:val="28"/>
          <w:szCs w:val="28"/>
          <w:lang w:val="x-none" w:eastAsia="zh-CN"/>
        </w:rPr>
        <w:t>изменения</w:t>
      </w:r>
      <w:r w:rsidR="00B412AA">
        <w:rPr>
          <w:color w:val="000000" w:themeColor="text1"/>
          <w:kern w:val="2"/>
          <w:sz w:val="28"/>
          <w:szCs w:val="28"/>
          <w:lang w:eastAsia="zh-CN"/>
        </w:rPr>
        <w:t xml:space="preserve">, изложив </w:t>
      </w:r>
      <w:proofErr w:type="spellStart"/>
      <w:r w:rsidR="00B412AA">
        <w:rPr>
          <w:color w:val="000000" w:themeColor="text1"/>
          <w:kern w:val="2"/>
          <w:sz w:val="28"/>
          <w:szCs w:val="28"/>
          <w:lang w:eastAsia="zh-CN"/>
        </w:rPr>
        <w:t>ее</w:t>
      </w:r>
      <w:proofErr w:type="spellEnd"/>
      <w:r w:rsidR="00B412AA">
        <w:rPr>
          <w:color w:val="000000" w:themeColor="text1"/>
          <w:kern w:val="2"/>
          <w:sz w:val="28"/>
          <w:szCs w:val="28"/>
          <w:lang w:eastAsia="zh-CN"/>
        </w:rPr>
        <w:t xml:space="preserve"> в новой редакции, согласно приложению к настоящему постановлению.</w:t>
      </w:r>
    </w:p>
    <w:p w14:paraId="76F61291" w14:textId="5032CF9C" w:rsidR="00B412AA" w:rsidRDefault="00F82760" w:rsidP="00F82760">
      <w:pPr>
        <w:ind w:firstLine="709"/>
        <w:jc w:val="both"/>
        <w:rPr>
          <w:color w:val="000000" w:themeColor="text1"/>
          <w:kern w:val="2"/>
          <w:sz w:val="28"/>
          <w:szCs w:val="28"/>
          <w:lang w:eastAsia="zh-CN"/>
        </w:rPr>
      </w:pPr>
      <w:r>
        <w:rPr>
          <w:color w:val="000000" w:themeColor="text1"/>
          <w:kern w:val="2"/>
          <w:sz w:val="28"/>
          <w:szCs w:val="28"/>
          <w:lang w:eastAsia="zh-CN"/>
        </w:rPr>
        <w:t xml:space="preserve">2. </w:t>
      </w:r>
      <w:r w:rsidR="00B412AA">
        <w:rPr>
          <w:color w:val="000000" w:themeColor="text1"/>
          <w:kern w:val="2"/>
          <w:sz w:val="28"/>
          <w:szCs w:val="28"/>
          <w:lang w:eastAsia="zh-CN"/>
        </w:rPr>
        <w:t>Настоящая редакция вступ</w:t>
      </w:r>
      <w:bookmarkStart w:id="0" w:name="_GoBack"/>
      <w:bookmarkEnd w:id="0"/>
      <w:r w:rsidR="00B412AA">
        <w:rPr>
          <w:color w:val="000000" w:themeColor="text1"/>
          <w:kern w:val="2"/>
          <w:sz w:val="28"/>
          <w:szCs w:val="28"/>
          <w:lang w:eastAsia="zh-CN"/>
        </w:rPr>
        <w:t>ает в силу со дня официального опубликов</w:t>
      </w:r>
      <w:r w:rsidR="00B412AA">
        <w:rPr>
          <w:color w:val="000000" w:themeColor="text1"/>
          <w:kern w:val="2"/>
          <w:sz w:val="28"/>
          <w:szCs w:val="28"/>
          <w:lang w:eastAsia="zh-CN"/>
        </w:rPr>
        <w:t>а</w:t>
      </w:r>
      <w:r w:rsidR="00B412AA">
        <w:rPr>
          <w:color w:val="000000" w:themeColor="text1"/>
          <w:kern w:val="2"/>
          <w:sz w:val="28"/>
          <w:szCs w:val="28"/>
          <w:lang w:eastAsia="zh-CN"/>
        </w:rPr>
        <w:t>ния.</w:t>
      </w:r>
    </w:p>
    <w:p w14:paraId="477ED268" w14:textId="77777777" w:rsidR="00D86656" w:rsidRPr="00CA2360" w:rsidRDefault="00D86656" w:rsidP="00D86656">
      <w:pPr>
        <w:ind w:firstLine="709"/>
        <w:jc w:val="both"/>
        <w:rPr>
          <w:color w:val="000000"/>
          <w:sz w:val="28"/>
          <w:szCs w:val="28"/>
        </w:rPr>
      </w:pPr>
    </w:p>
    <w:p w14:paraId="675ABAAB" w14:textId="77777777" w:rsidR="00D86656" w:rsidRPr="00CA2360" w:rsidRDefault="00D86656" w:rsidP="00D86656">
      <w:pPr>
        <w:ind w:firstLine="709"/>
        <w:jc w:val="both"/>
        <w:rPr>
          <w:sz w:val="28"/>
          <w:szCs w:val="28"/>
        </w:rPr>
      </w:pPr>
    </w:p>
    <w:p w14:paraId="472F01CE" w14:textId="77777777" w:rsidR="00E1263E" w:rsidRDefault="00D86656" w:rsidP="00B412AA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="00B412AA">
        <w:rPr>
          <w:b/>
          <w:sz w:val="28"/>
          <w:szCs w:val="28"/>
        </w:rPr>
        <w:t xml:space="preserve"> </w:t>
      </w:r>
    </w:p>
    <w:p w14:paraId="17957830" w14:textId="0711A952" w:rsidR="00D86656" w:rsidRDefault="00E1263E" w:rsidP="00B412AA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Великоустюгского муниципального округа</w:t>
      </w:r>
      <w:r w:rsidR="00B412AA">
        <w:rPr>
          <w:b/>
          <w:sz w:val="28"/>
          <w:szCs w:val="28"/>
        </w:rPr>
        <w:t xml:space="preserve">                                    </w:t>
      </w:r>
      <w:r w:rsidR="00D86656" w:rsidRPr="00CA2360">
        <w:rPr>
          <w:b/>
          <w:sz w:val="28"/>
          <w:szCs w:val="28"/>
        </w:rPr>
        <w:t xml:space="preserve"> </w:t>
      </w:r>
      <w:r w:rsidR="00B412AA">
        <w:rPr>
          <w:b/>
          <w:sz w:val="28"/>
          <w:szCs w:val="28"/>
        </w:rPr>
        <w:t>И.А. Быков</w:t>
      </w:r>
    </w:p>
    <w:p w14:paraId="738E47CB" w14:textId="77777777" w:rsidR="00B412AA" w:rsidRDefault="00B412AA" w:rsidP="00B412AA">
      <w:pPr>
        <w:tabs>
          <w:tab w:val="left" w:pos="6195"/>
          <w:tab w:val="center" w:pos="7016"/>
        </w:tabs>
        <w:ind w:firstLine="4678"/>
        <w:rPr>
          <w:szCs w:val="26"/>
        </w:rPr>
      </w:pPr>
      <w:r>
        <w:rPr>
          <w:szCs w:val="26"/>
        </w:rPr>
        <w:tab/>
      </w:r>
    </w:p>
    <w:p w14:paraId="66E3B40A" w14:textId="77777777" w:rsidR="00B412AA" w:rsidRDefault="00B412AA" w:rsidP="00B412AA">
      <w:pPr>
        <w:tabs>
          <w:tab w:val="left" w:pos="6195"/>
          <w:tab w:val="center" w:pos="7016"/>
        </w:tabs>
        <w:ind w:firstLine="4678"/>
        <w:rPr>
          <w:szCs w:val="26"/>
        </w:rPr>
      </w:pPr>
      <w:r>
        <w:rPr>
          <w:szCs w:val="26"/>
        </w:rPr>
        <w:tab/>
      </w:r>
    </w:p>
    <w:p w14:paraId="014E8C5F" w14:textId="77777777" w:rsidR="00211152" w:rsidRDefault="00211152" w:rsidP="00B412AA">
      <w:pPr>
        <w:tabs>
          <w:tab w:val="left" w:pos="6195"/>
          <w:tab w:val="center" w:pos="7016"/>
        </w:tabs>
        <w:ind w:firstLine="4678"/>
        <w:jc w:val="center"/>
        <w:rPr>
          <w:szCs w:val="26"/>
        </w:rPr>
      </w:pPr>
    </w:p>
    <w:p w14:paraId="48537381" w14:textId="77777777" w:rsidR="00F82760" w:rsidRDefault="00F82760" w:rsidP="003807EA">
      <w:pPr>
        <w:tabs>
          <w:tab w:val="left" w:pos="6195"/>
          <w:tab w:val="center" w:pos="7016"/>
        </w:tabs>
        <w:ind w:firstLine="3828"/>
        <w:rPr>
          <w:szCs w:val="26"/>
        </w:rPr>
      </w:pPr>
    </w:p>
    <w:p w14:paraId="5D3B77A1" w14:textId="4D69358D" w:rsidR="003807EA" w:rsidRDefault="003807EA" w:rsidP="00F82760">
      <w:pPr>
        <w:tabs>
          <w:tab w:val="left" w:pos="6195"/>
          <w:tab w:val="center" w:pos="7016"/>
        </w:tabs>
        <w:jc w:val="center"/>
        <w:rPr>
          <w:szCs w:val="26"/>
        </w:rPr>
      </w:pPr>
      <w:r>
        <w:rPr>
          <w:szCs w:val="26"/>
        </w:rPr>
        <w:t>2</w:t>
      </w:r>
    </w:p>
    <w:p w14:paraId="49DA3268" w14:textId="23B7CCE0" w:rsidR="00D86656" w:rsidRDefault="00D86656" w:rsidP="00B412AA">
      <w:pPr>
        <w:tabs>
          <w:tab w:val="left" w:pos="6195"/>
          <w:tab w:val="center" w:pos="7016"/>
        </w:tabs>
        <w:ind w:firstLine="4678"/>
        <w:jc w:val="center"/>
      </w:pPr>
      <w:r>
        <w:rPr>
          <w:szCs w:val="26"/>
        </w:rPr>
        <w:t>Приложение</w:t>
      </w:r>
    </w:p>
    <w:p w14:paraId="52CC9A98" w14:textId="77777777" w:rsidR="00D86656" w:rsidRDefault="00D86656" w:rsidP="00D86656">
      <w:pPr>
        <w:ind w:firstLine="4678"/>
        <w:jc w:val="center"/>
        <w:rPr>
          <w:szCs w:val="26"/>
        </w:rPr>
      </w:pPr>
    </w:p>
    <w:p w14:paraId="3817EE4B" w14:textId="690373CC" w:rsidR="00D86656" w:rsidRDefault="008270EC" w:rsidP="00D86656">
      <w:pPr>
        <w:ind w:firstLine="4678"/>
        <w:jc w:val="center"/>
      </w:pPr>
      <w:r>
        <w:rPr>
          <w:szCs w:val="26"/>
        </w:rPr>
        <w:t xml:space="preserve">к </w:t>
      </w:r>
      <w:r w:rsidR="00D86656">
        <w:rPr>
          <w:szCs w:val="26"/>
        </w:rPr>
        <w:t>постановлени</w:t>
      </w:r>
      <w:r>
        <w:rPr>
          <w:szCs w:val="26"/>
        </w:rPr>
        <w:t>ю</w:t>
      </w:r>
      <w:r w:rsidR="00D86656">
        <w:rPr>
          <w:szCs w:val="26"/>
        </w:rPr>
        <w:t xml:space="preserve"> администрации</w:t>
      </w:r>
    </w:p>
    <w:p w14:paraId="091D8658" w14:textId="77777777" w:rsidR="00D86656" w:rsidRDefault="00D86656" w:rsidP="00D86656">
      <w:pPr>
        <w:ind w:firstLine="4678"/>
        <w:jc w:val="center"/>
      </w:pPr>
      <w:r>
        <w:rPr>
          <w:szCs w:val="26"/>
        </w:rPr>
        <w:t>Великоустюгского муниципального округа</w:t>
      </w:r>
    </w:p>
    <w:p w14:paraId="4CB7A24E" w14:textId="012D3B34" w:rsidR="00D86656" w:rsidRDefault="00D86656" w:rsidP="00D86656">
      <w:pPr>
        <w:ind w:firstLine="4678"/>
        <w:jc w:val="center"/>
      </w:pPr>
      <w:r>
        <w:rPr>
          <w:szCs w:val="26"/>
        </w:rPr>
        <w:t xml:space="preserve">от </w:t>
      </w:r>
      <w:r w:rsidR="008270EC">
        <w:rPr>
          <w:szCs w:val="26"/>
        </w:rPr>
        <w:t>03</w:t>
      </w:r>
      <w:r>
        <w:rPr>
          <w:szCs w:val="26"/>
        </w:rPr>
        <w:t>.0</w:t>
      </w:r>
      <w:r w:rsidR="008270EC">
        <w:rPr>
          <w:szCs w:val="26"/>
        </w:rPr>
        <w:t>3</w:t>
      </w:r>
      <w:r>
        <w:rPr>
          <w:szCs w:val="26"/>
        </w:rPr>
        <w:t>.202</w:t>
      </w:r>
      <w:r w:rsidR="008270EC">
        <w:rPr>
          <w:szCs w:val="26"/>
        </w:rPr>
        <w:t>6</w:t>
      </w:r>
      <w:r>
        <w:rPr>
          <w:szCs w:val="26"/>
        </w:rPr>
        <w:t xml:space="preserve"> № </w:t>
      </w:r>
      <w:r w:rsidR="008270EC">
        <w:rPr>
          <w:szCs w:val="26"/>
        </w:rPr>
        <w:t>742</w:t>
      </w:r>
    </w:p>
    <w:p w14:paraId="706AB2C8" w14:textId="2C68C1A9" w:rsidR="007C0EEB" w:rsidRDefault="007C0EEB" w:rsidP="007C0EEB">
      <w:pPr>
        <w:pStyle w:val="ab"/>
        <w:spacing w:before="0"/>
        <w:jc w:val="right"/>
        <w:rPr>
          <w:color w:val="000000" w:themeColor="text1"/>
          <w:sz w:val="26"/>
          <w:szCs w:val="26"/>
        </w:rPr>
      </w:pPr>
    </w:p>
    <w:p w14:paraId="5E557F76" w14:textId="47D5565A" w:rsidR="00D86656" w:rsidRPr="009B6775" w:rsidRDefault="008270EC" w:rsidP="00D8665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="00D86656" w:rsidRPr="009B6775">
        <w:rPr>
          <w:b/>
          <w:sz w:val="28"/>
          <w:szCs w:val="28"/>
        </w:rPr>
        <w:t>Муниципальная программа</w:t>
      </w:r>
    </w:p>
    <w:p w14:paraId="6ED46A9B" w14:textId="2FEE420A" w:rsidR="00D86656" w:rsidRPr="009B6775" w:rsidRDefault="00D86656" w:rsidP="00D86656">
      <w:pPr>
        <w:jc w:val="center"/>
        <w:rPr>
          <w:b/>
        </w:rPr>
      </w:pPr>
      <w:r w:rsidRPr="009B6775">
        <w:rPr>
          <w:b/>
          <w:sz w:val="26"/>
          <w:szCs w:val="26"/>
        </w:rPr>
        <w:t>«</w:t>
      </w:r>
      <w:r w:rsidRPr="009B6775">
        <w:rPr>
          <w:b/>
          <w:color w:val="000000"/>
          <w:sz w:val="28"/>
          <w:szCs w:val="27"/>
        </w:rPr>
        <w:t>Дорожная деятельность и транспортное обслуживание населения Велик</w:t>
      </w:r>
      <w:r w:rsidRPr="009B6775">
        <w:rPr>
          <w:b/>
          <w:color w:val="000000"/>
          <w:sz w:val="28"/>
          <w:szCs w:val="27"/>
        </w:rPr>
        <w:t>о</w:t>
      </w:r>
      <w:r w:rsidRPr="009B6775">
        <w:rPr>
          <w:b/>
          <w:color w:val="000000"/>
          <w:sz w:val="28"/>
          <w:szCs w:val="27"/>
        </w:rPr>
        <w:t>устюгского муниципального округа</w:t>
      </w:r>
      <w:r w:rsidRPr="009B6775">
        <w:rPr>
          <w:b/>
          <w:sz w:val="26"/>
          <w:szCs w:val="26"/>
        </w:rPr>
        <w:t>»</w:t>
      </w:r>
    </w:p>
    <w:p w14:paraId="660A9C11" w14:textId="77777777" w:rsidR="00D86656" w:rsidRDefault="00D86656" w:rsidP="00D86656">
      <w:pPr>
        <w:jc w:val="center"/>
      </w:pPr>
      <w:r>
        <w:rPr>
          <w:sz w:val="26"/>
          <w:szCs w:val="26"/>
        </w:rPr>
        <w:t>(далее - муниципальная программа)</w:t>
      </w:r>
    </w:p>
    <w:p w14:paraId="607AB3ED" w14:textId="77777777" w:rsidR="00D86656" w:rsidRPr="006B1667" w:rsidRDefault="00D86656" w:rsidP="00D86656">
      <w:pPr>
        <w:pStyle w:val="ab"/>
        <w:spacing w:before="0"/>
        <w:jc w:val="center"/>
        <w:rPr>
          <w:color w:val="000000" w:themeColor="text1"/>
          <w:sz w:val="26"/>
          <w:szCs w:val="26"/>
        </w:rPr>
      </w:pPr>
    </w:p>
    <w:p w14:paraId="3B420F02" w14:textId="77777777" w:rsidR="00D86656" w:rsidRPr="004B6F92" w:rsidRDefault="00D86656" w:rsidP="00D86656">
      <w:pPr>
        <w:jc w:val="center"/>
        <w:rPr>
          <w:sz w:val="26"/>
          <w:szCs w:val="26"/>
        </w:rPr>
      </w:pPr>
      <w:r w:rsidRPr="004B6F92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4B6F92">
        <w:rPr>
          <w:sz w:val="26"/>
          <w:szCs w:val="26"/>
        </w:rPr>
        <w:t>Приоритеты и цели муниципальной программы</w:t>
      </w:r>
    </w:p>
    <w:p w14:paraId="704691C5" w14:textId="77777777" w:rsidR="00D86656" w:rsidRPr="004B6F92" w:rsidRDefault="00D86656" w:rsidP="00D86656">
      <w:pPr>
        <w:jc w:val="both"/>
        <w:rPr>
          <w:sz w:val="26"/>
          <w:szCs w:val="26"/>
        </w:rPr>
      </w:pPr>
    </w:p>
    <w:p w14:paraId="5E532ECC" w14:textId="77777777" w:rsidR="00D86656" w:rsidRPr="007C6A74" w:rsidRDefault="00D86656" w:rsidP="00D86656">
      <w:pPr>
        <w:autoSpaceDE w:val="0"/>
        <w:ind w:firstLine="709"/>
        <w:jc w:val="both"/>
        <w:rPr>
          <w:sz w:val="26"/>
          <w:szCs w:val="26"/>
        </w:rPr>
      </w:pPr>
      <w:r w:rsidRPr="007C6A74">
        <w:rPr>
          <w:sz w:val="26"/>
          <w:szCs w:val="26"/>
        </w:rPr>
        <w:t>Приоритеты государственной политики в сфере реализации государственной программы определены исходя из:</w:t>
      </w:r>
    </w:p>
    <w:p w14:paraId="3837283E" w14:textId="4EC8030F" w:rsidR="00D86656" w:rsidRPr="007C6A74" w:rsidRDefault="00F817FF" w:rsidP="00D86656">
      <w:pPr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="00D86656" w:rsidRPr="007C6A74">
        <w:rPr>
          <w:sz w:val="26"/>
          <w:szCs w:val="26"/>
        </w:rPr>
        <w:t>Указа П</w:t>
      </w:r>
      <w:r w:rsidR="00D86656">
        <w:rPr>
          <w:sz w:val="26"/>
          <w:szCs w:val="26"/>
        </w:rPr>
        <w:t xml:space="preserve">резидента РФ от 07.05.2018 № </w:t>
      </w:r>
      <w:r w:rsidR="00D86656" w:rsidRPr="007C6A74">
        <w:rPr>
          <w:sz w:val="26"/>
          <w:szCs w:val="26"/>
        </w:rPr>
        <w:t>204 «О национальных целях и страт</w:t>
      </w:r>
      <w:r w:rsidR="00D86656" w:rsidRPr="007C6A74">
        <w:rPr>
          <w:sz w:val="26"/>
          <w:szCs w:val="26"/>
        </w:rPr>
        <w:t>е</w:t>
      </w:r>
      <w:r w:rsidR="00D86656" w:rsidRPr="007C6A74">
        <w:rPr>
          <w:sz w:val="26"/>
          <w:szCs w:val="26"/>
        </w:rPr>
        <w:t xml:space="preserve">гических задачах развития Российской Федерации до 2024 года» (с изменениями и дополнениями), </w:t>
      </w:r>
    </w:p>
    <w:p w14:paraId="370FAE16" w14:textId="6EDAEB88" w:rsidR="00D86656" w:rsidRPr="00F82760" w:rsidRDefault="00F817FF" w:rsidP="00D86656">
      <w:pPr>
        <w:autoSpaceDE w:val="0"/>
        <w:ind w:firstLine="709"/>
        <w:jc w:val="both"/>
        <w:rPr>
          <w:sz w:val="26"/>
          <w:szCs w:val="26"/>
        </w:rPr>
      </w:pPr>
      <w:r>
        <w:t>б</w:t>
      </w:r>
      <w:r w:rsidRPr="00F82760">
        <w:t xml:space="preserve">) </w:t>
      </w:r>
      <w:hyperlink r:id="rId10">
        <w:r w:rsidR="00D86656" w:rsidRPr="00F82760">
          <w:rPr>
            <w:rStyle w:val="a3"/>
            <w:color w:val="auto"/>
            <w:sz w:val="26"/>
            <w:szCs w:val="26"/>
            <w:u w:val="none"/>
          </w:rPr>
          <w:t>Указ</w:t>
        </w:r>
      </w:hyperlink>
      <w:r w:rsidR="00D86656" w:rsidRPr="00F82760">
        <w:rPr>
          <w:sz w:val="26"/>
          <w:szCs w:val="26"/>
        </w:rPr>
        <w:t>а Президента Российской Федерации от 07.05.2024 № 309 «О наци</w:t>
      </w:r>
      <w:r w:rsidR="00D86656" w:rsidRPr="00F82760">
        <w:rPr>
          <w:sz w:val="26"/>
          <w:szCs w:val="26"/>
        </w:rPr>
        <w:t>о</w:t>
      </w:r>
      <w:r w:rsidR="00D86656" w:rsidRPr="00F82760">
        <w:rPr>
          <w:sz w:val="26"/>
          <w:szCs w:val="26"/>
        </w:rPr>
        <w:t>нальных целях развития Российской Федерации на период до 2030 года и на перспе</w:t>
      </w:r>
      <w:r w:rsidR="00D86656" w:rsidRPr="00F82760">
        <w:rPr>
          <w:sz w:val="26"/>
          <w:szCs w:val="26"/>
        </w:rPr>
        <w:t>к</w:t>
      </w:r>
      <w:r w:rsidR="00D86656" w:rsidRPr="00F82760">
        <w:rPr>
          <w:sz w:val="26"/>
          <w:szCs w:val="26"/>
        </w:rPr>
        <w:t>тиву до 2036 года»;</w:t>
      </w:r>
    </w:p>
    <w:p w14:paraId="6F965A7B" w14:textId="3A737AE7" w:rsidR="00D86656" w:rsidRPr="00F82760" w:rsidRDefault="00F817FF" w:rsidP="00D86656">
      <w:pPr>
        <w:autoSpaceDE w:val="0"/>
        <w:ind w:firstLine="709"/>
        <w:jc w:val="both"/>
        <w:rPr>
          <w:sz w:val="26"/>
          <w:szCs w:val="26"/>
        </w:rPr>
      </w:pPr>
      <w:r w:rsidRPr="00F82760">
        <w:rPr>
          <w:sz w:val="26"/>
          <w:szCs w:val="26"/>
        </w:rPr>
        <w:t xml:space="preserve">в) </w:t>
      </w:r>
      <w:r w:rsidR="00D86656" w:rsidRPr="00F82760">
        <w:rPr>
          <w:sz w:val="26"/>
          <w:szCs w:val="26"/>
        </w:rPr>
        <w:t xml:space="preserve">Государственной </w:t>
      </w:r>
      <w:hyperlink r:id="rId11">
        <w:r w:rsidR="00D86656" w:rsidRPr="00F82760">
          <w:rPr>
            <w:rStyle w:val="a3"/>
            <w:color w:val="auto"/>
            <w:sz w:val="26"/>
            <w:szCs w:val="26"/>
            <w:u w:val="none"/>
          </w:rPr>
          <w:t>программы</w:t>
        </w:r>
      </w:hyperlink>
      <w:r w:rsidR="00D86656" w:rsidRPr="00F82760">
        <w:rPr>
          <w:sz w:val="26"/>
          <w:szCs w:val="26"/>
        </w:rPr>
        <w:t xml:space="preserve"> Российской Федерации «Развитие транспор</w:t>
      </w:r>
      <w:r w:rsidR="00D86656" w:rsidRPr="00F82760">
        <w:rPr>
          <w:sz w:val="26"/>
          <w:szCs w:val="26"/>
        </w:rPr>
        <w:t>т</w:t>
      </w:r>
      <w:r w:rsidR="00D86656" w:rsidRPr="00F82760">
        <w:rPr>
          <w:sz w:val="26"/>
          <w:szCs w:val="26"/>
        </w:rPr>
        <w:t>ной системы», утвержденной постановлением Правительства Российской Федерации от 20.12.2017 № 1596;</w:t>
      </w:r>
    </w:p>
    <w:p w14:paraId="761A0E60" w14:textId="74C1B996" w:rsidR="00D86656" w:rsidRPr="00F82760" w:rsidRDefault="00F817FF" w:rsidP="00D86656">
      <w:pPr>
        <w:autoSpaceDE w:val="0"/>
        <w:ind w:firstLine="709"/>
        <w:jc w:val="both"/>
        <w:rPr>
          <w:sz w:val="26"/>
          <w:szCs w:val="26"/>
        </w:rPr>
      </w:pPr>
      <w:r w:rsidRPr="00F82760">
        <w:rPr>
          <w:sz w:val="26"/>
          <w:szCs w:val="26"/>
        </w:rPr>
        <w:t xml:space="preserve">г) </w:t>
      </w:r>
      <w:r w:rsidR="00D86656" w:rsidRPr="00F82760">
        <w:rPr>
          <w:sz w:val="26"/>
          <w:szCs w:val="26"/>
        </w:rPr>
        <w:t xml:space="preserve">Транспортной </w:t>
      </w:r>
      <w:hyperlink r:id="rId12">
        <w:r w:rsidR="00D86656" w:rsidRPr="00F82760">
          <w:rPr>
            <w:rStyle w:val="a3"/>
            <w:color w:val="auto"/>
            <w:sz w:val="26"/>
            <w:szCs w:val="26"/>
            <w:u w:val="none"/>
          </w:rPr>
          <w:t>стратегии</w:t>
        </w:r>
      </w:hyperlink>
      <w:r w:rsidR="00D86656" w:rsidRPr="00F82760">
        <w:rPr>
          <w:sz w:val="26"/>
          <w:szCs w:val="26"/>
        </w:rPr>
        <w:t xml:space="preserve"> Российской Федерации до 2030 года с прогнозом на период до 2035 года, утвержденной распоряжением Правительства Российской Фед</w:t>
      </w:r>
      <w:r w:rsidR="00D86656" w:rsidRPr="00F82760">
        <w:rPr>
          <w:sz w:val="26"/>
          <w:szCs w:val="26"/>
        </w:rPr>
        <w:t>е</w:t>
      </w:r>
      <w:r w:rsidR="00D86656" w:rsidRPr="00F82760">
        <w:rPr>
          <w:sz w:val="26"/>
          <w:szCs w:val="26"/>
        </w:rPr>
        <w:t>рации от 27.11.2021 № 3363-р;</w:t>
      </w:r>
    </w:p>
    <w:p w14:paraId="60A67614" w14:textId="3DEB9358" w:rsidR="00D86656" w:rsidRPr="007C6A74" w:rsidRDefault="00F817FF" w:rsidP="00D86656">
      <w:pPr>
        <w:autoSpaceDE w:val="0"/>
        <w:ind w:firstLine="709"/>
        <w:jc w:val="both"/>
        <w:rPr>
          <w:sz w:val="26"/>
          <w:szCs w:val="26"/>
        </w:rPr>
      </w:pPr>
      <w:r w:rsidRPr="00F82760">
        <w:t xml:space="preserve">д) </w:t>
      </w:r>
      <w:hyperlink r:id="rId13">
        <w:r w:rsidR="00D86656" w:rsidRPr="00F82760">
          <w:rPr>
            <w:rStyle w:val="a3"/>
            <w:color w:val="auto"/>
            <w:sz w:val="26"/>
            <w:szCs w:val="26"/>
            <w:u w:val="none"/>
          </w:rPr>
          <w:t>Стратегии</w:t>
        </w:r>
      </w:hyperlink>
      <w:r w:rsidR="00D86656" w:rsidRPr="00F82760">
        <w:rPr>
          <w:sz w:val="26"/>
          <w:szCs w:val="26"/>
        </w:rPr>
        <w:t xml:space="preserve"> социально-экономического развития Вологодской области на п</w:t>
      </w:r>
      <w:r w:rsidR="00D86656" w:rsidRPr="00F82760">
        <w:rPr>
          <w:sz w:val="26"/>
          <w:szCs w:val="26"/>
        </w:rPr>
        <w:t>е</w:t>
      </w:r>
      <w:r w:rsidR="00D86656" w:rsidRPr="00F82760">
        <w:rPr>
          <w:sz w:val="26"/>
          <w:szCs w:val="26"/>
        </w:rPr>
        <w:t xml:space="preserve">риод до 2030 года, утвержденной </w:t>
      </w:r>
      <w:r w:rsidR="00D86656" w:rsidRPr="007C6A74">
        <w:rPr>
          <w:sz w:val="26"/>
          <w:szCs w:val="26"/>
        </w:rPr>
        <w:t>постановлением Правительства области от 17</w:t>
      </w:r>
      <w:r w:rsidR="00D86656">
        <w:rPr>
          <w:sz w:val="26"/>
          <w:szCs w:val="26"/>
        </w:rPr>
        <w:t>.10.2016     №</w:t>
      </w:r>
      <w:r w:rsidR="00D86656" w:rsidRPr="007C6A74">
        <w:rPr>
          <w:sz w:val="26"/>
          <w:szCs w:val="26"/>
        </w:rPr>
        <w:t xml:space="preserve"> 920;</w:t>
      </w:r>
    </w:p>
    <w:p w14:paraId="6D0CCB2F" w14:textId="6AE8DB17" w:rsidR="00D86656" w:rsidRPr="007C6A74" w:rsidRDefault="00F817FF" w:rsidP="00D86656">
      <w:pPr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е) </w:t>
      </w:r>
      <w:r w:rsidR="00D86656" w:rsidRPr="007C6A74">
        <w:rPr>
          <w:sz w:val="26"/>
          <w:szCs w:val="26"/>
        </w:rPr>
        <w:t>Стратегии социально-экономического развития Великоустюгского муниц</w:t>
      </w:r>
      <w:r w:rsidR="00D86656" w:rsidRPr="007C6A74">
        <w:rPr>
          <w:sz w:val="26"/>
          <w:szCs w:val="26"/>
        </w:rPr>
        <w:t>и</w:t>
      </w:r>
      <w:r w:rsidR="00D86656" w:rsidRPr="007C6A74">
        <w:rPr>
          <w:sz w:val="26"/>
          <w:szCs w:val="26"/>
        </w:rPr>
        <w:t>пального округа на период до 2030 года.</w:t>
      </w:r>
    </w:p>
    <w:p w14:paraId="1EDBB5D3" w14:textId="77777777" w:rsidR="00D86656" w:rsidRPr="007C6A74" w:rsidRDefault="00D86656" w:rsidP="00D86656">
      <w:pPr>
        <w:autoSpaceDE w:val="0"/>
        <w:ind w:firstLine="709"/>
        <w:jc w:val="both"/>
        <w:rPr>
          <w:sz w:val="26"/>
          <w:szCs w:val="26"/>
        </w:rPr>
      </w:pPr>
      <w:r w:rsidRPr="007C6A74">
        <w:rPr>
          <w:sz w:val="26"/>
          <w:szCs w:val="26"/>
        </w:rPr>
        <w:t>К приоритетным направлениям и целям государственной политики, определе</w:t>
      </w:r>
      <w:r w:rsidRPr="007C6A74">
        <w:rPr>
          <w:sz w:val="26"/>
          <w:szCs w:val="26"/>
        </w:rPr>
        <w:t>н</w:t>
      </w:r>
      <w:r w:rsidRPr="007C6A74">
        <w:rPr>
          <w:sz w:val="26"/>
          <w:szCs w:val="26"/>
        </w:rPr>
        <w:t>ным указанными правовыми актами, отнесены в том числе:</w:t>
      </w:r>
    </w:p>
    <w:p w14:paraId="6DDB1AEB" w14:textId="0CF70980" w:rsidR="00D86656" w:rsidRPr="007C6A74" w:rsidRDefault="00F817FF" w:rsidP="00D86656">
      <w:pPr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="00D86656" w:rsidRPr="007C6A74">
        <w:rPr>
          <w:sz w:val="26"/>
          <w:szCs w:val="26"/>
        </w:rPr>
        <w:t>сохранение и развитие сети автомобильных дорог общего пользования на территории округа в соответствии с нормативными требованиями;</w:t>
      </w:r>
    </w:p>
    <w:p w14:paraId="09A49D37" w14:textId="19A09219" w:rsidR="00D86656" w:rsidRPr="007C6A74" w:rsidRDefault="00F817FF" w:rsidP="00D86656">
      <w:pPr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="00D86656" w:rsidRPr="007C6A74">
        <w:rPr>
          <w:sz w:val="26"/>
          <w:szCs w:val="26"/>
        </w:rPr>
        <w:t>обеспечение доступности и качества услуг транспортного комплекса для населения округа.</w:t>
      </w:r>
    </w:p>
    <w:p w14:paraId="0B2FF391" w14:textId="77777777" w:rsidR="00D86656" w:rsidRPr="007C6A74" w:rsidRDefault="00D86656" w:rsidP="00D86656">
      <w:pPr>
        <w:autoSpaceDE w:val="0"/>
        <w:ind w:firstLine="709"/>
        <w:jc w:val="both"/>
        <w:rPr>
          <w:sz w:val="26"/>
          <w:szCs w:val="26"/>
        </w:rPr>
      </w:pPr>
      <w:r w:rsidRPr="007C6A74">
        <w:rPr>
          <w:sz w:val="26"/>
          <w:szCs w:val="26"/>
        </w:rPr>
        <w:t>Цель и задачи реализации Программы, целевые показатели, подпрограммы и их мероприятия сформированы на основе указанных приоритетов.</w:t>
      </w:r>
    </w:p>
    <w:p w14:paraId="5C27FF16" w14:textId="77777777" w:rsidR="007C0EEB" w:rsidRPr="006B1667" w:rsidRDefault="007C0EEB" w:rsidP="007C0EEB">
      <w:pPr>
        <w:jc w:val="center"/>
        <w:rPr>
          <w:b/>
          <w:sz w:val="26"/>
          <w:szCs w:val="26"/>
        </w:rPr>
      </w:pPr>
    </w:p>
    <w:p w14:paraId="3A7AC744" w14:textId="77777777" w:rsidR="009B6775" w:rsidRDefault="009B6775" w:rsidP="007C0EEB">
      <w:pPr>
        <w:jc w:val="center"/>
        <w:rPr>
          <w:b/>
          <w:sz w:val="26"/>
          <w:szCs w:val="26"/>
        </w:rPr>
      </w:pPr>
    </w:p>
    <w:p w14:paraId="133B4D9A" w14:textId="77777777" w:rsidR="009B6775" w:rsidRDefault="009B6775" w:rsidP="007C0EEB">
      <w:pPr>
        <w:jc w:val="center"/>
        <w:rPr>
          <w:b/>
          <w:sz w:val="26"/>
          <w:szCs w:val="26"/>
        </w:rPr>
      </w:pPr>
    </w:p>
    <w:p w14:paraId="651CD4E0" w14:textId="77777777" w:rsidR="009B6775" w:rsidRDefault="009B6775" w:rsidP="007C0EEB">
      <w:pPr>
        <w:jc w:val="center"/>
        <w:rPr>
          <w:b/>
          <w:sz w:val="26"/>
          <w:szCs w:val="26"/>
        </w:rPr>
      </w:pPr>
    </w:p>
    <w:p w14:paraId="1E1F7D9A" w14:textId="77777777" w:rsidR="009B6775" w:rsidRDefault="009B6775" w:rsidP="007C0EEB">
      <w:pPr>
        <w:jc w:val="center"/>
        <w:rPr>
          <w:b/>
          <w:sz w:val="26"/>
          <w:szCs w:val="26"/>
        </w:rPr>
      </w:pPr>
    </w:p>
    <w:p w14:paraId="0BA7E352" w14:textId="77777777" w:rsidR="008270EC" w:rsidRPr="003807EA" w:rsidRDefault="008270EC" w:rsidP="008270EC">
      <w:pPr>
        <w:jc w:val="center"/>
        <w:rPr>
          <w:sz w:val="26"/>
          <w:szCs w:val="26"/>
        </w:rPr>
      </w:pPr>
      <w:r w:rsidRPr="003807EA">
        <w:rPr>
          <w:sz w:val="26"/>
          <w:szCs w:val="26"/>
        </w:rPr>
        <w:t>3</w:t>
      </w:r>
    </w:p>
    <w:p w14:paraId="392249D3" w14:textId="77777777" w:rsidR="009B6775" w:rsidRDefault="009B6775" w:rsidP="007C0EEB">
      <w:pPr>
        <w:jc w:val="center"/>
        <w:rPr>
          <w:b/>
          <w:sz w:val="26"/>
          <w:szCs w:val="26"/>
        </w:rPr>
      </w:pPr>
    </w:p>
    <w:p w14:paraId="5847CB25" w14:textId="77777777" w:rsidR="00607FB3" w:rsidRDefault="00607FB3" w:rsidP="007C0EEB">
      <w:pPr>
        <w:jc w:val="center"/>
        <w:rPr>
          <w:b/>
          <w:sz w:val="26"/>
          <w:szCs w:val="26"/>
        </w:rPr>
      </w:pPr>
    </w:p>
    <w:p w14:paraId="7C629D39" w14:textId="413DEE1A" w:rsidR="007C0EEB" w:rsidRPr="006B1667" w:rsidRDefault="007C0EEB" w:rsidP="007C0EEB">
      <w:pPr>
        <w:jc w:val="center"/>
        <w:rPr>
          <w:b/>
          <w:sz w:val="26"/>
          <w:szCs w:val="26"/>
        </w:rPr>
      </w:pPr>
      <w:r w:rsidRPr="006B1667">
        <w:rPr>
          <w:b/>
          <w:sz w:val="26"/>
          <w:szCs w:val="26"/>
        </w:rPr>
        <w:t>ПАСПОРТ</w:t>
      </w:r>
    </w:p>
    <w:p w14:paraId="6E368EE3" w14:textId="77777777" w:rsidR="007C0EEB" w:rsidRPr="006B1667" w:rsidRDefault="007C0EEB" w:rsidP="007C0EEB">
      <w:pPr>
        <w:jc w:val="center"/>
        <w:rPr>
          <w:b/>
          <w:sz w:val="26"/>
          <w:szCs w:val="26"/>
        </w:rPr>
      </w:pPr>
      <w:r w:rsidRPr="006B1667">
        <w:rPr>
          <w:b/>
          <w:sz w:val="26"/>
          <w:szCs w:val="26"/>
        </w:rPr>
        <w:t>муниципальной программы (комплексной программы)</w:t>
      </w:r>
    </w:p>
    <w:p w14:paraId="3E148BFB" w14:textId="77777777" w:rsidR="007C0EEB" w:rsidRPr="006B1667" w:rsidRDefault="007C0EEB" w:rsidP="007C0EEB">
      <w:pPr>
        <w:jc w:val="center"/>
        <w:rPr>
          <w:b/>
          <w:bCs/>
          <w:sz w:val="26"/>
          <w:szCs w:val="26"/>
        </w:rPr>
      </w:pPr>
      <w:r w:rsidRPr="006B1667">
        <w:rPr>
          <w:b/>
          <w:bCs/>
          <w:sz w:val="26"/>
          <w:szCs w:val="26"/>
        </w:rPr>
        <w:t>«Дорожная деятельность и транспортное обслуживание населения</w:t>
      </w:r>
    </w:p>
    <w:p w14:paraId="354AFD37" w14:textId="77777777" w:rsidR="007C0EEB" w:rsidRPr="006B1667" w:rsidRDefault="007C0EEB" w:rsidP="007C0EEB">
      <w:pPr>
        <w:jc w:val="center"/>
        <w:rPr>
          <w:b/>
          <w:bCs/>
          <w:sz w:val="26"/>
          <w:szCs w:val="26"/>
        </w:rPr>
      </w:pPr>
      <w:r w:rsidRPr="006B1667">
        <w:rPr>
          <w:b/>
          <w:bCs/>
          <w:sz w:val="26"/>
          <w:szCs w:val="26"/>
        </w:rPr>
        <w:t>Великоустюгского муниципального округа»</w:t>
      </w:r>
    </w:p>
    <w:p w14:paraId="18E10970" w14:textId="77777777" w:rsidR="007C0EEB" w:rsidRPr="006B1667" w:rsidRDefault="007C0EEB" w:rsidP="007C0EEB">
      <w:pPr>
        <w:jc w:val="center"/>
        <w:rPr>
          <w:sz w:val="26"/>
          <w:szCs w:val="26"/>
        </w:rPr>
      </w:pPr>
    </w:p>
    <w:p w14:paraId="0C33DB18" w14:textId="77777777" w:rsidR="007C0EEB" w:rsidRPr="006B1667" w:rsidRDefault="007C0EEB" w:rsidP="007C0EEB">
      <w:pPr>
        <w:jc w:val="center"/>
        <w:rPr>
          <w:sz w:val="26"/>
          <w:szCs w:val="26"/>
        </w:rPr>
      </w:pPr>
      <w:r w:rsidRPr="006B1667">
        <w:rPr>
          <w:sz w:val="26"/>
          <w:szCs w:val="26"/>
        </w:rPr>
        <w:t>1. Основные положения</w:t>
      </w:r>
    </w:p>
    <w:p w14:paraId="3C68CD2F" w14:textId="77777777" w:rsidR="007C0EEB" w:rsidRPr="006B1667" w:rsidRDefault="007C0EEB" w:rsidP="007C0EEB">
      <w:pPr>
        <w:jc w:val="center"/>
        <w:rPr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5670"/>
      </w:tblGrid>
      <w:tr w:rsidR="007C0EEB" w:rsidRPr="006B1667" w14:paraId="08EFFDAA" w14:textId="77777777" w:rsidTr="007C0EEB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45706" w14:textId="77777777" w:rsidR="007C0EEB" w:rsidRPr="006B1667" w:rsidRDefault="007C0EEB" w:rsidP="007C0EEB">
            <w:pPr>
              <w:jc w:val="both"/>
              <w:rPr>
                <w:sz w:val="26"/>
                <w:szCs w:val="26"/>
              </w:rPr>
            </w:pPr>
            <w:r w:rsidRPr="006B1667">
              <w:rPr>
                <w:sz w:val="26"/>
                <w:szCs w:val="26"/>
              </w:rPr>
              <w:t>Куратор муниципальной пр</w:t>
            </w:r>
            <w:r w:rsidRPr="006B1667">
              <w:rPr>
                <w:sz w:val="26"/>
                <w:szCs w:val="26"/>
              </w:rPr>
              <w:t>о</w:t>
            </w:r>
            <w:r w:rsidRPr="006B1667">
              <w:rPr>
                <w:sz w:val="26"/>
                <w:szCs w:val="26"/>
              </w:rPr>
              <w:t>граммы (комплексной програ</w:t>
            </w:r>
            <w:r w:rsidRPr="006B1667">
              <w:rPr>
                <w:sz w:val="26"/>
                <w:szCs w:val="26"/>
              </w:rPr>
              <w:t>м</w:t>
            </w:r>
            <w:r w:rsidRPr="006B1667">
              <w:rPr>
                <w:sz w:val="26"/>
                <w:szCs w:val="26"/>
              </w:rPr>
              <w:t>мы)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B3794" w14:textId="77777777" w:rsidR="007C0EEB" w:rsidRPr="006B1667" w:rsidRDefault="007C0EEB" w:rsidP="007C0EEB">
            <w:pPr>
              <w:snapToGrid w:val="0"/>
              <w:jc w:val="both"/>
              <w:rPr>
                <w:sz w:val="26"/>
                <w:szCs w:val="26"/>
              </w:rPr>
            </w:pPr>
            <w:r w:rsidRPr="006B1667">
              <w:rPr>
                <w:sz w:val="26"/>
                <w:szCs w:val="26"/>
              </w:rPr>
              <w:t>Заместитель Главы Великоустюгского  муниц</w:t>
            </w:r>
            <w:r w:rsidRPr="006B1667">
              <w:rPr>
                <w:sz w:val="26"/>
                <w:szCs w:val="26"/>
              </w:rPr>
              <w:t>и</w:t>
            </w:r>
            <w:r w:rsidRPr="006B1667">
              <w:rPr>
                <w:sz w:val="26"/>
                <w:szCs w:val="26"/>
              </w:rPr>
              <w:t>пального округа, начальник управления стро</w:t>
            </w:r>
            <w:r w:rsidRPr="006B1667">
              <w:rPr>
                <w:sz w:val="26"/>
                <w:szCs w:val="26"/>
              </w:rPr>
              <w:t>и</w:t>
            </w:r>
            <w:r w:rsidRPr="006B1667">
              <w:rPr>
                <w:sz w:val="26"/>
                <w:szCs w:val="26"/>
              </w:rPr>
              <w:t>тельства и жилищно-коммунального хозяйства</w:t>
            </w:r>
          </w:p>
        </w:tc>
      </w:tr>
      <w:tr w:rsidR="007C0EEB" w:rsidRPr="006B1667" w14:paraId="14FAB353" w14:textId="77777777" w:rsidTr="007C0EEB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30E83" w14:textId="77777777" w:rsidR="007C0EEB" w:rsidRPr="006B1667" w:rsidRDefault="007C0EEB" w:rsidP="007C0EEB">
            <w:pPr>
              <w:jc w:val="both"/>
              <w:rPr>
                <w:sz w:val="26"/>
                <w:szCs w:val="26"/>
              </w:rPr>
            </w:pPr>
            <w:r w:rsidRPr="006B1667">
              <w:rPr>
                <w:sz w:val="26"/>
                <w:szCs w:val="26"/>
              </w:rPr>
              <w:t>Ответственный исполнитель м</w:t>
            </w:r>
            <w:r w:rsidRPr="006B1667">
              <w:rPr>
                <w:sz w:val="26"/>
                <w:szCs w:val="26"/>
              </w:rPr>
              <w:t>у</w:t>
            </w:r>
            <w:r w:rsidRPr="006B1667">
              <w:rPr>
                <w:sz w:val="26"/>
                <w:szCs w:val="26"/>
              </w:rPr>
              <w:t>ниципальной программы (ко</w:t>
            </w:r>
            <w:r w:rsidRPr="006B1667">
              <w:rPr>
                <w:sz w:val="26"/>
                <w:szCs w:val="26"/>
              </w:rPr>
              <w:t>м</w:t>
            </w:r>
            <w:r w:rsidRPr="006B1667">
              <w:rPr>
                <w:sz w:val="26"/>
                <w:szCs w:val="26"/>
              </w:rPr>
              <w:t>плексной программы)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0BACB" w14:textId="77777777" w:rsidR="007C0EEB" w:rsidRPr="006B1667" w:rsidRDefault="007C0EEB" w:rsidP="007C0EEB">
            <w:pPr>
              <w:snapToGrid w:val="0"/>
              <w:jc w:val="both"/>
              <w:rPr>
                <w:sz w:val="26"/>
                <w:szCs w:val="26"/>
              </w:rPr>
            </w:pPr>
            <w:r w:rsidRPr="006B1667">
              <w:rPr>
                <w:sz w:val="26"/>
                <w:szCs w:val="26"/>
              </w:rPr>
              <w:t>Управление строительства и жилищно-коммунального хозяйства администрации Вел</w:t>
            </w:r>
            <w:r w:rsidRPr="006B1667">
              <w:rPr>
                <w:sz w:val="26"/>
                <w:szCs w:val="26"/>
              </w:rPr>
              <w:t>и</w:t>
            </w:r>
            <w:r w:rsidRPr="006B1667">
              <w:rPr>
                <w:sz w:val="26"/>
                <w:szCs w:val="26"/>
              </w:rPr>
              <w:t>коустюгского муниципального округа Волого</w:t>
            </w:r>
            <w:r w:rsidRPr="006B1667">
              <w:rPr>
                <w:sz w:val="26"/>
                <w:szCs w:val="26"/>
              </w:rPr>
              <w:t>д</w:t>
            </w:r>
            <w:r w:rsidRPr="006B1667">
              <w:rPr>
                <w:sz w:val="26"/>
                <w:szCs w:val="26"/>
              </w:rPr>
              <w:t>ской области (далее – управление строител</w:t>
            </w:r>
            <w:r w:rsidRPr="006B1667">
              <w:rPr>
                <w:sz w:val="26"/>
                <w:szCs w:val="26"/>
              </w:rPr>
              <w:t>ь</w:t>
            </w:r>
            <w:r w:rsidRPr="006B1667">
              <w:rPr>
                <w:sz w:val="26"/>
                <w:szCs w:val="26"/>
              </w:rPr>
              <w:t>ства)</w:t>
            </w:r>
          </w:p>
        </w:tc>
      </w:tr>
      <w:tr w:rsidR="007C0EEB" w:rsidRPr="006B1667" w14:paraId="33DAFF78" w14:textId="77777777" w:rsidTr="007C0EEB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E25C1" w14:textId="77777777" w:rsidR="007C0EEB" w:rsidRPr="006B1667" w:rsidRDefault="007C0EEB" w:rsidP="007C0EEB">
            <w:pPr>
              <w:jc w:val="both"/>
              <w:rPr>
                <w:sz w:val="26"/>
                <w:szCs w:val="26"/>
              </w:rPr>
            </w:pPr>
            <w:r w:rsidRPr="006B1667">
              <w:rPr>
                <w:sz w:val="26"/>
                <w:szCs w:val="26"/>
              </w:rPr>
              <w:t>Соисполнители муниципальной программы (комплексной пр</w:t>
            </w:r>
            <w:r w:rsidRPr="006B1667">
              <w:rPr>
                <w:sz w:val="26"/>
                <w:szCs w:val="26"/>
              </w:rPr>
              <w:t>о</w:t>
            </w:r>
            <w:r w:rsidRPr="006B1667">
              <w:rPr>
                <w:sz w:val="26"/>
                <w:szCs w:val="26"/>
              </w:rPr>
              <w:t>граммы)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B5C91" w14:textId="77777777" w:rsidR="007C0EEB" w:rsidRPr="006B1667" w:rsidRDefault="007C0EEB" w:rsidP="007C0EEB">
            <w:pPr>
              <w:snapToGrid w:val="0"/>
              <w:jc w:val="both"/>
              <w:rPr>
                <w:sz w:val="26"/>
                <w:szCs w:val="26"/>
              </w:rPr>
            </w:pPr>
            <w:r w:rsidRPr="006B1667">
              <w:rPr>
                <w:sz w:val="26"/>
                <w:szCs w:val="26"/>
              </w:rPr>
              <w:t>Администрация Великоустюгского муниц</w:t>
            </w:r>
            <w:r w:rsidRPr="006B1667">
              <w:rPr>
                <w:sz w:val="26"/>
                <w:szCs w:val="26"/>
              </w:rPr>
              <w:t>и</w:t>
            </w:r>
            <w:r w:rsidRPr="006B1667">
              <w:rPr>
                <w:sz w:val="26"/>
                <w:szCs w:val="26"/>
              </w:rPr>
              <w:t>пального округа</w:t>
            </w:r>
          </w:p>
        </w:tc>
      </w:tr>
      <w:tr w:rsidR="007C0EEB" w:rsidRPr="006B1667" w14:paraId="690BEF2A" w14:textId="77777777" w:rsidTr="007C0EEB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75B6F" w14:textId="77777777" w:rsidR="007C0EEB" w:rsidRPr="006B1667" w:rsidRDefault="007C0EEB" w:rsidP="007C0EEB">
            <w:pPr>
              <w:jc w:val="both"/>
              <w:rPr>
                <w:sz w:val="26"/>
                <w:szCs w:val="26"/>
              </w:rPr>
            </w:pPr>
            <w:r w:rsidRPr="006B1667">
              <w:rPr>
                <w:sz w:val="26"/>
                <w:szCs w:val="26"/>
              </w:rPr>
              <w:t>Исполнители муниципальной программы (комплексной пр</w:t>
            </w:r>
            <w:r w:rsidRPr="006B1667">
              <w:rPr>
                <w:sz w:val="26"/>
                <w:szCs w:val="26"/>
              </w:rPr>
              <w:t>о</w:t>
            </w:r>
            <w:r w:rsidRPr="006B1667">
              <w:rPr>
                <w:sz w:val="26"/>
                <w:szCs w:val="26"/>
              </w:rPr>
              <w:t>граммы)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B9E0C" w14:textId="77777777" w:rsidR="007C0EEB" w:rsidRPr="006B1667" w:rsidRDefault="007C0EEB" w:rsidP="007C0EEB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1667">
              <w:rPr>
                <w:rFonts w:ascii="Times New Roman" w:hAnsi="Times New Roman" w:cs="Times New Roman"/>
                <w:sz w:val="26"/>
                <w:szCs w:val="26"/>
              </w:rPr>
              <w:t>Территориальные отделы Великоустюгского муниципального округа (далее – территориал</w:t>
            </w:r>
            <w:r w:rsidRPr="006B1667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6B1667">
              <w:rPr>
                <w:rFonts w:ascii="Times New Roman" w:hAnsi="Times New Roman" w:cs="Times New Roman"/>
                <w:sz w:val="26"/>
                <w:szCs w:val="26"/>
              </w:rPr>
              <w:t>ные отделы);</w:t>
            </w:r>
          </w:p>
          <w:p w14:paraId="607AFB6A" w14:textId="77777777" w:rsidR="007C0EEB" w:rsidRPr="006B1667" w:rsidRDefault="007C0EEB" w:rsidP="007C0EEB">
            <w:pPr>
              <w:snapToGrid w:val="0"/>
              <w:jc w:val="both"/>
              <w:rPr>
                <w:sz w:val="26"/>
                <w:szCs w:val="26"/>
              </w:rPr>
            </w:pPr>
            <w:r w:rsidRPr="006B1667">
              <w:rPr>
                <w:sz w:val="26"/>
                <w:szCs w:val="26"/>
              </w:rPr>
              <w:t>муниципальное казённое учреждение «Гор-</w:t>
            </w:r>
            <w:proofErr w:type="spellStart"/>
            <w:r w:rsidRPr="006B1667">
              <w:rPr>
                <w:sz w:val="26"/>
                <w:szCs w:val="26"/>
              </w:rPr>
              <w:t>стройзаказчик</w:t>
            </w:r>
            <w:proofErr w:type="spellEnd"/>
            <w:r w:rsidRPr="006B1667">
              <w:rPr>
                <w:sz w:val="26"/>
                <w:szCs w:val="26"/>
              </w:rPr>
              <w:t>» (далее - МКУ «Горстройзака</w:t>
            </w:r>
            <w:r w:rsidRPr="006B1667">
              <w:rPr>
                <w:sz w:val="26"/>
                <w:szCs w:val="26"/>
              </w:rPr>
              <w:t>з</w:t>
            </w:r>
            <w:r w:rsidRPr="006B1667">
              <w:rPr>
                <w:sz w:val="26"/>
                <w:szCs w:val="26"/>
              </w:rPr>
              <w:t>чик»)</w:t>
            </w:r>
          </w:p>
        </w:tc>
      </w:tr>
      <w:tr w:rsidR="007C0EEB" w:rsidRPr="006B1667" w14:paraId="706B292D" w14:textId="77777777" w:rsidTr="007C0EEB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32069" w14:textId="77777777" w:rsidR="007C0EEB" w:rsidRPr="006B1667" w:rsidRDefault="007C0EEB" w:rsidP="007C0EEB">
            <w:pPr>
              <w:jc w:val="both"/>
              <w:rPr>
                <w:sz w:val="26"/>
                <w:szCs w:val="26"/>
              </w:rPr>
            </w:pPr>
            <w:r w:rsidRPr="006B1667">
              <w:rPr>
                <w:sz w:val="26"/>
                <w:szCs w:val="26"/>
              </w:rPr>
              <w:t>Период реализации муниципал</w:t>
            </w:r>
            <w:r w:rsidRPr="006B1667">
              <w:rPr>
                <w:sz w:val="26"/>
                <w:szCs w:val="26"/>
              </w:rPr>
              <w:t>ь</w:t>
            </w:r>
            <w:r w:rsidRPr="006B1667">
              <w:rPr>
                <w:sz w:val="26"/>
                <w:szCs w:val="26"/>
              </w:rPr>
              <w:t>ной программы (комплексной программы)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F232D" w14:textId="77777777" w:rsidR="007C0EEB" w:rsidRPr="006B1667" w:rsidRDefault="007C0EEB" w:rsidP="007C0EEB">
            <w:pPr>
              <w:snapToGrid w:val="0"/>
              <w:jc w:val="both"/>
              <w:rPr>
                <w:sz w:val="26"/>
                <w:szCs w:val="26"/>
              </w:rPr>
            </w:pPr>
            <w:r w:rsidRPr="006B1667">
              <w:rPr>
                <w:sz w:val="26"/>
                <w:szCs w:val="26"/>
              </w:rPr>
              <w:t>1 этап – 2023-2024 годы</w:t>
            </w:r>
          </w:p>
          <w:p w14:paraId="01D556AF" w14:textId="77777777" w:rsidR="007C0EEB" w:rsidRPr="006B1667" w:rsidRDefault="007C0EEB" w:rsidP="007C0EEB">
            <w:pPr>
              <w:snapToGrid w:val="0"/>
              <w:jc w:val="both"/>
              <w:rPr>
                <w:sz w:val="26"/>
                <w:szCs w:val="26"/>
              </w:rPr>
            </w:pPr>
            <w:r w:rsidRPr="006B1667">
              <w:rPr>
                <w:sz w:val="26"/>
                <w:szCs w:val="26"/>
              </w:rPr>
              <w:t>2 этап – 2025-2030 годы</w:t>
            </w:r>
          </w:p>
        </w:tc>
      </w:tr>
      <w:tr w:rsidR="007C0EEB" w:rsidRPr="006B1667" w14:paraId="3F00A385" w14:textId="77777777" w:rsidTr="007C0EEB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786A1" w14:textId="77777777" w:rsidR="007C0EEB" w:rsidRPr="006B1667" w:rsidRDefault="007C0EEB" w:rsidP="007C0EEB">
            <w:pPr>
              <w:jc w:val="both"/>
              <w:rPr>
                <w:sz w:val="26"/>
                <w:szCs w:val="26"/>
              </w:rPr>
            </w:pPr>
            <w:r w:rsidRPr="006B1667">
              <w:rPr>
                <w:sz w:val="26"/>
                <w:szCs w:val="26"/>
              </w:rPr>
              <w:t>Цели муниципальной программы (комплексной программы)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4B2D1" w14:textId="0C95940B" w:rsidR="007C0EEB" w:rsidRPr="006B1667" w:rsidRDefault="007C0EEB" w:rsidP="007C0EEB">
            <w:pPr>
              <w:snapToGrid w:val="0"/>
              <w:jc w:val="both"/>
              <w:rPr>
                <w:sz w:val="26"/>
                <w:szCs w:val="26"/>
              </w:rPr>
            </w:pPr>
            <w:r w:rsidRPr="006B1667">
              <w:rPr>
                <w:sz w:val="26"/>
                <w:szCs w:val="26"/>
              </w:rPr>
              <w:t>1.Доведение доли автомобильных дорог местн</w:t>
            </w:r>
            <w:r w:rsidRPr="006B1667">
              <w:rPr>
                <w:sz w:val="26"/>
                <w:szCs w:val="26"/>
              </w:rPr>
              <w:t>о</w:t>
            </w:r>
            <w:r w:rsidRPr="006B1667">
              <w:rPr>
                <w:sz w:val="26"/>
                <w:szCs w:val="26"/>
              </w:rPr>
              <w:t xml:space="preserve">го значения, соответствующих нормативным требованиям до </w:t>
            </w:r>
            <w:r w:rsidR="008B05FD">
              <w:rPr>
                <w:sz w:val="26"/>
                <w:szCs w:val="26"/>
              </w:rPr>
              <w:t>31,8</w:t>
            </w:r>
            <w:r w:rsidRPr="006B1667">
              <w:rPr>
                <w:sz w:val="26"/>
                <w:szCs w:val="26"/>
              </w:rPr>
              <w:t>% в 2030 году</w:t>
            </w:r>
          </w:p>
          <w:p w14:paraId="0A9CDE16" w14:textId="77777777" w:rsidR="007C0EEB" w:rsidRPr="006B1667" w:rsidRDefault="007C0EEB" w:rsidP="007C0EEB">
            <w:pPr>
              <w:snapToGrid w:val="0"/>
              <w:jc w:val="both"/>
              <w:rPr>
                <w:sz w:val="26"/>
                <w:szCs w:val="26"/>
              </w:rPr>
            </w:pPr>
            <w:r w:rsidRPr="006B1667">
              <w:rPr>
                <w:sz w:val="26"/>
                <w:szCs w:val="26"/>
              </w:rPr>
              <w:t>2.Сохранение доли населения, проживающего в населённых пунктах, не имеющих регулярного автобусного и (или) железнодорожного сообщ</w:t>
            </w:r>
            <w:r w:rsidRPr="006B1667">
              <w:rPr>
                <w:sz w:val="26"/>
                <w:szCs w:val="26"/>
              </w:rPr>
              <w:t>е</w:t>
            </w:r>
            <w:r w:rsidRPr="006B1667">
              <w:rPr>
                <w:sz w:val="26"/>
                <w:szCs w:val="26"/>
              </w:rPr>
              <w:t>ния с административным центром округа, в о</w:t>
            </w:r>
            <w:r w:rsidRPr="006B1667">
              <w:rPr>
                <w:sz w:val="26"/>
                <w:szCs w:val="26"/>
              </w:rPr>
              <w:t>б</w:t>
            </w:r>
            <w:r w:rsidRPr="006B1667">
              <w:rPr>
                <w:sz w:val="26"/>
                <w:szCs w:val="26"/>
              </w:rPr>
              <w:t>щей численности населения округа на уровне 1,51% в 2030 году</w:t>
            </w:r>
          </w:p>
        </w:tc>
      </w:tr>
      <w:tr w:rsidR="007C0EEB" w:rsidRPr="006B1667" w14:paraId="5118CE12" w14:textId="77777777" w:rsidTr="007C0EEB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E01A2" w14:textId="77777777" w:rsidR="007C0EEB" w:rsidRPr="006B1667" w:rsidRDefault="007C0EEB" w:rsidP="007C0EEB">
            <w:pPr>
              <w:jc w:val="both"/>
              <w:rPr>
                <w:sz w:val="26"/>
                <w:szCs w:val="26"/>
              </w:rPr>
            </w:pPr>
            <w:r w:rsidRPr="006B1667">
              <w:rPr>
                <w:sz w:val="26"/>
                <w:szCs w:val="26"/>
              </w:rPr>
              <w:t>Направления (подпрограммы)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14EEF" w14:textId="77777777" w:rsidR="007C0EEB" w:rsidRPr="006B1667" w:rsidRDefault="007C0EEB" w:rsidP="007C0EEB">
            <w:pPr>
              <w:snapToGrid w:val="0"/>
              <w:jc w:val="both"/>
              <w:rPr>
                <w:sz w:val="26"/>
                <w:szCs w:val="26"/>
              </w:rPr>
            </w:pPr>
            <w:r w:rsidRPr="006B1667">
              <w:rPr>
                <w:sz w:val="26"/>
                <w:szCs w:val="26"/>
              </w:rPr>
              <w:t>1.Дорожная деятельность</w:t>
            </w:r>
          </w:p>
          <w:p w14:paraId="3E9E11AC" w14:textId="77777777" w:rsidR="007C0EEB" w:rsidRPr="006B1667" w:rsidRDefault="007C0EEB" w:rsidP="007C0EEB">
            <w:pPr>
              <w:snapToGrid w:val="0"/>
              <w:jc w:val="both"/>
              <w:rPr>
                <w:sz w:val="26"/>
                <w:szCs w:val="26"/>
              </w:rPr>
            </w:pPr>
            <w:r w:rsidRPr="006B1667">
              <w:rPr>
                <w:sz w:val="26"/>
                <w:szCs w:val="26"/>
              </w:rPr>
              <w:t>2.Транспортное обслуживание населения</w:t>
            </w:r>
          </w:p>
        </w:tc>
      </w:tr>
      <w:tr w:rsidR="007C0EEB" w:rsidRPr="006B1667" w14:paraId="0C763841" w14:textId="77777777" w:rsidTr="007C0EEB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67988" w14:textId="77777777" w:rsidR="007C0EEB" w:rsidRPr="006B1667" w:rsidRDefault="007C0EEB" w:rsidP="007C0EEB">
            <w:pPr>
              <w:jc w:val="both"/>
              <w:rPr>
                <w:sz w:val="26"/>
                <w:szCs w:val="26"/>
              </w:rPr>
            </w:pPr>
            <w:r w:rsidRPr="006B1667">
              <w:rPr>
                <w:sz w:val="26"/>
                <w:szCs w:val="26"/>
              </w:rPr>
              <w:t>Связь с федеральными програ</w:t>
            </w:r>
            <w:r w:rsidRPr="006B1667">
              <w:rPr>
                <w:sz w:val="26"/>
                <w:szCs w:val="26"/>
              </w:rPr>
              <w:t>м</w:t>
            </w:r>
            <w:r w:rsidRPr="006B1667">
              <w:rPr>
                <w:sz w:val="26"/>
                <w:szCs w:val="26"/>
              </w:rPr>
              <w:t>мами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12CF2" w14:textId="77777777" w:rsidR="007C0EEB" w:rsidRPr="006B1667" w:rsidRDefault="007C0EEB" w:rsidP="007C0EEB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</w:p>
        </w:tc>
      </w:tr>
      <w:tr w:rsidR="007C0EEB" w:rsidRPr="006B1667" w14:paraId="398DDAAD" w14:textId="77777777" w:rsidTr="007C0EEB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8BE4D" w14:textId="77777777" w:rsidR="007C0EEB" w:rsidRPr="006B1667" w:rsidRDefault="007C0EEB" w:rsidP="007C0EEB">
            <w:pPr>
              <w:jc w:val="both"/>
              <w:rPr>
                <w:sz w:val="26"/>
                <w:szCs w:val="26"/>
              </w:rPr>
            </w:pPr>
            <w:r w:rsidRPr="006B1667">
              <w:rPr>
                <w:sz w:val="26"/>
                <w:szCs w:val="26"/>
              </w:rPr>
              <w:t>Связь с региональными програ</w:t>
            </w:r>
            <w:r w:rsidRPr="006B1667">
              <w:rPr>
                <w:sz w:val="26"/>
                <w:szCs w:val="26"/>
              </w:rPr>
              <w:t>м</w:t>
            </w:r>
            <w:r w:rsidRPr="006B1667">
              <w:rPr>
                <w:sz w:val="26"/>
                <w:szCs w:val="26"/>
              </w:rPr>
              <w:t>мами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95BA7" w14:textId="77777777" w:rsidR="007C0EEB" w:rsidRPr="006B1667" w:rsidRDefault="007C0EEB" w:rsidP="007C0EEB">
            <w:pPr>
              <w:snapToGrid w:val="0"/>
              <w:jc w:val="both"/>
              <w:rPr>
                <w:sz w:val="26"/>
                <w:szCs w:val="26"/>
              </w:rPr>
            </w:pPr>
            <w:r w:rsidRPr="006B1667">
              <w:rPr>
                <w:sz w:val="26"/>
                <w:szCs w:val="26"/>
              </w:rPr>
              <w:t>Государственная программа «Дорожная сеть и транспортное обслуживание»</w:t>
            </w:r>
          </w:p>
        </w:tc>
      </w:tr>
    </w:tbl>
    <w:p w14:paraId="366E83FD" w14:textId="77777777" w:rsidR="007C0EEB" w:rsidRPr="006B1667" w:rsidRDefault="007C0EEB" w:rsidP="007C0EEB">
      <w:pPr>
        <w:jc w:val="both"/>
        <w:rPr>
          <w:sz w:val="26"/>
          <w:szCs w:val="26"/>
        </w:rPr>
        <w:sectPr w:rsidR="007C0EEB" w:rsidRPr="006B1667" w:rsidSect="008270EC">
          <w:headerReference w:type="default" r:id="rId14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162E21ED" w14:textId="77777777" w:rsidR="00AB5D56" w:rsidRDefault="00AB5D56" w:rsidP="00AB5D56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</w:p>
    <w:p w14:paraId="02D831E1" w14:textId="77777777" w:rsidR="00AB5D56" w:rsidRPr="006B1667" w:rsidRDefault="00AB5D56" w:rsidP="00AB5D56">
      <w:pPr>
        <w:spacing w:after="240"/>
        <w:jc w:val="center"/>
        <w:rPr>
          <w:sz w:val="26"/>
          <w:szCs w:val="26"/>
        </w:rPr>
      </w:pPr>
      <w:r w:rsidRPr="006B1667">
        <w:rPr>
          <w:sz w:val="26"/>
          <w:szCs w:val="26"/>
        </w:rPr>
        <w:t>2. Показатели муниципальной программы (комплексной программы)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08"/>
        <w:gridCol w:w="2114"/>
        <w:gridCol w:w="846"/>
        <w:gridCol w:w="849"/>
        <w:gridCol w:w="861"/>
        <w:gridCol w:w="858"/>
        <w:gridCol w:w="855"/>
        <w:gridCol w:w="858"/>
        <w:gridCol w:w="855"/>
        <w:gridCol w:w="890"/>
        <w:gridCol w:w="2292"/>
        <w:gridCol w:w="1103"/>
        <w:gridCol w:w="1878"/>
      </w:tblGrid>
      <w:tr w:rsidR="00AB5D56" w:rsidRPr="006B1667" w14:paraId="4C08F95B" w14:textId="77777777" w:rsidTr="009048CD">
        <w:tc>
          <w:tcPr>
            <w:tcW w:w="142" w:type="pct"/>
            <w:vMerge w:val="restart"/>
          </w:tcPr>
          <w:p w14:paraId="3AFE41BB" w14:textId="77777777" w:rsidR="00AB5D56" w:rsidRPr="006B1667" w:rsidRDefault="00AB5D56" w:rsidP="00904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2C773B" w14:textId="77777777" w:rsidR="00AB5D56" w:rsidRPr="006B1667" w:rsidRDefault="00AB5D56" w:rsidP="00904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752" w:type="pct"/>
            <w:gridSpan w:val="2"/>
            <w:vMerge w:val="restart"/>
          </w:tcPr>
          <w:p w14:paraId="0FE6EA2E" w14:textId="77777777" w:rsidR="00AB5D56" w:rsidRPr="006B1667" w:rsidRDefault="00AB5D56" w:rsidP="00904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Наименование пок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зателя</w:t>
            </w:r>
          </w:p>
        </w:tc>
        <w:tc>
          <w:tcPr>
            <w:tcW w:w="286" w:type="pct"/>
            <w:vMerge w:val="restart"/>
            <w:textDirection w:val="btLr"/>
          </w:tcPr>
          <w:p w14:paraId="28B28EB9" w14:textId="77777777" w:rsidR="00AB5D56" w:rsidRPr="006B1667" w:rsidRDefault="00AB5D56" w:rsidP="009048CD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  <w:p w14:paraId="651A28E5" w14:textId="77777777" w:rsidR="00AB5D56" w:rsidRPr="006B1667" w:rsidRDefault="00AB5D56" w:rsidP="009048CD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измерения (по ОКЕИ)</w:t>
            </w:r>
          </w:p>
        </w:tc>
        <w:tc>
          <w:tcPr>
            <w:tcW w:w="578" w:type="pct"/>
            <w:gridSpan w:val="2"/>
          </w:tcPr>
          <w:p w14:paraId="379FC34A" w14:textId="77777777" w:rsidR="00AB5D56" w:rsidRPr="006B1667" w:rsidRDefault="00AB5D56" w:rsidP="00904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Базовое знач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ние &lt;1&gt;</w:t>
            </w:r>
          </w:p>
        </w:tc>
        <w:tc>
          <w:tcPr>
            <w:tcW w:w="1459" w:type="pct"/>
            <w:gridSpan w:val="5"/>
          </w:tcPr>
          <w:p w14:paraId="0713CF85" w14:textId="77777777" w:rsidR="00AB5D56" w:rsidRPr="006B1667" w:rsidRDefault="00AB5D56" w:rsidP="009048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Значение показателя по годам &lt;2&gt;</w:t>
            </w:r>
          </w:p>
        </w:tc>
        <w:tc>
          <w:tcPr>
            <w:tcW w:w="775" w:type="pct"/>
            <w:vMerge w:val="restart"/>
          </w:tcPr>
          <w:p w14:paraId="1E0CC86E" w14:textId="77777777" w:rsidR="00AB5D56" w:rsidRPr="006B1667" w:rsidRDefault="00AB5D56" w:rsidP="009048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 xml:space="preserve">Структурные </w:t>
            </w:r>
          </w:p>
          <w:p w14:paraId="6B71F6C1" w14:textId="77777777" w:rsidR="00AB5D56" w:rsidRPr="006B1667" w:rsidRDefault="00AB5D56" w:rsidP="009048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подразделения</w:t>
            </w:r>
          </w:p>
          <w:p w14:paraId="0E143F4E" w14:textId="77777777" w:rsidR="00AB5D56" w:rsidRPr="006B1667" w:rsidRDefault="00AB5D56" w:rsidP="009048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и органы, отве</w:t>
            </w:r>
            <w:r w:rsidRPr="006B1667">
              <w:rPr>
                <w:sz w:val="22"/>
                <w:szCs w:val="22"/>
              </w:rPr>
              <w:t>т</w:t>
            </w:r>
            <w:r w:rsidRPr="006B1667">
              <w:rPr>
                <w:sz w:val="22"/>
                <w:szCs w:val="22"/>
              </w:rPr>
              <w:t xml:space="preserve">ственные </w:t>
            </w:r>
          </w:p>
          <w:p w14:paraId="39CD4A1C" w14:textId="77777777" w:rsidR="00AB5D56" w:rsidRPr="006B1667" w:rsidRDefault="00AB5D56" w:rsidP="009048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за достижение пок</w:t>
            </w:r>
            <w:r w:rsidRPr="006B1667">
              <w:rPr>
                <w:sz w:val="22"/>
                <w:szCs w:val="22"/>
              </w:rPr>
              <w:t>а</w:t>
            </w:r>
            <w:r w:rsidRPr="006B1667">
              <w:rPr>
                <w:sz w:val="22"/>
                <w:szCs w:val="22"/>
              </w:rPr>
              <w:t>зателя</w:t>
            </w:r>
          </w:p>
        </w:tc>
        <w:tc>
          <w:tcPr>
            <w:tcW w:w="373" w:type="pct"/>
            <w:vMerge w:val="restart"/>
          </w:tcPr>
          <w:p w14:paraId="13A0E58C" w14:textId="77777777" w:rsidR="00AB5D56" w:rsidRPr="006B1667" w:rsidRDefault="00AB5D56" w:rsidP="00904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Связь с показ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 xml:space="preserve">телями </w:t>
            </w:r>
          </w:p>
          <w:p w14:paraId="1E92E961" w14:textId="77777777" w:rsidR="00AB5D56" w:rsidRPr="006B1667" w:rsidRDefault="00AB5D56" w:rsidP="00904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фед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 xml:space="preserve">ральной </w:t>
            </w:r>
          </w:p>
          <w:p w14:paraId="050FE697" w14:textId="77777777" w:rsidR="00AB5D56" w:rsidRPr="006B1667" w:rsidRDefault="00AB5D56" w:rsidP="00904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граммы &lt;3&gt;</w:t>
            </w:r>
          </w:p>
        </w:tc>
        <w:tc>
          <w:tcPr>
            <w:tcW w:w="634" w:type="pct"/>
            <w:vMerge w:val="restart"/>
          </w:tcPr>
          <w:p w14:paraId="4E0DD2BF" w14:textId="77777777" w:rsidR="00AB5D56" w:rsidRPr="006B1667" w:rsidRDefault="00AB5D56" w:rsidP="00904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Связь с показ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 xml:space="preserve">телями </w:t>
            </w:r>
          </w:p>
          <w:p w14:paraId="035AC374" w14:textId="77777777" w:rsidR="00AB5D56" w:rsidRPr="006B1667" w:rsidRDefault="00AB5D56" w:rsidP="00904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региональной программы &lt;4&gt;</w:t>
            </w:r>
          </w:p>
        </w:tc>
      </w:tr>
      <w:tr w:rsidR="00AB5D56" w:rsidRPr="006B1667" w14:paraId="16BE75E4" w14:textId="77777777" w:rsidTr="009048CD">
        <w:trPr>
          <w:cantSplit/>
          <w:trHeight w:val="1134"/>
        </w:trPr>
        <w:tc>
          <w:tcPr>
            <w:tcW w:w="142" w:type="pct"/>
            <w:vMerge/>
          </w:tcPr>
          <w:p w14:paraId="0F52E517" w14:textId="77777777" w:rsidR="00AB5D56" w:rsidRPr="006B1667" w:rsidRDefault="00AB5D56" w:rsidP="00904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pct"/>
            <w:gridSpan w:val="2"/>
            <w:vMerge/>
          </w:tcPr>
          <w:p w14:paraId="7A2B4C57" w14:textId="77777777" w:rsidR="00AB5D56" w:rsidRPr="006B1667" w:rsidRDefault="00AB5D56" w:rsidP="00904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6A1C8D27" w14:textId="77777777" w:rsidR="00AB5D56" w:rsidRPr="006B1667" w:rsidRDefault="00AB5D56" w:rsidP="00904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7" w:type="pct"/>
            <w:textDirection w:val="btLr"/>
          </w:tcPr>
          <w:p w14:paraId="6460126B" w14:textId="77777777" w:rsidR="00AB5D56" w:rsidRPr="006B1667" w:rsidRDefault="00AB5D56" w:rsidP="009048CD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значение</w:t>
            </w:r>
          </w:p>
        </w:tc>
        <w:tc>
          <w:tcPr>
            <w:tcW w:w="291" w:type="pct"/>
            <w:textDirection w:val="btLr"/>
          </w:tcPr>
          <w:p w14:paraId="54AF795F" w14:textId="77777777" w:rsidR="00AB5D56" w:rsidRPr="006B1667" w:rsidRDefault="00AB5D56" w:rsidP="009048CD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290" w:type="pct"/>
            <w:textDirection w:val="btLr"/>
          </w:tcPr>
          <w:p w14:paraId="6AD01DEE" w14:textId="77777777" w:rsidR="00AB5D56" w:rsidRPr="006B1667" w:rsidRDefault="00AB5D56" w:rsidP="009048CD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2026 г.</w:t>
            </w:r>
          </w:p>
        </w:tc>
        <w:tc>
          <w:tcPr>
            <w:tcW w:w="289" w:type="pct"/>
            <w:textDirection w:val="btLr"/>
          </w:tcPr>
          <w:p w14:paraId="4D192D4B" w14:textId="77777777" w:rsidR="00AB5D56" w:rsidRPr="006B1667" w:rsidRDefault="00AB5D56" w:rsidP="009048CD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2027 г.</w:t>
            </w:r>
          </w:p>
        </w:tc>
        <w:tc>
          <w:tcPr>
            <w:tcW w:w="290" w:type="pct"/>
            <w:textDirection w:val="btLr"/>
          </w:tcPr>
          <w:p w14:paraId="59EB7D6C" w14:textId="77777777" w:rsidR="00AB5D56" w:rsidRPr="006B1667" w:rsidRDefault="00AB5D56" w:rsidP="009048CD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2028 г.</w:t>
            </w:r>
          </w:p>
        </w:tc>
        <w:tc>
          <w:tcPr>
            <w:tcW w:w="289" w:type="pct"/>
            <w:textDirection w:val="btLr"/>
          </w:tcPr>
          <w:p w14:paraId="3A3776A5" w14:textId="77777777" w:rsidR="00AB5D56" w:rsidRPr="006B1667" w:rsidRDefault="00AB5D56" w:rsidP="009048CD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2029 г.</w:t>
            </w:r>
          </w:p>
        </w:tc>
        <w:tc>
          <w:tcPr>
            <w:tcW w:w="301" w:type="pct"/>
            <w:textDirection w:val="btLr"/>
          </w:tcPr>
          <w:p w14:paraId="7CCF6CAF" w14:textId="77777777" w:rsidR="00AB5D56" w:rsidRPr="006B1667" w:rsidRDefault="00AB5D56" w:rsidP="009048CD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2030 г.</w:t>
            </w:r>
          </w:p>
        </w:tc>
        <w:tc>
          <w:tcPr>
            <w:tcW w:w="775" w:type="pct"/>
            <w:vMerge/>
          </w:tcPr>
          <w:p w14:paraId="3C89601F" w14:textId="77777777" w:rsidR="00AB5D56" w:rsidRPr="006B1667" w:rsidRDefault="00AB5D56" w:rsidP="00904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3" w:type="pct"/>
            <w:vMerge/>
          </w:tcPr>
          <w:p w14:paraId="7D396A56" w14:textId="77777777" w:rsidR="00AB5D56" w:rsidRPr="006B1667" w:rsidRDefault="00AB5D56" w:rsidP="00904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4" w:type="pct"/>
            <w:vMerge/>
          </w:tcPr>
          <w:p w14:paraId="1EB166B8" w14:textId="77777777" w:rsidR="00AB5D56" w:rsidRPr="006B1667" w:rsidRDefault="00AB5D56" w:rsidP="00904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5D56" w:rsidRPr="006B1667" w14:paraId="60C43A10" w14:textId="77777777" w:rsidTr="009048CD">
        <w:tc>
          <w:tcPr>
            <w:tcW w:w="142" w:type="pct"/>
          </w:tcPr>
          <w:p w14:paraId="23BD6586" w14:textId="77777777" w:rsidR="00AB5D56" w:rsidRPr="006B1667" w:rsidRDefault="00AB5D56" w:rsidP="00904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52" w:type="pct"/>
            <w:gridSpan w:val="2"/>
          </w:tcPr>
          <w:p w14:paraId="33EC9A46" w14:textId="77777777" w:rsidR="00AB5D56" w:rsidRPr="006B1667" w:rsidRDefault="00AB5D56" w:rsidP="00904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6" w:type="pct"/>
          </w:tcPr>
          <w:p w14:paraId="16E74C0B" w14:textId="77777777" w:rsidR="00AB5D56" w:rsidRPr="006B1667" w:rsidRDefault="00AB5D56" w:rsidP="00904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87" w:type="pct"/>
          </w:tcPr>
          <w:p w14:paraId="425D08F4" w14:textId="77777777" w:rsidR="00AB5D56" w:rsidRPr="006B1667" w:rsidRDefault="00AB5D56" w:rsidP="00904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91" w:type="pct"/>
          </w:tcPr>
          <w:p w14:paraId="062D5302" w14:textId="77777777" w:rsidR="00AB5D56" w:rsidRPr="006B1667" w:rsidRDefault="00AB5D56" w:rsidP="00904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90" w:type="pct"/>
          </w:tcPr>
          <w:p w14:paraId="13D62974" w14:textId="77777777" w:rsidR="00AB5D56" w:rsidRPr="006B1667" w:rsidRDefault="00AB5D56" w:rsidP="00904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89" w:type="pct"/>
          </w:tcPr>
          <w:p w14:paraId="1A0103AF" w14:textId="77777777" w:rsidR="00AB5D56" w:rsidRPr="006B1667" w:rsidRDefault="00AB5D56" w:rsidP="00904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90" w:type="pct"/>
          </w:tcPr>
          <w:p w14:paraId="33F7216C" w14:textId="77777777" w:rsidR="00AB5D56" w:rsidRPr="006B1667" w:rsidRDefault="00AB5D56" w:rsidP="00904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89" w:type="pct"/>
          </w:tcPr>
          <w:p w14:paraId="2ACA05B3" w14:textId="77777777" w:rsidR="00AB5D56" w:rsidRPr="006B1667" w:rsidRDefault="00AB5D56" w:rsidP="00904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01" w:type="pct"/>
          </w:tcPr>
          <w:p w14:paraId="23497939" w14:textId="77777777" w:rsidR="00AB5D56" w:rsidRPr="006B1667" w:rsidRDefault="00AB5D56" w:rsidP="00904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75" w:type="pct"/>
          </w:tcPr>
          <w:p w14:paraId="54BC4756" w14:textId="77777777" w:rsidR="00AB5D56" w:rsidRPr="006B1667" w:rsidRDefault="00AB5D56" w:rsidP="00904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73" w:type="pct"/>
          </w:tcPr>
          <w:p w14:paraId="5609A0F5" w14:textId="77777777" w:rsidR="00AB5D56" w:rsidRPr="006B1667" w:rsidRDefault="00AB5D56" w:rsidP="00904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634" w:type="pct"/>
          </w:tcPr>
          <w:p w14:paraId="4A70B45D" w14:textId="77777777" w:rsidR="00AB5D56" w:rsidRPr="006B1667" w:rsidRDefault="00AB5D56" w:rsidP="009048CD">
            <w:pPr>
              <w:pStyle w:val="ConsPlusNormal"/>
              <w:tabs>
                <w:tab w:val="left" w:pos="1569"/>
                <w:tab w:val="center" w:pos="1715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AB5D56" w:rsidRPr="006B1667" w14:paraId="51942959" w14:textId="77777777" w:rsidTr="009048CD">
        <w:trPr>
          <w:trHeight w:val="384"/>
        </w:trPr>
        <w:tc>
          <w:tcPr>
            <w:tcW w:w="5000" w:type="pct"/>
            <w:gridSpan w:val="14"/>
          </w:tcPr>
          <w:p w14:paraId="62F44F54" w14:textId="77777777" w:rsidR="00AB5D56" w:rsidRPr="006B1667" w:rsidRDefault="00AB5D56" w:rsidP="009048CD">
            <w:pPr>
              <w:pStyle w:val="ConsPlusNormal"/>
              <w:spacing w:before="240" w:after="24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 xml:space="preserve">Цель: доведение доли автомобильных дорог местного значения, соответствующих нормативным требованиям до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36,2 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% в 2030 году</w:t>
            </w:r>
          </w:p>
        </w:tc>
      </w:tr>
      <w:tr w:rsidR="00AB5D56" w:rsidRPr="006B1667" w14:paraId="42531F14" w14:textId="77777777" w:rsidTr="009048CD">
        <w:tc>
          <w:tcPr>
            <w:tcW w:w="179" w:type="pct"/>
            <w:gridSpan w:val="2"/>
          </w:tcPr>
          <w:p w14:paraId="3C032163" w14:textId="77777777" w:rsidR="00AB5D56" w:rsidRPr="006B1667" w:rsidRDefault="00AB5D56" w:rsidP="009048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715" w:type="pct"/>
          </w:tcPr>
          <w:p w14:paraId="5F249593" w14:textId="77777777" w:rsidR="00AB5D56" w:rsidRPr="006B1667" w:rsidRDefault="00AB5D56" w:rsidP="009048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Доля протяжённ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сти автомобильных дорог общего пол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зования местного значения, соотве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ствующих норм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тивным требован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ям к транспортно-эксплуатационным показателям, в о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щей протяжённости автомобильных д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рог общего польз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вания местного значения</w:t>
            </w:r>
          </w:p>
          <w:p w14:paraId="198B149A" w14:textId="77777777" w:rsidR="00AB5D56" w:rsidRPr="006B1667" w:rsidRDefault="00AB5D56" w:rsidP="009048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" w:type="pct"/>
            <w:vAlign w:val="center"/>
          </w:tcPr>
          <w:p w14:paraId="07A21684" w14:textId="77777777" w:rsidR="00AB5D56" w:rsidRPr="006B1667" w:rsidRDefault="00AB5D56" w:rsidP="00904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87" w:type="pct"/>
            <w:vAlign w:val="center"/>
          </w:tcPr>
          <w:p w14:paraId="70466CC3" w14:textId="77777777" w:rsidR="00AB5D56" w:rsidRPr="006B1667" w:rsidRDefault="00AB5D56" w:rsidP="009048CD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25,00</w:t>
            </w:r>
          </w:p>
        </w:tc>
        <w:tc>
          <w:tcPr>
            <w:tcW w:w="291" w:type="pct"/>
            <w:vAlign w:val="center"/>
          </w:tcPr>
          <w:p w14:paraId="58C7787D" w14:textId="77777777" w:rsidR="00AB5D56" w:rsidRPr="006B1667" w:rsidRDefault="00AB5D56" w:rsidP="00904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2023 г.</w:t>
            </w:r>
          </w:p>
        </w:tc>
        <w:tc>
          <w:tcPr>
            <w:tcW w:w="290" w:type="pct"/>
            <w:vAlign w:val="center"/>
          </w:tcPr>
          <w:p w14:paraId="776632CA" w14:textId="77777777" w:rsidR="00AB5D56" w:rsidRPr="006B1667" w:rsidRDefault="00AB5D56" w:rsidP="00904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35,98</w:t>
            </w:r>
          </w:p>
        </w:tc>
        <w:tc>
          <w:tcPr>
            <w:tcW w:w="289" w:type="pct"/>
            <w:vAlign w:val="center"/>
          </w:tcPr>
          <w:p w14:paraId="26B7785B" w14:textId="77777777" w:rsidR="00AB5D56" w:rsidRPr="006B1667" w:rsidRDefault="00AB5D56" w:rsidP="00904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35,99</w:t>
            </w:r>
          </w:p>
        </w:tc>
        <w:tc>
          <w:tcPr>
            <w:tcW w:w="290" w:type="pct"/>
            <w:vAlign w:val="center"/>
          </w:tcPr>
          <w:p w14:paraId="6790F008" w14:textId="77777777" w:rsidR="00AB5D56" w:rsidRPr="006B1667" w:rsidRDefault="00AB5D56" w:rsidP="00904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</w:tc>
        <w:tc>
          <w:tcPr>
            <w:tcW w:w="289" w:type="pct"/>
            <w:vAlign w:val="center"/>
          </w:tcPr>
          <w:p w14:paraId="3E554CDB" w14:textId="77777777" w:rsidR="00AB5D56" w:rsidRPr="006B1667" w:rsidRDefault="00AB5D56" w:rsidP="00904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36,1</w:t>
            </w:r>
          </w:p>
        </w:tc>
        <w:tc>
          <w:tcPr>
            <w:tcW w:w="301" w:type="pct"/>
            <w:vAlign w:val="center"/>
          </w:tcPr>
          <w:p w14:paraId="69724140" w14:textId="77777777" w:rsidR="00AB5D56" w:rsidRPr="006B1667" w:rsidRDefault="00AB5D56" w:rsidP="00904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36,2</w:t>
            </w:r>
          </w:p>
        </w:tc>
        <w:tc>
          <w:tcPr>
            <w:tcW w:w="775" w:type="pct"/>
            <w:vAlign w:val="center"/>
          </w:tcPr>
          <w:p w14:paraId="5F3E3054" w14:textId="77777777" w:rsidR="00AB5D56" w:rsidRPr="006B1667" w:rsidRDefault="00AB5D56" w:rsidP="00904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</w:t>
            </w:r>
          </w:p>
          <w:p w14:paraId="6FD0FEEC" w14:textId="77777777" w:rsidR="00AB5D56" w:rsidRPr="006B1667" w:rsidRDefault="00AB5D56" w:rsidP="00904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строительства и ЖКХ</w:t>
            </w:r>
          </w:p>
        </w:tc>
        <w:tc>
          <w:tcPr>
            <w:tcW w:w="373" w:type="pct"/>
            <w:vAlign w:val="center"/>
          </w:tcPr>
          <w:p w14:paraId="3FD09FF7" w14:textId="77777777" w:rsidR="00AB5D56" w:rsidRPr="006B1667" w:rsidRDefault="00AB5D56" w:rsidP="00904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4" w:type="pct"/>
            <w:vAlign w:val="center"/>
          </w:tcPr>
          <w:p w14:paraId="4195A6B7" w14:textId="77777777" w:rsidR="00AB5D56" w:rsidRPr="006B1667" w:rsidRDefault="00AB5D56" w:rsidP="009048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gramStart"/>
            <w:r w:rsidRPr="006B1667">
              <w:rPr>
                <w:sz w:val="22"/>
                <w:szCs w:val="22"/>
              </w:rPr>
              <w:t>доля автом</w:t>
            </w:r>
            <w:r w:rsidRPr="006B1667">
              <w:rPr>
                <w:sz w:val="22"/>
                <w:szCs w:val="22"/>
              </w:rPr>
              <w:t>о</w:t>
            </w:r>
            <w:r w:rsidRPr="006B1667">
              <w:rPr>
                <w:sz w:val="22"/>
                <w:szCs w:val="22"/>
              </w:rPr>
              <w:t>бильных дорог регионального и межмуниципал</w:t>
            </w:r>
            <w:r w:rsidRPr="006B1667">
              <w:rPr>
                <w:sz w:val="22"/>
                <w:szCs w:val="22"/>
              </w:rPr>
              <w:t>ь</w:t>
            </w:r>
            <w:r w:rsidRPr="006B1667">
              <w:rPr>
                <w:sz w:val="22"/>
                <w:szCs w:val="22"/>
              </w:rPr>
              <w:t>ного значения, соответству</w:t>
            </w:r>
            <w:r w:rsidRPr="006B1667">
              <w:rPr>
                <w:sz w:val="22"/>
                <w:szCs w:val="22"/>
              </w:rPr>
              <w:t>ю</w:t>
            </w:r>
            <w:r w:rsidRPr="006B1667">
              <w:rPr>
                <w:sz w:val="22"/>
                <w:szCs w:val="22"/>
              </w:rPr>
              <w:t>щих нормати</w:t>
            </w:r>
            <w:r w:rsidRPr="006B1667">
              <w:rPr>
                <w:sz w:val="22"/>
                <w:szCs w:val="22"/>
              </w:rPr>
              <w:t>в</w:t>
            </w:r>
            <w:r w:rsidRPr="006B1667">
              <w:rPr>
                <w:sz w:val="22"/>
                <w:szCs w:val="22"/>
              </w:rPr>
              <w:t>ным требован</w:t>
            </w:r>
            <w:r w:rsidRPr="006B1667">
              <w:rPr>
                <w:sz w:val="22"/>
                <w:szCs w:val="22"/>
              </w:rPr>
              <w:t>и</w:t>
            </w:r>
            <w:r w:rsidRPr="006B1667">
              <w:rPr>
                <w:sz w:val="22"/>
                <w:szCs w:val="22"/>
              </w:rPr>
              <w:t xml:space="preserve">ям </w:t>
            </w:r>
            <w:r w:rsidRPr="006B1667">
              <w:rPr>
                <w:rFonts w:eastAsia="Calibri"/>
                <w:sz w:val="22"/>
                <w:szCs w:val="22"/>
                <w:lang w:eastAsia="en-US"/>
              </w:rPr>
              <w:t>(госуда</w:t>
            </w:r>
            <w:r w:rsidRPr="006B1667">
              <w:rPr>
                <w:rFonts w:eastAsia="Calibri"/>
                <w:sz w:val="22"/>
                <w:szCs w:val="22"/>
                <w:lang w:eastAsia="en-US"/>
              </w:rPr>
              <w:t>р</w:t>
            </w:r>
            <w:r w:rsidRPr="006B1667">
              <w:rPr>
                <w:rFonts w:eastAsia="Calibri"/>
                <w:sz w:val="22"/>
                <w:szCs w:val="22"/>
                <w:lang w:eastAsia="en-US"/>
              </w:rPr>
              <w:t>ственная пр</w:t>
            </w:r>
            <w:r w:rsidRPr="006B1667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6B1667">
              <w:rPr>
                <w:rFonts w:eastAsia="Calibri"/>
                <w:sz w:val="22"/>
                <w:szCs w:val="22"/>
                <w:lang w:eastAsia="en-US"/>
              </w:rPr>
              <w:t>грамма «</w:t>
            </w:r>
            <w:r w:rsidRPr="006B1667">
              <w:rPr>
                <w:sz w:val="22"/>
                <w:szCs w:val="22"/>
              </w:rPr>
              <w:t>Доро</w:t>
            </w:r>
            <w:r w:rsidRPr="006B1667">
              <w:rPr>
                <w:sz w:val="22"/>
                <w:szCs w:val="22"/>
              </w:rPr>
              <w:t>ж</w:t>
            </w:r>
            <w:r w:rsidRPr="006B1667">
              <w:rPr>
                <w:sz w:val="22"/>
                <w:szCs w:val="22"/>
              </w:rPr>
              <w:t>ная сеть</w:t>
            </w:r>
            <w:proofErr w:type="gramEnd"/>
          </w:p>
          <w:p w14:paraId="2529881C" w14:textId="77777777" w:rsidR="00AB5D56" w:rsidRPr="006B1667" w:rsidRDefault="00AB5D56" w:rsidP="009048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и транспортное</w:t>
            </w:r>
          </w:p>
          <w:p w14:paraId="4557548B" w14:textId="77777777" w:rsidR="00AB5D56" w:rsidRPr="006B1667" w:rsidRDefault="00AB5D56" w:rsidP="009048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обслуживание</w:t>
            </w:r>
            <w:r w:rsidRPr="006B1667">
              <w:rPr>
                <w:rFonts w:eastAsia="Calibri"/>
                <w:sz w:val="22"/>
                <w:szCs w:val="22"/>
                <w:lang w:eastAsia="en-US"/>
              </w:rPr>
              <w:t>»)</w:t>
            </w:r>
          </w:p>
        </w:tc>
      </w:tr>
      <w:tr w:rsidR="00AB5D56" w:rsidRPr="006B1667" w14:paraId="5CCA427F" w14:textId="77777777" w:rsidTr="009048CD">
        <w:trPr>
          <w:trHeight w:val="562"/>
        </w:trPr>
        <w:tc>
          <w:tcPr>
            <w:tcW w:w="5000" w:type="pct"/>
            <w:gridSpan w:val="14"/>
          </w:tcPr>
          <w:p w14:paraId="09DC2028" w14:textId="77777777" w:rsidR="00AB5D56" w:rsidRPr="006B1667" w:rsidRDefault="00AB5D56" w:rsidP="009048CD">
            <w:pPr>
              <w:widowControl w:val="0"/>
              <w:autoSpaceDE w:val="0"/>
              <w:autoSpaceDN w:val="0"/>
              <w:spacing w:before="240" w:after="24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Цель: сохранение доли населения, проживающего в населённых пунктах, не имеющих регулярного автобусного и (или) железнодорожного сообщения с административным центром округа, в общей численности населения округа на уровне 1,51% в 2030 году.</w:t>
            </w:r>
          </w:p>
        </w:tc>
      </w:tr>
    </w:tbl>
    <w:p w14:paraId="50DD41DC" w14:textId="0E311C20" w:rsidR="007C0EEB" w:rsidRDefault="003807EA" w:rsidP="003807EA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</w:p>
    <w:p w14:paraId="2B7A0E9D" w14:textId="77777777" w:rsidR="00F82760" w:rsidRDefault="00F82760" w:rsidP="003807EA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120"/>
        <w:gridCol w:w="846"/>
        <w:gridCol w:w="849"/>
        <w:gridCol w:w="855"/>
        <w:gridCol w:w="858"/>
        <w:gridCol w:w="855"/>
        <w:gridCol w:w="858"/>
        <w:gridCol w:w="855"/>
        <w:gridCol w:w="855"/>
        <w:gridCol w:w="2268"/>
        <w:gridCol w:w="1162"/>
        <w:gridCol w:w="1872"/>
      </w:tblGrid>
      <w:tr w:rsidR="003807EA" w:rsidRPr="009B6775" w14:paraId="3CB8202C" w14:textId="77777777" w:rsidTr="003807EA">
        <w:trPr>
          <w:trHeight w:val="265"/>
        </w:trPr>
        <w:tc>
          <w:tcPr>
            <w:tcW w:w="180" w:type="pct"/>
          </w:tcPr>
          <w:p w14:paraId="35873D53" w14:textId="77777777" w:rsidR="003807EA" w:rsidRPr="009B6775" w:rsidRDefault="003807EA" w:rsidP="00380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17" w:type="pct"/>
          </w:tcPr>
          <w:p w14:paraId="20486582" w14:textId="77777777" w:rsidR="003807EA" w:rsidRPr="009B6775" w:rsidRDefault="003807EA" w:rsidP="00380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6" w:type="pct"/>
          </w:tcPr>
          <w:p w14:paraId="146AE33A" w14:textId="77777777" w:rsidR="003807EA" w:rsidRPr="009B6775" w:rsidRDefault="003807EA" w:rsidP="00380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87" w:type="pct"/>
          </w:tcPr>
          <w:p w14:paraId="639BE7FB" w14:textId="77777777" w:rsidR="003807EA" w:rsidRPr="009B6775" w:rsidRDefault="003807EA" w:rsidP="003807EA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4</w:t>
            </w:r>
          </w:p>
        </w:tc>
        <w:tc>
          <w:tcPr>
            <w:tcW w:w="289" w:type="pct"/>
          </w:tcPr>
          <w:p w14:paraId="6F1F8610" w14:textId="77777777" w:rsidR="003807EA" w:rsidRPr="009B6775" w:rsidRDefault="003807EA" w:rsidP="00380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90" w:type="pct"/>
          </w:tcPr>
          <w:p w14:paraId="2766F3A6" w14:textId="77777777" w:rsidR="003807EA" w:rsidRPr="009B6775" w:rsidRDefault="003807EA" w:rsidP="00380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89" w:type="pct"/>
          </w:tcPr>
          <w:p w14:paraId="339DE712" w14:textId="77777777" w:rsidR="003807EA" w:rsidRPr="009B6775" w:rsidRDefault="003807EA" w:rsidP="00380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90" w:type="pct"/>
          </w:tcPr>
          <w:p w14:paraId="4BB6671E" w14:textId="77777777" w:rsidR="003807EA" w:rsidRPr="009B6775" w:rsidRDefault="003807EA" w:rsidP="00380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89" w:type="pct"/>
          </w:tcPr>
          <w:p w14:paraId="2F9ED1FA" w14:textId="77777777" w:rsidR="003807EA" w:rsidRPr="009B6775" w:rsidRDefault="003807EA" w:rsidP="00380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89" w:type="pct"/>
          </w:tcPr>
          <w:p w14:paraId="7AEA22C2" w14:textId="77777777" w:rsidR="003807EA" w:rsidRPr="009B6775" w:rsidRDefault="003807EA" w:rsidP="00380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67" w:type="pct"/>
          </w:tcPr>
          <w:p w14:paraId="03445C80" w14:textId="77777777" w:rsidR="003807EA" w:rsidRPr="009B6775" w:rsidRDefault="003807EA" w:rsidP="00380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93" w:type="pct"/>
          </w:tcPr>
          <w:p w14:paraId="709D3CE4" w14:textId="77777777" w:rsidR="003807EA" w:rsidRPr="009B6775" w:rsidRDefault="003807EA" w:rsidP="00380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633" w:type="pct"/>
          </w:tcPr>
          <w:p w14:paraId="5B35DEFB" w14:textId="77777777" w:rsidR="003807EA" w:rsidRPr="009B6775" w:rsidRDefault="003807EA" w:rsidP="00380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3807EA" w:rsidRPr="009B6775" w14:paraId="3FAC7774" w14:textId="77777777" w:rsidTr="003807EA">
        <w:trPr>
          <w:trHeight w:val="265"/>
        </w:trPr>
        <w:tc>
          <w:tcPr>
            <w:tcW w:w="180" w:type="pct"/>
          </w:tcPr>
          <w:p w14:paraId="1590C320" w14:textId="6E17D7D6" w:rsidR="003807EA" w:rsidRPr="006B1667" w:rsidRDefault="003807EA" w:rsidP="00380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717" w:type="pct"/>
          </w:tcPr>
          <w:p w14:paraId="6D9A5EF1" w14:textId="23C00D07" w:rsidR="003807EA" w:rsidRPr="006B1667" w:rsidRDefault="003807EA" w:rsidP="00380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Доля населения, проживающего в населённых пун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тах, не имеющих регулярного авт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бусного и (или) ж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лезнодорожного сообщения с адм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нистративным це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тром округа, в о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щей численности населения округа</w:t>
            </w:r>
          </w:p>
        </w:tc>
        <w:tc>
          <w:tcPr>
            <w:tcW w:w="286" w:type="pct"/>
            <w:vAlign w:val="center"/>
          </w:tcPr>
          <w:p w14:paraId="563925DB" w14:textId="19C088C2" w:rsidR="003807EA" w:rsidRPr="006B1667" w:rsidRDefault="003807EA" w:rsidP="00380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87" w:type="pct"/>
            <w:vAlign w:val="center"/>
          </w:tcPr>
          <w:p w14:paraId="696E2862" w14:textId="0A4B2B55" w:rsidR="003807EA" w:rsidRPr="006B1667" w:rsidRDefault="003807EA" w:rsidP="003807EA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1,51</w:t>
            </w:r>
          </w:p>
        </w:tc>
        <w:tc>
          <w:tcPr>
            <w:tcW w:w="289" w:type="pct"/>
            <w:vAlign w:val="center"/>
          </w:tcPr>
          <w:p w14:paraId="42103209" w14:textId="00CA1FD8" w:rsidR="003807EA" w:rsidRPr="006B1667" w:rsidRDefault="003807EA" w:rsidP="00380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290" w:type="pct"/>
            <w:vAlign w:val="center"/>
          </w:tcPr>
          <w:p w14:paraId="025C5578" w14:textId="65344B47" w:rsidR="003807EA" w:rsidRPr="006B1667" w:rsidRDefault="003807EA" w:rsidP="00380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1,51</w:t>
            </w:r>
          </w:p>
        </w:tc>
        <w:tc>
          <w:tcPr>
            <w:tcW w:w="289" w:type="pct"/>
            <w:vAlign w:val="center"/>
          </w:tcPr>
          <w:p w14:paraId="2B479A09" w14:textId="2238CA46" w:rsidR="003807EA" w:rsidRPr="006B1667" w:rsidRDefault="003807EA" w:rsidP="00380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1,51</w:t>
            </w:r>
          </w:p>
        </w:tc>
        <w:tc>
          <w:tcPr>
            <w:tcW w:w="290" w:type="pct"/>
            <w:vAlign w:val="center"/>
          </w:tcPr>
          <w:p w14:paraId="74ED2303" w14:textId="77B49872" w:rsidR="003807EA" w:rsidRPr="006B1667" w:rsidRDefault="003807EA" w:rsidP="00380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1,51</w:t>
            </w:r>
          </w:p>
        </w:tc>
        <w:tc>
          <w:tcPr>
            <w:tcW w:w="289" w:type="pct"/>
            <w:vAlign w:val="center"/>
          </w:tcPr>
          <w:p w14:paraId="48650F78" w14:textId="66495662" w:rsidR="003807EA" w:rsidRPr="006B1667" w:rsidRDefault="003807EA" w:rsidP="00380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1,51</w:t>
            </w:r>
          </w:p>
        </w:tc>
        <w:tc>
          <w:tcPr>
            <w:tcW w:w="289" w:type="pct"/>
            <w:vAlign w:val="center"/>
          </w:tcPr>
          <w:p w14:paraId="680F3F4A" w14:textId="2683C8F1" w:rsidR="003807EA" w:rsidRPr="006B1667" w:rsidRDefault="003807EA" w:rsidP="00380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1,51</w:t>
            </w:r>
          </w:p>
        </w:tc>
        <w:tc>
          <w:tcPr>
            <w:tcW w:w="767" w:type="pct"/>
            <w:vAlign w:val="center"/>
          </w:tcPr>
          <w:p w14:paraId="28C08923" w14:textId="77777777" w:rsidR="003807EA" w:rsidRPr="006B1667" w:rsidRDefault="003807EA" w:rsidP="00380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</w:t>
            </w:r>
          </w:p>
          <w:p w14:paraId="2BFBEBC6" w14:textId="7D59D768" w:rsidR="003807EA" w:rsidRPr="006B1667" w:rsidRDefault="003807EA" w:rsidP="00380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строительства и ЖКХ</w:t>
            </w:r>
          </w:p>
        </w:tc>
        <w:tc>
          <w:tcPr>
            <w:tcW w:w="393" w:type="pct"/>
            <w:vAlign w:val="center"/>
          </w:tcPr>
          <w:p w14:paraId="7A90E85D" w14:textId="77777777" w:rsidR="003807EA" w:rsidRPr="006B1667" w:rsidRDefault="003807EA" w:rsidP="00380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3" w:type="pct"/>
            <w:vAlign w:val="center"/>
          </w:tcPr>
          <w:p w14:paraId="242F2508" w14:textId="77777777" w:rsidR="003807EA" w:rsidRPr="006B1667" w:rsidRDefault="003807EA" w:rsidP="00380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D10A58F" w14:textId="52AC1FB0" w:rsidR="003807EA" w:rsidRDefault="003807EA" w:rsidP="003807EA">
      <w:pPr>
        <w:jc w:val="center"/>
        <w:rPr>
          <w:sz w:val="28"/>
          <w:szCs w:val="28"/>
        </w:rPr>
      </w:pPr>
    </w:p>
    <w:p w14:paraId="019CD75E" w14:textId="77777777" w:rsidR="007C0EEB" w:rsidRPr="006B1667" w:rsidRDefault="007C0EEB" w:rsidP="007C0E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B1667">
        <w:rPr>
          <w:rFonts w:ascii="Times New Roman" w:hAnsi="Times New Roman" w:cs="Times New Roman"/>
          <w:sz w:val="26"/>
          <w:szCs w:val="26"/>
        </w:rPr>
        <w:t>3. Структура муниципальной программы (комплексной программы)</w:t>
      </w:r>
    </w:p>
    <w:p w14:paraId="78FEE020" w14:textId="77777777" w:rsidR="007C0EEB" w:rsidRPr="006B1667" w:rsidRDefault="007C0EEB" w:rsidP="007C0EEB">
      <w:pPr>
        <w:pStyle w:val="ConsPlusNormal"/>
        <w:ind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2740"/>
        <w:gridCol w:w="2551"/>
        <w:gridCol w:w="1843"/>
        <w:gridCol w:w="4139"/>
        <w:gridCol w:w="2884"/>
      </w:tblGrid>
      <w:tr w:rsidR="007C0EEB" w:rsidRPr="006B1667" w14:paraId="07144D03" w14:textId="77777777" w:rsidTr="001D5AB5">
        <w:trPr>
          <w:trHeight w:val="1041"/>
          <w:tblHeader/>
        </w:trPr>
        <w:tc>
          <w:tcPr>
            <w:tcW w:w="629" w:type="dxa"/>
          </w:tcPr>
          <w:p w14:paraId="64E9278E" w14:textId="77777777" w:rsidR="007C0EEB" w:rsidRPr="006B1667" w:rsidRDefault="007C0EEB" w:rsidP="007C0E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740" w:type="dxa"/>
          </w:tcPr>
          <w:p w14:paraId="5F9F6899" w14:textId="77777777" w:rsidR="007C0EEB" w:rsidRPr="006B1667" w:rsidRDefault="007C0EEB" w:rsidP="007C0E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Наименование структу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ного элемента</w:t>
            </w:r>
          </w:p>
        </w:tc>
        <w:tc>
          <w:tcPr>
            <w:tcW w:w="2551" w:type="dxa"/>
          </w:tcPr>
          <w:p w14:paraId="017C92A6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Ответственные</w:t>
            </w:r>
          </w:p>
          <w:p w14:paraId="23128E59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структурные подразд</w:t>
            </w:r>
            <w:r w:rsidRPr="006B1667">
              <w:rPr>
                <w:sz w:val="22"/>
                <w:szCs w:val="22"/>
              </w:rPr>
              <w:t>е</w:t>
            </w:r>
            <w:r w:rsidRPr="006B1667">
              <w:rPr>
                <w:sz w:val="22"/>
                <w:szCs w:val="22"/>
              </w:rPr>
              <w:t>ления</w:t>
            </w:r>
          </w:p>
          <w:p w14:paraId="19EBADF9" w14:textId="77777777" w:rsidR="007C0EEB" w:rsidRPr="006B1667" w:rsidRDefault="007C0EEB" w:rsidP="007C0E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и органы</w:t>
            </w:r>
          </w:p>
        </w:tc>
        <w:tc>
          <w:tcPr>
            <w:tcW w:w="1843" w:type="dxa"/>
          </w:tcPr>
          <w:p w14:paraId="56F742E2" w14:textId="3F6C6486" w:rsidR="007C0EEB" w:rsidRPr="006B1667" w:rsidRDefault="007C0EEB" w:rsidP="001D5A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Период реализ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ции (год начала – год окончания)</w:t>
            </w:r>
          </w:p>
        </w:tc>
        <w:tc>
          <w:tcPr>
            <w:tcW w:w="4139" w:type="dxa"/>
          </w:tcPr>
          <w:p w14:paraId="66CDC72F" w14:textId="77777777" w:rsidR="007C0EEB" w:rsidRPr="006B1667" w:rsidRDefault="007C0EEB" w:rsidP="007C0E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Наименование задачи структурного эл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мента</w:t>
            </w:r>
          </w:p>
        </w:tc>
        <w:tc>
          <w:tcPr>
            <w:tcW w:w="2884" w:type="dxa"/>
          </w:tcPr>
          <w:p w14:paraId="7F5F330F" w14:textId="77777777" w:rsidR="007C0EEB" w:rsidRPr="006B1667" w:rsidRDefault="007C0EEB" w:rsidP="007C0E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 xml:space="preserve">Связь с показателями </w:t>
            </w:r>
          </w:p>
          <w:p w14:paraId="0236B041" w14:textId="77777777" w:rsidR="007C0EEB" w:rsidRPr="006B1667" w:rsidRDefault="007C0EEB" w:rsidP="007C0E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муниципальной программы (комплексной программы) &lt;1&gt;</w:t>
            </w:r>
          </w:p>
        </w:tc>
      </w:tr>
      <w:tr w:rsidR="007C0EEB" w:rsidRPr="006B1667" w14:paraId="276C9CA3" w14:textId="77777777" w:rsidTr="001D5AB5">
        <w:trPr>
          <w:trHeight w:val="20"/>
          <w:tblHeader/>
        </w:trPr>
        <w:tc>
          <w:tcPr>
            <w:tcW w:w="629" w:type="dxa"/>
          </w:tcPr>
          <w:p w14:paraId="30DB23B1" w14:textId="77777777" w:rsidR="007C0EEB" w:rsidRPr="006B1667" w:rsidRDefault="007C0EEB" w:rsidP="007C0E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740" w:type="dxa"/>
          </w:tcPr>
          <w:p w14:paraId="61F4FF3A" w14:textId="77777777" w:rsidR="007C0EEB" w:rsidRPr="006B1667" w:rsidRDefault="007C0EEB" w:rsidP="007C0E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14:paraId="0EF03F09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31AEE7BB" w14:textId="77777777" w:rsidR="007C0EEB" w:rsidRPr="006B1667" w:rsidRDefault="007C0EEB" w:rsidP="007C0E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139" w:type="dxa"/>
          </w:tcPr>
          <w:p w14:paraId="1DFCB1E6" w14:textId="77777777" w:rsidR="007C0EEB" w:rsidRPr="006B1667" w:rsidRDefault="007C0EEB" w:rsidP="007C0E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884" w:type="dxa"/>
          </w:tcPr>
          <w:p w14:paraId="02418A8B" w14:textId="77777777" w:rsidR="007C0EEB" w:rsidRPr="006B1667" w:rsidRDefault="007C0EEB" w:rsidP="007C0E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7C0EEB" w:rsidRPr="006B1667" w14:paraId="04744CD9" w14:textId="77777777" w:rsidTr="007C0EEB">
        <w:trPr>
          <w:trHeight w:val="20"/>
          <w:tblHeader/>
        </w:trPr>
        <w:tc>
          <w:tcPr>
            <w:tcW w:w="14786" w:type="dxa"/>
            <w:gridSpan w:val="6"/>
            <w:vAlign w:val="center"/>
          </w:tcPr>
          <w:p w14:paraId="0CC1DE28" w14:textId="77777777" w:rsidR="007C0EEB" w:rsidRPr="006B1667" w:rsidRDefault="007C0EEB" w:rsidP="001D5A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1. Подпрограмма 1 – «Дорожная деятельность»</w:t>
            </w:r>
          </w:p>
        </w:tc>
      </w:tr>
      <w:tr w:rsidR="007C0EEB" w:rsidRPr="006B1667" w14:paraId="71C1FD5D" w14:textId="77777777" w:rsidTr="001D5AB5">
        <w:trPr>
          <w:trHeight w:val="20"/>
          <w:tblHeader/>
        </w:trPr>
        <w:tc>
          <w:tcPr>
            <w:tcW w:w="629" w:type="dxa"/>
            <w:vMerge w:val="restart"/>
          </w:tcPr>
          <w:p w14:paraId="7CB4C9AA" w14:textId="77777777" w:rsidR="007C0EEB" w:rsidRPr="006B1667" w:rsidRDefault="007C0EEB" w:rsidP="007C0E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740" w:type="dxa"/>
            <w:vMerge w:val="restart"/>
          </w:tcPr>
          <w:p w14:paraId="3EA97EBC" w14:textId="097BEBEC" w:rsidR="007C0EEB" w:rsidRPr="006B1667" w:rsidRDefault="007C0EEB" w:rsidP="007C0EEB">
            <w:pPr>
              <w:pStyle w:val="1"/>
              <w:shd w:val="clear" w:color="auto" w:fill="FFFFFF"/>
              <w:jc w:val="both"/>
              <w:rPr>
                <w:color w:val="273350"/>
                <w:sz w:val="22"/>
                <w:szCs w:val="22"/>
                <w:lang w:val="ru-RU"/>
              </w:rPr>
            </w:pPr>
            <w:r w:rsidRPr="006B1667">
              <w:rPr>
                <w:sz w:val="22"/>
                <w:szCs w:val="22"/>
                <w:lang w:val="ru-RU"/>
              </w:rPr>
              <w:t>Муниципальный проект</w:t>
            </w:r>
            <w:r w:rsidRPr="006B1667">
              <w:rPr>
                <w:sz w:val="22"/>
                <w:szCs w:val="22"/>
              </w:rPr>
              <w:t>, связан</w:t>
            </w:r>
            <w:r w:rsidRPr="006B1667">
              <w:rPr>
                <w:sz w:val="22"/>
                <w:szCs w:val="22"/>
                <w:lang w:val="ru-RU"/>
              </w:rPr>
              <w:t>ный</w:t>
            </w:r>
            <w:r w:rsidRPr="006B1667">
              <w:rPr>
                <w:sz w:val="22"/>
                <w:szCs w:val="22"/>
              </w:rPr>
              <w:t xml:space="preserve"> с региональным проектом</w:t>
            </w:r>
            <w:r w:rsidRPr="006B1667">
              <w:rPr>
                <w:sz w:val="22"/>
                <w:szCs w:val="22"/>
                <w:lang w:val="ru-RU"/>
              </w:rPr>
              <w:t>,</w:t>
            </w:r>
            <w:r w:rsidRPr="006B1667">
              <w:rPr>
                <w:sz w:val="22"/>
                <w:szCs w:val="22"/>
              </w:rPr>
              <w:t xml:space="preserve"> </w:t>
            </w:r>
            <w:r w:rsidRPr="006B1667">
              <w:rPr>
                <w:sz w:val="22"/>
                <w:szCs w:val="22"/>
                <w:lang w:val="ru-RU"/>
              </w:rPr>
              <w:t>«</w:t>
            </w:r>
            <w:r w:rsidRPr="006B1667">
              <w:rPr>
                <w:sz w:val="22"/>
                <w:szCs w:val="22"/>
              </w:rPr>
              <w:t xml:space="preserve">Строительство, реконструкция, капитальный ремонт, ремонт, содержание </w:t>
            </w:r>
          </w:p>
          <w:p w14:paraId="076FD56E" w14:textId="77777777" w:rsidR="007C0EEB" w:rsidRPr="006B1667" w:rsidRDefault="007C0EEB" w:rsidP="007C0E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14:paraId="685B9C59" w14:textId="77777777" w:rsidR="007C0EEB" w:rsidRPr="006B1667" w:rsidRDefault="007C0EEB" w:rsidP="007C0E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Управление</w:t>
            </w:r>
          </w:p>
          <w:p w14:paraId="1D89F5CD" w14:textId="77777777" w:rsidR="007C0EEB" w:rsidRPr="006B1667" w:rsidRDefault="007C0EEB" w:rsidP="007C0E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строительства и ЖКХ,</w:t>
            </w:r>
          </w:p>
          <w:p w14:paraId="50A7696D" w14:textId="77777777" w:rsidR="007C0EEB" w:rsidRPr="006B1667" w:rsidRDefault="007C0EEB" w:rsidP="007C0E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территориальные отд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лы,</w:t>
            </w:r>
          </w:p>
          <w:p w14:paraId="41845E07" w14:textId="77777777" w:rsidR="007C0EEB" w:rsidRPr="006B1667" w:rsidRDefault="007C0EEB" w:rsidP="007C0E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МКУ «Горстройзака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чик»</w:t>
            </w:r>
          </w:p>
        </w:tc>
        <w:tc>
          <w:tcPr>
            <w:tcW w:w="1843" w:type="dxa"/>
            <w:vMerge w:val="restart"/>
          </w:tcPr>
          <w:p w14:paraId="0E180DCF" w14:textId="77777777" w:rsidR="007C0EEB" w:rsidRPr="006B1667" w:rsidRDefault="007C0EEB" w:rsidP="007C0E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2025-2030</w:t>
            </w:r>
          </w:p>
        </w:tc>
        <w:tc>
          <w:tcPr>
            <w:tcW w:w="4139" w:type="dxa"/>
          </w:tcPr>
          <w:p w14:paraId="4BD67AD1" w14:textId="77777777" w:rsidR="007C0EEB" w:rsidRPr="006B1667" w:rsidRDefault="007C0EEB" w:rsidP="007C0E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Обеспечение поддержания в надлеж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щем техническом состоянии 1216,28 км автомобильных дорог общего пользов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ния местного значения</w:t>
            </w:r>
          </w:p>
        </w:tc>
        <w:tc>
          <w:tcPr>
            <w:tcW w:w="2884" w:type="dxa"/>
            <w:vMerge w:val="restart"/>
          </w:tcPr>
          <w:p w14:paraId="7E327BBD" w14:textId="77777777" w:rsidR="007C0EEB" w:rsidRPr="006B1667" w:rsidRDefault="007C0EEB" w:rsidP="007C0E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Доля протяжённости авт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мобильных дорог общего пользования местного зн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чения, соответствующих нормативным требованиям к транспортно-эксплуатационным показ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телям, в общей протяжё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ности автомобильных дорог общего пользования мес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ного значения</w:t>
            </w:r>
          </w:p>
        </w:tc>
      </w:tr>
      <w:tr w:rsidR="007C0EEB" w:rsidRPr="006B1667" w14:paraId="0CBC0337" w14:textId="77777777" w:rsidTr="001D5AB5">
        <w:trPr>
          <w:trHeight w:val="20"/>
          <w:tblHeader/>
        </w:trPr>
        <w:tc>
          <w:tcPr>
            <w:tcW w:w="629" w:type="dxa"/>
            <w:vMerge/>
          </w:tcPr>
          <w:p w14:paraId="3A21D4CB" w14:textId="77777777" w:rsidR="007C0EEB" w:rsidRPr="006B1667" w:rsidRDefault="007C0EEB" w:rsidP="007C0E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0" w:type="dxa"/>
            <w:vMerge/>
          </w:tcPr>
          <w:p w14:paraId="3EED3AE6" w14:textId="77777777" w:rsidR="007C0EEB" w:rsidRPr="006B1667" w:rsidRDefault="007C0EEB" w:rsidP="007C0EEB">
            <w:pPr>
              <w:pStyle w:val="1"/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2DF96A83" w14:textId="77777777" w:rsidR="007C0EEB" w:rsidRPr="006B1667" w:rsidRDefault="007C0EEB" w:rsidP="007C0E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5477FF14" w14:textId="77777777" w:rsidR="007C0EEB" w:rsidRPr="006B1667" w:rsidRDefault="007C0EEB" w:rsidP="007C0E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9" w:type="dxa"/>
          </w:tcPr>
          <w:p w14:paraId="1A8173CA" w14:textId="77777777" w:rsidR="007C0EEB" w:rsidRPr="006B1667" w:rsidRDefault="007C0EEB" w:rsidP="007C0E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К концу 2030 года введено 0,5 км отр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 xml:space="preserve">монтированных автомобильных дорог общего пользования местного значения </w:t>
            </w:r>
          </w:p>
        </w:tc>
        <w:tc>
          <w:tcPr>
            <w:tcW w:w="2884" w:type="dxa"/>
            <w:vMerge/>
          </w:tcPr>
          <w:p w14:paraId="7343D7D5" w14:textId="77777777" w:rsidR="007C0EEB" w:rsidRPr="006B1667" w:rsidRDefault="007C0EEB" w:rsidP="007C0E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0EEB" w:rsidRPr="006B1667" w14:paraId="574CCD66" w14:textId="77777777" w:rsidTr="001D5AB5">
        <w:trPr>
          <w:trHeight w:val="20"/>
          <w:tblHeader/>
        </w:trPr>
        <w:tc>
          <w:tcPr>
            <w:tcW w:w="629" w:type="dxa"/>
            <w:vMerge/>
          </w:tcPr>
          <w:p w14:paraId="23D3F9C6" w14:textId="77777777" w:rsidR="007C0EEB" w:rsidRPr="006B1667" w:rsidRDefault="007C0EEB" w:rsidP="007C0E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0" w:type="dxa"/>
            <w:vMerge/>
          </w:tcPr>
          <w:p w14:paraId="1621DB87" w14:textId="77777777" w:rsidR="007C0EEB" w:rsidRPr="006B1667" w:rsidRDefault="007C0EEB" w:rsidP="007C0E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2BEF7F2B" w14:textId="77777777" w:rsidR="007C0EEB" w:rsidRPr="006B1667" w:rsidRDefault="007C0EEB" w:rsidP="007C0E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1DEE6625" w14:textId="77777777" w:rsidR="007C0EEB" w:rsidRPr="006B1667" w:rsidRDefault="007C0EEB" w:rsidP="007C0E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9" w:type="dxa"/>
          </w:tcPr>
          <w:p w14:paraId="5DD164E5" w14:textId="7BD9D6FF" w:rsidR="009B6775" w:rsidRPr="006B1667" w:rsidRDefault="009B6775" w:rsidP="008B05F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4" w:type="dxa"/>
            <w:vMerge/>
          </w:tcPr>
          <w:p w14:paraId="45187BA9" w14:textId="77777777" w:rsidR="007C0EEB" w:rsidRPr="006B1667" w:rsidRDefault="007C0EEB" w:rsidP="007C0E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8326939" w14:textId="29B2E651" w:rsidR="003807EA" w:rsidRDefault="003807EA" w:rsidP="003807EA">
      <w:pPr>
        <w:pStyle w:val="ConsPlusNormal"/>
        <w:spacing w:before="240" w:after="240"/>
        <w:ind w:left="720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2740"/>
        <w:gridCol w:w="2551"/>
        <w:gridCol w:w="1843"/>
        <w:gridCol w:w="4139"/>
        <w:gridCol w:w="2884"/>
      </w:tblGrid>
      <w:tr w:rsidR="003807EA" w:rsidRPr="006B1667" w14:paraId="20253737" w14:textId="77777777" w:rsidTr="003807EA">
        <w:trPr>
          <w:trHeight w:val="20"/>
          <w:tblHeader/>
        </w:trPr>
        <w:tc>
          <w:tcPr>
            <w:tcW w:w="629" w:type="dxa"/>
          </w:tcPr>
          <w:p w14:paraId="1384C6CF" w14:textId="77777777" w:rsidR="003807EA" w:rsidRPr="006B1667" w:rsidRDefault="003807EA" w:rsidP="00380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740" w:type="dxa"/>
          </w:tcPr>
          <w:p w14:paraId="67CBB9DB" w14:textId="77777777" w:rsidR="003807EA" w:rsidRPr="006B1667" w:rsidRDefault="003807EA" w:rsidP="00380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14:paraId="0DA5EB6A" w14:textId="77777777" w:rsidR="003807EA" w:rsidRPr="006B1667" w:rsidRDefault="003807EA" w:rsidP="00380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314507B8" w14:textId="77777777" w:rsidR="003807EA" w:rsidRPr="006B1667" w:rsidRDefault="003807EA" w:rsidP="00380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139" w:type="dxa"/>
          </w:tcPr>
          <w:p w14:paraId="4045D8E3" w14:textId="77777777" w:rsidR="003807EA" w:rsidRPr="006B1667" w:rsidRDefault="003807EA" w:rsidP="00380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884" w:type="dxa"/>
          </w:tcPr>
          <w:p w14:paraId="529E5B66" w14:textId="77777777" w:rsidR="003807EA" w:rsidRPr="006B1667" w:rsidRDefault="003807EA" w:rsidP="00380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3807EA" w:rsidRPr="006B1667" w14:paraId="1A5CE6ED" w14:textId="77777777" w:rsidTr="003807EA">
        <w:trPr>
          <w:trHeight w:val="20"/>
          <w:tblHeader/>
        </w:trPr>
        <w:tc>
          <w:tcPr>
            <w:tcW w:w="629" w:type="dxa"/>
          </w:tcPr>
          <w:p w14:paraId="683BE5BB" w14:textId="77777777" w:rsidR="003807EA" w:rsidRPr="006B1667" w:rsidRDefault="003807EA" w:rsidP="00380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0" w:type="dxa"/>
          </w:tcPr>
          <w:p w14:paraId="5CE91917" w14:textId="721675C1" w:rsidR="003807EA" w:rsidRPr="008270EC" w:rsidRDefault="003807EA" w:rsidP="00380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270EC">
              <w:rPr>
                <w:rFonts w:ascii="Times New Roman" w:hAnsi="Times New Roman" w:cs="Times New Roman"/>
                <w:sz w:val="22"/>
                <w:szCs w:val="22"/>
              </w:rPr>
              <w:t>автомобильных дорог о</w:t>
            </w:r>
            <w:r w:rsidRPr="008270EC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8270EC">
              <w:rPr>
                <w:rFonts w:ascii="Times New Roman" w:hAnsi="Times New Roman" w:cs="Times New Roman"/>
                <w:sz w:val="22"/>
                <w:szCs w:val="22"/>
              </w:rPr>
              <w:t>щего пользования реги</w:t>
            </w:r>
            <w:r w:rsidRPr="008270EC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8270EC">
              <w:rPr>
                <w:rFonts w:ascii="Times New Roman" w:hAnsi="Times New Roman" w:cs="Times New Roman"/>
                <w:sz w:val="22"/>
                <w:szCs w:val="22"/>
              </w:rPr>
              <w:t>нального и местного зн</w:t>
            </w:r>
            <w:r w:rsidRPr="008270EC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270EC">
              <w:rPr>
                <w:rFonts w:ascii="Times New Roman" w:hAnsi="Times New Roman" w:cs="Times New Roman"/>
                <w:sz w:val="22"/>
                <w:szCs w:val="22"/>
              </w:rPr>
              <w:t>чения»</w:t>
            </w:r>
          </w:p>
        </w:tc>
        <w:tc>
          <w:tcPr>
            <w:tcW w:w="2551" w:type="dxa"/>
          </w:tcPr>
          <w:p w14:paraId="75745F3E" w14:textId="77777777" w:rsidR="003807EA" w:rsidRPr="006B1667" w:rsidRDefault="003807EA" w:rsidP="00380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C76D034" w14:textId="77777777" w:rsidR="003807EA" w:rsidRPr="006B1667" w:rsidRDefault="003807EA" w:rsidP="00380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9" w:type="dxa"/>
          </w:tcPr>
          <w:p w14:paraId="041C00C5" w14:textId="77777777" w:rsidR="003807EA" w:rsidRDefault="003807EA" w:rsidP="003807E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Увеличение доли автомобильных дорог общего пользования местного значения, соответствующих нормативным треб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 xml:space="preserve">ваниям к транспортно-эксплуатационным показателям, до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31,80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% в 2027 году</w:t>
            </w:r>
          </w:p>
          <w:p w14:paraId="451E05F9" w14:textId="77777777" w:rsidR="003807EA" w:rsidRPr="006B1667" w:rsidRDefault="003807EA" w:rsidP="00380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4" w:type="dxa"/>
          </w:tcPr>
          <w:p w14:paraId="2BD80C4E" w14:textId="77777777" w:rsidR="003807EA" w:rsidRPr="006B1667" w:rsidRDefault="003807EA" w:rsidP="00380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07EA" w:rsidRPr="006B1667" w14:paraId="7273679B" w14:textId="77777777" w:rsidTr="003807EA">
        <w:trPr>
          <w:trHeight w:val="20"/>
          <w:tblHeader/>
        </w:trPr>
        <w:tc>
          <w:tcPr>
            <w:tcW w:w="14786" w:type="dxa"/>
            <w:gridSpan w:val="6"/>
          </w:tcPr>
          <w:p w14:paraId="0228CDFF" w14:textId="41148BD4" w:rsidR="003807EA" w:rsidRPr="006B1667" w:rsidRDefault="003807EA" w:rsidP="00380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2. Подпрограмма 2 – «Транспортное обслуживание населения»</w:t>
            </w:r>
          </w:p>
        </w:tc>
      </w:tr>
      <w:tr w:rsidR="003807EA" w:rsidRPr="006B1667" w14:paraId="37CC57AA" w14:textId="77777777" w:rsidTr="003807EA">
        <w:trPr>
          <w:trHeight w:val="20"/>
          <w:tblHeader/>
        </w:trPr>
        <w:tc>
          <w:tcPr>
            <w:tcW w:w="629" w:type="dxa"/>
          </w:tcPr>
          <w:p w14:paraId="3F32485B" w14:textId="4C45219A" w:rsidR="003807EA" w:rsidRPr="006B1667" w:rsidRDefault="003807EA" w:rsidP="00380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2740" w:type="dxa"/>
          </w:tcPr>
          <w:p w14:paraId="070E9D1C" w14:textId="1326E5C4" w:rsidR="003807EA" w:rsidRPr="006B1667" w:rsidRDefault="003807EA" w:rsidP="003807EA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Муниципальный проект, связанный с регионал</w:t>
            </w:r>
            <w:r w:rsidRPr="006B16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ь</w:t>
            </w:r>
            <w:r w:rsidRPr="006B16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ным проектом, «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Орган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зация транспортного о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служивания населения»</w:t>
            </w:r>
          </w:p>
        </w:tc>
        <w:tc>
          <w:tcPr>
            <w:tcW w:w="2551" w:type="dxa"/>
            <w:vAlign w:val="center"/>
          </w:tcPr>
          <w:p w14:paraId="56495B5B" w14:textId="77777777" w:rsidR="003807EA" w:rsidRPr="006B1667" w:rsidRDefault="003807EA" w:rsidP="00380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</w:t>
            </w:r>
          </w:p>
          <w:p w14:paraId="56ADEAAD" w14:textId="57429304" w:rsidR="003807EA" w:rsidRPr="006B1667" w:rsidRDefault="003807EA" w:rsidP="00380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строительства и ЖКХ</w:t>
            </w:r>
          </w:p>
        </w:tc>
        <w:tc>
          <w:tcPr>
            <w:tcW w:w="1843" w:type="dxa"/>
            <w:vAlign w:val="center"/>
          </w:tcPr>
          <w:p w14:paraId="6910CED4" w14:textId="300EDBF1" w:rsidR="003807EA" w:rsidRPr="006B1667" w:rsidRDefault="003807EA" w:rsidP="00380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2025-2030</w:t>
            </w:r>
          </w:p>
        </w:tc>
        <w:tc>
          <w:tcPr>
            <w:tcW w:w="4139" w:type="dxa"/>
            <w:vAlign w:val="center"/>
          </w:tcPr>
          <w:p w14:paraId="44DB8F01" w14:textId="45187E13" w:rsidR="003807EA" w:rsidRPr="006B1667" w:rsidRDefault="003807EA" w:rsidP="003807E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Сохранение доли населения, прожива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щего в населённых пунктах, имеющих регулярное автобусное сообщение с а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министративным центром округа, в о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щей численности населения округа на уровне 1,51%</w:t>
            </w:r>
          </w:p>
        </w:tc>
        <w:tc>
          <w:tcPr>
            <w:tcW w:w="2884" w:type="dxa"/>
            <w:vAlign w:val="center"/>
          </w:tcPr>
          <w:p w14:paraId="3609FA19" w14:textId="57A96A5B" w:rsidR="003807EA" w:rsidRPr="006B1667" w:rsidRDefault="003807EA" w:rsidP="00380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Доля населения, прожив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ющего в населённых пун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тах, не имеющих регуля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ного автобусного и (или) железнодорожного сообщ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ния с административным центром округа, в общей численности населения округа</w:t>
            </w:r>
          </w:p>
        </w:tc>
      </w:tr>
      <w:tr w:rsidR="003807EA" w:rsidRPr="006B1667" w14:paraId="1271A45A" w14:textId="77777777" w:rsidTr="003807EA">
        <w:trPr>
          <w:trHeight w:val="20"/>
          <w:tblHeader/>
        </w:trPr>
        <w:tc>
          <w:tcPr>
            <w:tcW w:w="629" w:type="dxa"/>
          </w:tcPr>
          <w:p w14:paraId="585805D4" w14:textId="2CBADBC6" w:rsidR="003807EA" w:rsidRPr="006B1667" w:rsidRDefault="003807EA" w:rsidP="00380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2740" w:type="dxa"/>
          </w:tcPr>
          <w:p w14:paraId="43E48A9B" w14:textId="178E14EC" w:rsidR="003807EA" w:rsidRPr="006B1667" w:rsidRDefault="003807EA" w:rsidP="00380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Комплекс процессных м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роприятий «Мероприятия по обеспечению перевозок пассажиров автомобил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 xml:space="preserve">ным транспортом» </w:t>
            </w:r>
          </w:p>
        </w:tc>
        <w:tc>
          <w:tcPr>
            <w:tcW w:w="2551" w:type="dxa"/>
            <w:vAlign w:val="center"/>
          </w:tcPr>
          <w:p w14:paraId="31A62810" w14:textId="77777777" w:rsidR="003807EA" w:rsidRPr="006B1667" w:rsidRDefault="003807EA" w:rsidP="00380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E5BB9CA" w14:textId="40C55AFB" w:rsidR="003807EA" w:rsidRPr="006B1667" w:rsidRDefault="003807EA" w:rsidP="00380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2025-2030</w:t>
            </w:r>
          </w:p>
        </w:tc>
        <w:tc>
          <w:tcPr>
            <w:tcW w:w="4139" w:type="dxa"/>
            <w:vAlign w:val="center"/>
          </w:tcPr>
          <w:p w14:paraId="2FF35B44" w14:textId="6E402054" w:rsidR="003807EA" w:rsidRPr="006B1667" w:rsidRDefault="003807EA" w:rsidP="003807E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К концу 2030 года проведены работы по дноуглублению 10,21 тыс. м</w:t>
            </w:r>
            <w:r w:rsidRPr="006B166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84" w:type="dxa"/>
            <w:vAlign w:val="center"/>
          </w:tcPr>
          <w:p w14:paraId="26011439" w14:textId="77777777" w:rsidR="003807EA" w:rsidRPr="006B1667" w:rsidRDefault="003807EA" w:rsidP="00380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07EA" w:rsidRPr="006B1667" w14:paraId="3F984753" w14:textId="77777777" w:rsidTr="003807EA">
        <w:trPr>
          <w:trHeight w:val="20"/>
          <w:tblHeader/>
        </w:trPr>
        <w:tc>
          <w:tcPr>
            <w:tcW w:w="629" w:type="dxa"/>
          </w:tcPr>
          <w:p w14:paraId="388EA6A2" w14:textId="77777777" w:rsidR="003807EA" w:rsidRPr="006B1667" w:rsidRDefault="003807EA" w:rsidP="00380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0" w:type="dxa"/>
          </w:tcPr>
          <w:p w14:paraId="539B7954" w14:textId="77777777" w:rsidR="003807EA" w:rsidRPr="006B1667" w:rsidRDefault="003807EA" w:rsidP="00380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0E8A7B9D" w14:textId="77777777" w:rsidR="003807EA" w:rsidRPr="006B1667" w:rsidRDefault="003807EA" w:rsidP="00380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1B4DF51" w14:textId="77777777" w:rsidR="003807EA" w:rsidRPr="006B1667" w:rsidRDefault="003807EA" w:rsidP="00380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9" w:type="dxa"/>
          </w:tcPr>
          <w:p w14:paraId="42E829DA" w14:textId="4FF5113F" w:rsidR="003807EA" w:rsidRPr="006B1667" w:rsidRDefault="003807EA" w:rsidP="003807E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К концу 2030 года сохранено количество граждан отдельных категорий, воспол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зовавшихся правом на льготный проезд</w:t>
            </w:r>
          </w:p>
        </w:tc>
        <w:tc>
          <w:tcPr>
            <w:tcW w:w="2884" w:type="dxa"/>
            <w:vAlign w:val="center"/>
          </w:tcPr>
          <w:p w14:paraId="5F9A5ABF" w14:textId="77777777" w:rsidR="003807EA" w:rsidRPr="006B1667" w:rsidRDefault="003807EA" w:rsidP="00380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07EA" w:rsidRPr="006B1667" w14:paraId="547FDB69" w14:textId="77777777" w:rsidTr="003807EA">
        <w:trPr>
          <w:trHeight w:val="20"/>
          <w:tblHeader/>
        </w:trPr>
        <w:tc>
          <w:tcPr>
            <w:tcW w:w="629" w:type="dxa"/>
          </w:tcPr>
          <w:p w14:paraId="7CBBEBF9" w14:textId="77777777" w:rsidR="003807EA" w:rsidRPr="006B1667" w:rsidRDefault="003807EA" w:rsidP="00380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0" w:type="dxa"/>
          </w:tcPr>
          <w:p w14:paraId="5058B67A" w14:textId="77777777" w:rsidR="003807EA" w:rsidRPr="006B1667" w:rsidRDefault="003807EA" w:rsidP="00380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65D4C72" w14:textId="77777777" w:rsidR="003807EA" w:rsidRPr="006B1667" w:rsidRDefault="003807EA" w:rsidP="00380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44AA15B" w14:textId="77777777" w:rsidR="003807EA" w:rsidRPr="006B1667" w:rsidRDefault="003807EA" w:rsidP="00380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9" w:type="dxa"/>
          </w:tcPr>
          <w:p w14:paraId="6E1D0848" w14:textId="48113DDC" w:rsidR="003807EA" w:rsidRPr="006B1667" w:rsidRDefault="003807EA" w:rsidP="003807E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Сохранение количества муниципальных маршрутов регулярных перевозок - 40 маршрута</w:t>
            </w:r>
          </w:p>
        </w:tc>
        <w:tc>
          <w:tcPr>
            <w:tcW w:w="2884" w:type="dxa"/>
          </w:tcPr>
          <w:p w14:paraId="6AD3A578" w14:textId="77777777" w:rsidR="003807EA" w:rsidRPr="006B1667" w:rsidRDefault="003807EA" w:rsidP="00380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07EA" w:rsidRPr="006B1667" w14:paraId="20DC46C4" w14:textId="77777777" w:rsidTr="003807EA">
        <w:trPr>
          <w:trHeight w:val="20"/>
          <w:tblHeader/>
        </w:trPr>
        <w:tc>
          <w:tcPr>
            <w:tcW w:w="629" w:type="dxa"/>
          </w:tcPr>
          <w:p w14:paraId="40163C8C" w14:textId="3D9390CA" w:rsidR="003807EA" w:rsidRPr="006B1667" w:rsidRDefault="003807EA" w:rsidP="00380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2740" w:type="dxa"/>
          </w:tcPr>
          <w:p w14:paraId="301DABCA" w14:textId="61266913" w:rsidR="003807EA" w:rsidRPr="006B1667" w:rsidRDefault="003807EA" w:rsidP="00380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Комплекс процессных м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роприятий «Организация речных перевозок»</w:t>
            </w:r>
          </w:p>
        </w:tc>
        <w:tc>
          <w:tcPr>
            <w:tcW w:w="2551" w:type="dxa"/>
            <w:vAlign w:val="center"/>
          </w:tcPr>
          <w:p w14:paraId="7D54318E" w14:textId="1999F9FC" w:rsidR="003807EA" w:rsidRPr="006B1667" w:rsidRDefault="003807EA" w:rsidP="00380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Управление строител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ства и ЖКХ, территор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альные отделы</w:t>
            </w:r>
          </w:p>
        </w:tc>
        <w:tc>
          <w:tcPr>
            <w:tcW w:w="1843" w:type="dxa"/>
            <w:vAlign w:val="center"/>
          </w:tcPr>
          <w:p w14:paraId="21FE183D" w14:textId="43180A98" w:rsidR="003807EA" w:rsidRPr="006B1667" w:rsidRDefault="003807EA" w:rsidP="00380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2025-2030</w:t>
            </w:r>
          </w:p>
        </w:tc>
        <w:tc>
          <w:tcPr>
            <w:tcW w:w="4139" w:type="dxa"/>
            <w:vAlign w:val="center"/>
          </w:tcPr>
          <w:p w14:paraId="2BF4952F" w14:textId="0C5B3F17" w:rsidR="003807EA" w:rsidRPr="006B1667" w:rsidRDefault="003807EA" w:rsidP="003807E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К концу 2030 года обеспечена перевозка пассажиров речным транспортом (пар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 xml:space="preserve">мом) </w:t>
            </w:r>
          </w:p>
        </w:tc>
        <w:tc>
          <w:tcPr>
            <w:tcW w:w="2884" w:type="dxa"/>
          </w:tcPr>
          <w:p w14:paraId="610BE851" w14:textId="77777777" w:rsidR="003807EA" w:rsidRPr="006B1667" w:rsidRDefault="003807EA" w:rsidP="00380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F3A881E" w14:textId="23900EFA" w:rsidR="003807EA" w:rsidRDefault="003807EA" w:rsidP="003807EA">
      <w:pPr>
        <w:pStyle w:val="ConsPlusNormal"/>
        <w:spacing w:before="240" w:after="240"/>
        <w:ind w:left="720"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689B5A72" w14:textId="2AE9A826" w:rsidR="003807EA" w:rsidRDefault="003807EA" w:rsidP="003807EA">
      <w:pPr>
        <w:pStyle w:val="ConsPlusNormal"/>
        <w:spacing w:before="240" w:after="240"/>
        <w:ind w:left="720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7</w:t>
      </w:r>
    </w:p>
    <w:p w14:paraId="277D0156" w14:textId="172A2DF9" w:rsidR="007C0EEB" w:rsidRPr="006B1667" w:rsidRDefault="007C0EEB" w:rsidP="009B6775">
      <w:pPr>
        <w:pStyle w:val="ConsPlusNormal"/>
        <w:numPr>
          <w:ilvl w:val="0"/>
          <w:numId w:val="11"/>
        </w:numPr>
        <w:spacing w:before="240" w:after="240"/>
        <w:jc w:val="center"/>
        <w:rPr>
          <w:rFonts w:ascii="Times New Roman" w:hAnsi="Times New Roman" w:cs="Times New Roman"/>
          <w:sz w:val="26"/>
          <w:szCs w:val="26"/>
        </w:rPr>
      </w:pPr>
      <w:r w:rsidRPr="006B1667">
        <w:rPr>
          <w:rFonts w:ascii="Times New Roman" w:hAnsi="Times New Roman" w:cs="Times New Roman"/>
          <w:sz w:val="26"/>
          <w:szCs w:val="26"/>
        </w:rPr>
        <w:t>Финансовое обеспечение муниципальной программы (комплексной программы).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508"/>
        <w:gridCol w:w="2197"/>
        <w:gridCol w:w="1558"/>
        <w:gridCol w:w="1564"/>
        <w:gridCol w:w="1130"/>
        <w:gridCol w:w="1139"/>
        <w:gridCol w:w="1177"/>
        <w:gridCol w:w="1227"/>
        <w:gridCol w:w="1638"/>
      </w:tblGrid>
      <w:tr w:rsidR="007C0EEB" w:rsidRPr="008270EC" w14:paraId="07606B61" w14:textId="77777777" w:rsidTr="003807EA">
        <w:trPr>
          <w:trHeight w:val="717"/>
        </w:trPr>
        <w:tc>
          <w:tcPr>
            <w:tcW w:w="219" w:type="pct"/>
            <w:vMerge w:val="restart"/>
            <w:shd w:val="clear" w:color="auto" w:fill="auto"/>
            <w:vAlign w:val="center"/>
            <w:hideMark/>
          </w:tcPr>
          <w:p w14:paraId="01A91AC2" w14:textId="77777777" w:rsidR="007C0EEB" w:rsidRPr="008270EC" w:rsidRDefault="007C0EEB" w:rsidP="007C0EEB">
            <w:pPr>
              <w:jc w:val="center"/>
              <w:rPr>
                <w:sz w:val="22"/>
                <w:szCs w:val="22"/>
              </w:rPr>
            </w:pPr>
            <w:r w:rsidRPr="008270EC">
              <w:rPr>
                <w:sz w:val="22"/>
                <w:szCs w:val="22"/>
              </w:rPr>
              <w:t xml:space="preserve">№ </w:t>
            </w:r>
            <w:proofErr w:type="gramStart"/>
            <w:r w:rsidRPr="008270EC">
              <w:rPr>
                <w:sz w:val="22"/>
                <w:szCs w:val="22"/>
              </w:rPr>
              <w:t>п</w:t>
            </w:r>
            <w:proofErr w:type="gramEnd"/>
            <w:r w:rsidRPr="008270EC">
              <w:rPr>
                <w:sz w:val="22"/>
                <w:szCs w:val="22"/>
              </w:rPr>
              <w:t>/п</w:t>
            </w:r>
          </w:p>
        </w:tc>
        <w:tc>
          <w:tcPr>
            <w:tcW w:w="848" w:type="pct"/>
            <w:vMerge w:val="restart"/>
            <w:shd w:val="clear" w:color="auto" w:fill="auto"/>
            <w:vAlign w:val="center"/>
            <w:hideMark/>
          </w:tcPr>
          <w:p w14:paraId="4F744823" w14:textId="7FC3A873" w:rsidR="007C0EEB" w:rsidRPr="008270EC" w:rsidRDefault="007C0EEB" w:rsidP="007C0EEB">
            <w:pPr>
              <w:jc w:val="center"/>
              <w:rPr>
                <w:sz w:val="22"/>
                <w:szCs w:val="22"/>
              </w:rPr>
            </w:pPr>
            <w:r w:rsidRPr="008270EC">
              <w:rPr>
                <w:sz w:val="22"/>
                <w:szCs w:val="22"/>
              </w:rPr>
              <w:t>Направление, структу</w:t>
            </w:r>
            <w:r w:rsidRPr="008270EC">
              <w:rPr>
                <w:sz w:val="22"/>
                <w:szCs w:val="22"/>
              </w:rPr>
              <w:t>р</w:t>
            </w:r>
            <w:r w:rsidRPr="008270EC">
              <w:rPr>
                <w:sz w:val="22"/>
                <w:szCs w:val="22"/>
              </w:rPr>
              <w:t>ный элемент,</w:t>
            </w:r>
            <w:r w:rsidR="00650522" w:rsidRPr="008270EC">
              <w:rPr>
                <w:sz w:val="22"/>
                <w:szCs w:val="22"/>
              </w:rPr>
              <w:t xml:space="preserve"> </w:t>
            </w:r>
            <w:r w:rsidRPr="008270EC">
              <w:rPr>
                <w:sz w:val="22"/>
                <w:szCs w:val="22"/>
              </w:rPr>
              <w:t>меропр</w:t>
            </w:r>
            <w:r w:rsidRPr="008270EC">
              <w:rPr>
                <w:sz w:val="22"/>
                <w:szCs w:val="22"/>
              </w:rPr>
              <w:t>и</w:t>
            </w:r>
            <w:r w:rsidRPr="008270EC">
              <w:rPr>
                <w:sz w:val="22"/>
                <w:szCs w:val="22"/>
              </w:rPr>
              <w:t>ятие (результат)</w:t>
            </w:r>
          </w:p>
        </w:tc>
        <w:tc>
          <w:tcPr>
            <w:tcW w:w="743" w:type="pct"/>
            <w:vMerge w:val="restart"/>
            <w:shd w:val="clear" w:color="auto" w:fill="auto"/>
            <w:vAlign w:val="center"/>
            <w:hideMark/>
          </w:tcPr>
          <w:p w14:paraId="3B004161" w14:textId="77777777" w:rsidR="007C0EEB" w:rsidRPr="008270EC" w:rsidRDefault="007C0EEB" w:rsidP="007C0EEB">
            <w:pPr>
              <w:jc w:val="center"/>
              <w:rPr>
                <w:sz w:val="22"/>
                <w:szCs w:val="22"/>
              </w:rPr>
            </w:pPr>
            <w:r w:rsidRPr="008270EC">
              <w:rPr>
                <w:sz w:val="22"/>
                <w:szCs w:val="22"/>
              </w:rPr>
              <w:t>Источник финанс</w:t>
            </w:r>
            <w:r w:rsidRPr="008270EC">
              <w:rPr>
                <w:sz w:val="22"/>
                <w:szCs w:val="22"/>
              </w:rPr>
              <w:t>о</w:t>
            </w:r>
            <w:r w:rsidRPr="008270EC">
              <w:rPr>
                <w:sz w:val="22"/>
                <w:szCs w:val="22"/>
              </w:rPr>
              <w:t>вого обеспечения</w:t>
            </w:r>
          </w:p>
        </w:tc>
        <w:tc>
          <w:tcPr>
            <w:tcW w:w="3190" w:type="pct"/>
            <w:gridSpan w:val="7"/>
            <w:shd w:val="clear" w:color="auto" w:fill="auto"/>
            <w:vAlign w:val="center"/>
            <w:hideMark/>
          </w:tcPr>
          <w:p w14:paraId="13D9034D" w14:textId="77777777" w:rsidR="007C0EEB" w:rsidRPr="008270EC" w:rsidRDefault="007C0EEB" w:rsidP="007C0EEB">
            <w:pPr>
              <w:jc w:val="center"/>
              <w:rPr>
                <w:sz w:val="22"/>
                <w:szCs w:val="22"/>
              </w:rPr>
            </w:pPr>
            <w:r w:rsidRPr="008270EC">
              <w:rPr>
                <w:sz w:val="22"/>
                <w:szCs w:val="22"/>
              </w:rPr>
              <w:t>Объем финансового обеспечения по годам (тыс. руб.)</w:t>
            </w:r>
          </w:p>
        </w:tc>
      </w:tr>
      <w:tr w:rsidR="00DC6B7F" w:rsidRPr="008270EC" w14:paraId="3C32140E" w14:textId="77777777" w:rsidTr="003807EA">
        <w:trPr>
          <w:trHeight w:val="164"/>
        </w:trPr>
        <w:tc>
          <w:tcPr>
            <w:tcW w:w="219" w:type="pct"/>
            <w:vMerge/>
            <w:shd w:val="clear" w:color="auto" w:fill="auto"/>
            <w:vAlign w:val="center"/>
            <w:hideMark/>
          </w:tcPr>
          <w:p w14:paraId="190429E1" w14:textId="77777777" w:rsidR="007C0EEB" w:rsidRPr="008270EC" w:rsidRDefault="007C0EEB" w:rsidP="007C0EEB">
            <w:pPr>
              <w:rPr>
                <w:sz w:val="22"/>
                <w:szCs w:val="22"/>
              </w:rPr>
            </w:pPr>
          </w:p>
        </w:tc>
        <w:tc>
          <w:tcPr>
            <w:tcW w:w="848" w:type="pct"/>
            <w:vMerge/>
            <w:shd w:val="clear" w:color="auto" w:fill="auto"/>
            <w:vAlign w:val="center"/>
            <w:hideMark/>
          </w:tcPr>
          <w:p w14:paraId="4FC754B6" w14:textId="77777777" w:rsidR="007C0EEB" w:rsidRPr="008270EC" w:rsidRDefault="007C0EEB" w:rsidP="007C0EEB">
            <w:pPr>
              <w:rPr>
                <w:sz w:val="22"/>
                <w:szCs w:val="22"/>
              </w:rPr>
            </w:pPr>
          </w:p>
        </w:tc>
        <w:tc>
          <w:tcPr>
            <w:tcW w:w="743" w:type="pct"/>
            <w:vMerge/>
            <w:shd w:val="clear" w:color="auto" w:fill="auto"/>
            <w:vAlign w:val="center"/>
            <w:hideMark/>
          </w:tcPr>
          <w:p w14:paraId="2D0997E5" w14:textId="77777777" w:rsidR="007C0EEB" w:rsidRPr="008270EC" w:rsidRDefault="007C0EEB" w:rsidP="007C0EEB">
            <w:pPr>
              <w:rPr>
                <w:sz w:val="22"/>
                <w:szCs w:val="22"/>
              </w:rPr>
            </w:pPr>
          </w:p>
        </w:tc>
        <w:tc>
          <w:tcPr>
            <w:tcW w:w="527" w:type="pct"/>
            <w:shd w:val="clear" w:color="auto" w:fill="auto"/>
            <w:vAlign w:val="center"/>
            <w:hideMark/>
          </w:tcPr>
          <w:p w14:paraId="6414F47F" w14:textId="77777777" w:rsidR="007C0EEB" w:rsidRPr="008270EC" w:rsidRDefault="007C0EEB" w:rsidP="007C0EEB">
            <w:pPr>
              <w:jc w:val="center"/>
              <w:rPr>
                <w:sz w:val="22"/>
                <w:szCs w:val="22"/>
              </w:rPr>
            </w:pPr>
            <w:r w:rsidRPr="008270EC">
              <w:rPr>
                <w:sz w:val="22"/>
                <w:szCs w:val="22"/>
              </w:rPr>
              <w:t>2025</w:t>
            </w:r>
          </w:p>
        </w:tc>
        <w:tc>
          <w:tcPr>
            <w:tcW w:w="529" w:type="pct"/>
            <w:shd w:val="clear" w:color="auto" w:fill="auto"/>
            <w:vAlign w:val="center"/>
            <w:hideMark/>
          </w:tcPr>
          <w:p w14:paraId="12F490D8" w14:textId="77777777" w:rsidR="007C0EEB" w:rsidRPr="008270EC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8270EC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14:paraId="4B6566BD" w14:textId="77777777" w:rsidR="007C0EEB" w:rsidRPr="008270EC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8270EC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14:paraId="0C234A50" w14:textId="77777777" w:rsidR="007C0EEB" w:rsidRPr="008270EC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8270EC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14:paraId="40E696E2" w14:textId="77777777" w:rsidR="007C0EEB" w:rsidRPr="008270EC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8270EC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14:paraId="6937424D" w14:textId="77777777" w:rsidR="007C0EEB" w:rsidRPr="008270EC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8270EC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7F77AE3" w14:textId="77777777" w:rsidR="007C0EEB" w:rsidRPr="008270EC" w:rsidRDefault="007C0EEB" w:rsidP="007C0EEB">
            <w:pPr>
              <w:jc w:val="center"/>
              <w:rPr>
                <w:sz w:val="22"/>
                <w:szCs w:val="22"/>
              </w:rPr>
            </w:pPr>
            <w:r w:rsidRPr="008270EC">
              <w:rPr>
                <w:sz w:val="22"/>
                <w:szCs w:val="22"/>
              </w:rPr>
              <w:t>Всего</w:t>
            </w:r>
          </w:p>
        </w:tc>
      </w:tr>
      <w:tr w:rsidR="00DC6B7F" w:rsidRPr="008270EC" w14:paraId="314097E3" w14:textId="77777777" w:rsidTr="003807EA">
        <w:trPr>
          <w:trHeight w:val="330"/>
        </w:trPr>
        <w:tc>
          <w:tcPr>
            <w:tcW w:w="219" w:type="pct"/>
            <w:shd w:val="clear" w:color="auto" w:fill="auto"/>
            <w:vAlign w:val="center"/>
            <w:hideMark/>
          </w:tcPr>
          <w:p w14:paraId="683842C3" w14:textId="77777777" w:rsidR="007C0EEB" w:rsidRPr="008270EC" w:rsidRDefault="007C0EEB" w:rsidP="007C0EEB">
            <w:pPr>
              <w:jc w:val="center"/>
              <w:rPr>
                <w:sz w:val="22"/>
                <w:szCs w:val="22"/>
              </w:rPr>
            </w:pPr>
            <w:r w:rsidRPr="008270EC">
              <w:rPr>
                <w:sz w:val="22"/>
                <w:szCs w:val="22"/>
              </w:rPr>
              <w:t>1</w:t>
            </w:r>
          </w:p>
        </w:tc>
        <w:tc>
          <w:tcPr>
            <w:tcW w:w="848" w:type="pct"/>
            <w:shd w:val="clear" w:color="auto" w:fill="auto"/>
            <w:vAlign w:val="center"/>
            <w:hideMark/>
          </w:tcPr>
          <w:p w14:paraId="51661F56" w14:textId="77777777" w:rsidR="007C0EEB" w:rsidRPr="008270EC" w:rsidRDefault="007C0EEB" w:rsidP="007C0EEB">
            <w:pPr>
              <w:jc w:val="center"/>
              <w:rPr>
                <w:sz w:val="22"/>
                <w:szCs w:val="22"/>
              </w:rPr>
            </w:pPr>
            <w:r w:rsidRPr="008270EC">
              <w:rPr>
                <w:sz w:val="22"/>
                <w:szCs w:val="22"/>
              </w:rPr>
              <w:t>2</w:t>
            </w:r>
          </w:p>
        </w:tc>
        <w:tc>
          <w:tcPr>
            <w:tcW w:w="743" w:type="pct"/>
            <w:shd w:val="clear" w:color="auto" w:fill="auto"/>
            <w:vAlign w:val="center"/>
            <w:hideMark/>
          </w:tcPr>
          <w:p w14:paraId="55CD00AE" w14:textId="77777777" w:rsidR="007C0EEB" w:rsidRPr="008270EC" w:rsidRDefault="007C0EEB" w:rsidP="007C0EEB">
            <w:pPr>
              <w:jc w:val="center"/>
              <w:rPr>
                <w:sz w:val="22"/>
                <w:szCs w:val="22"/>
              </w:rPr>
            </w:pPr>
            <w:r w:rsidRPr="008270EC">
              <w:rPr>
                <w:sz w:val="22"/>
                <w:szCs w:val="22"/>
              </w:rPr>
              <w:t>3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14:paraId="349FF644" w14:textId="77777777" w:rsidR="007C0EEB" w:rsidRPr="008270EC" w:rsidRDefault="007C0EEB" w:rsidP="007C0EEB">
            <w:pPr>
              <w:jc w:val="center"/>
              <w:rPr>
                <w:sz w:val="22"/>
                <w:szCs w:val="22"/>
              </w:rPr>
            </w:pPr>
            <w:r w:rsidRPr="008270EC">
              <w:rPr>
                <w:sz w:val="22"/>
                <w:szCs w:val="22"/>
              </w:rPr>
              <w:t>4</w:t>
            </w:r>
          </w:p>
        </w:tc>
        <w:tc>
          <w:tcPr>
            <w:tcW w:w="529" w:type="pct"/>
            <w:shd w:val="clear" w:color="auto" w:fill="auto"/>
            <w:vAlign w:val="center"/>
            <w:hideMark/>
          </w:tcPr>
          <w:p w14:paraId="77B76D7C" w14:textId="77777777" w:rsidR="007C0EEB" w:rsidRPr="008270EC" w:rsidRDefault="007C0EEB" w:rsidP="007C0EEB">
            <w:pPr>
              <w:jc w:val="center"/>
              <w:rPr>
                <w:sz w:val="22"/>
                <w:szCs w:val="22"/>
              </w:rPr>
            </w:pPr>
            <w:r w:rsidRPr="008270EC">
              <w:rPr>
                <w:sz w:val="22"/>
                <w:szCs w:val="22"/>
              </w:rPr>
              <w:t>5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14:paraId="52F025A2" w14:textId="77777777" w:rsidR="007C0EEB" w:rsidRPr="008270EC" w:rsidRDefault="007C0EEB" w:rsidP="007C0EEB">
            <w:pPr>
              <w:jc w:val="center"/>
              <w:rPr>
                <w:sz w:val="22"/>
                <w:szCs w:val="22"/>
              </w:rPr>
            </w:pPr>
            <w:r w:rsidRPr="008270EC">
              <w:rPr>
                <w:sz w:val="22"/>
                <w:szCs w:val="22"/>
              </w:rPr>
              <w:t>6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14:paraId="61E08DCB" w14:textId="77777777" w:rsidR="007C0EEB" w:rsidRPr="008270EC" w:rsidRDefault="007C0EEB" w:rsidP="007C0EEB">
            <w:pPr>
              <w:jc w:val="center"/>
              <w:rPr>
                <w:sz w:val="22"/>
                <w:szCs w:val="22"/>
              </w:rPr>
            </w:pPr>
            <w:r w:rsidRPr="008270EC">
              <w:rPr>
                <w:sz w:val="22"/>
                <w:szCs w:val="22"/>
              </w:rPr>
              <w:t>7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14:paraId="7EAC8BB2" w14:textId="77777777" w:rsidR="007C0EEB" w:rsidRPr="008270EC" w:rsidRDefault="007C0EEB" w:rsidP="007C0EEB">
            <w:pPr>
              <w:jc w:val="center"/>
              <w:rPr>
                <w:sz w:val="22"/>
                <w:szCs w:val="22"/>
              </w:rPr>
            </w:pPr>
            <w:r w:rsidRPr="008270EC">
              <w:rPr>
                <w:sz w:val="22"/>
                <w:szCs w:val="22"/>
              </w:rPr>
              <w:t>8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14:paraId="3C781B88" w14:textId="77777777" w:rsidR="007C0EEB" w:rsidRPr="008270EC" w:rsidRDefault="007C0EEB" w:rsidP="007C0EEB">
            <w:pPr>
              <w:jc w:val="center"/>
              <w:rPr>
                <w:sz w:val="22"/>
                <w:szCs w:val="22"/>
              </w:rPr>
            </w:pPr>
            <w:r w:rsidRPr="008270EC">
              <w:rPr>
                <w:sz w:val="22"/>
                <w:szCs w:val="22"/>
              </w:rPr>
              <w:t>9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6C51196" w14:textId="77777777" w:rsidR="007C0EEB" w:rsidRPr="008270EC" w:rsidRDefault="007C0EEB" w:rsidP="007C0EEB">
            <w:pPr>
              <w:jc w:val="center"/>
              <w:rPr>
                <w:sz w:val="22"/>
                <w:szCs w:val="22"/>
              </w:rPr>
            </w:pPr>
            <w:r w:rsidRPr="008270EC">
              <w:rPr>
                <w:sz w:val="22"/>
                <w:szCs w:val="22"/>
              </w:rPr>
              <w:t>10</w:t>
            </w:r>
          </w:p>
        </w:tc>
      </w:tr>
      <w:tr w:rsidR="008D305B" w:rsidRPr="008270EC" w14:paraId="42DC156E" w14:textId="77777777" w:rsidTr="003807EA">
        <w:trPr>
          <w:trHeight w:val="1385"/>
        </w:trPr>
        <w:tc>
          <w:tcPr>
            <w:tcW w:w="219" w:type="pct"/>
            <w:shd w:val="clear" w:color="auto" w:fill="auto"/>
            <w:vAlign w:val="center"/>
            <w:hideMark/>
          </w:tcPr>
          <w:p w14:paraId="160FA4A0" w14:textId="77777777" w:rsidR="008D305B" w:rsidRPr="008270EC" w:rsidRDefault="008D305B" w:rsidP="007C0EEB">
            <w:pPr>
              <w:jc w:val="center"/>
              <w:rPr>
                <w:sz w:val="22"/>
                <w:szCs w:val="22"/>
              </w:rPr>
            </w:pPr>
            <w:r w:rsidRPr="008270EC">
              <w:rPr>
                <w:sz w:val="22"/>
                <w:szCs w:val="22"/>
              </w:rPr>
              <w:t>1</w:t>
            </w:r>
          </w:p>
        </w:tc>
        <w:tc>
          <w:tcPr>
            <w:tcW w:w="848" w:type="pct"/>
            <w:shd w:val="clear" w:color="auto" w:fill="auto"/>
            <w:vAlign w:val="center"/>
            <w:hideMark/>
          </w:tcPr>
          <w:p w14:paraId="712B5AB3" w14:textId="77777777" w:rsidR="008D305B" w:rsidRPr="008270EC" w:rsidRDefault="008D305B" w:rsidP="007C0EEB">
            <w:pPr>
              <w:rPr>
                <w:sz w:val="22"/>
                <w:szCs w:val="22"/>
              </w:rPr>
            </w:pPr>
            <w:r w:rsidRPr="008270EC">
              <w:rPr>
                <w:sz w:val="22"/>
                <w:szCs w:val="22"/>
              </w:rPr>
              <w:t>Итого по муниципал</w:t>
            </w:r>
            <w:r w:rsidRPr="008270EC">
              <w:rPr>
                <w:sz w:val="22"/>
                <w:szCs w:val="22"/>
              </w:rPr>
              <w:t>ь</w:t>
            </w:r>
            <w:r w:rsidRPr="008270EC">
              <w:rPr>
                <w:sz w:val="22"/>
                <w:szCs w:val="22"/>
              </w:rPr>
              <w:t xml:space="preserve">ной программе </w:t>
            </w:r>
          </w:p>
          <w:p w14:paraId="2743774B" w14:textId="77777777" w:rsidR="008D305B" w:rsidRPr="008270EC" w:rsidRDefault="008D305B" w:rsidP="007C0EEB">
            <w:pPr>
              <w:rPr>
                <w:sz w:val="22"/>
                <w:szCs w:val="22"/>
              </w:rPr>
            </w:pPr>
          </w:p>
          <w:p w14:paraId="6244523C" w14:textId="77777777" w:rsidR="008D305B" w:rsidRPr="008270EC" w:rsidRDefault="008D305B" w:rsidP="007C0EEB">
            <w:pPr>
              <w:rPr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auto"/>
            <w:vAlign w:val="center"/>
            <w:hideMark/>
          </w:tcPr>
          <w:p w14:paraId="7213A767" w14:textId="77777777" w:rsidR="008D305B" w:rsidRPr="008270EC" w:rsidRDefault="008D305B" w:rsidP="007C0EEB">
            <w:pPr>
              <w:rPr>
                <w:sz w:val="22"/>
                <w:szCs w:val="22"/>
              </w:rPr>
            </w:pPr>
            <w:r w:rsidRPr="008270EC"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14:paraId="770A11ED" w14:textId="0B4A0A40" w:rsidR="008D305B" w:rsidRPr="008270EC" w:rsidRDefault="008D305B" w:rsidP="007C0EEB">
            <w:pPr>
              <w:jc w:val="center"/>
              <w:rPr>
                <w:sz w:val="22"/>
                <w:szCs w:val="22"/>
              </w:rPr>
            </w:pPr>
            <w:r w:rsidRPr="008270EC">
              <w:rPr>
                <w:sz w:val="22"/>
                <w:szCs w:val="22"/>
              </w:rPr>
              <w:t>242</w:t>
            </w:r>
            <w:r w:rsidR="005E0564" w:rsidRPr="008270EC">
              <w:rPr>
                <w:sz w:val="22"/>
                <w:szCs w:val="22"/>
              </w:rPr>
              <w:t xml:space="preserve"> </w:t>
            </w:r>
            <w:r w:rsidRPr="008270EC">
              <w:rPr>
                <w:sz w:val="22"/>
                <w:szCs w:val="22"/>
              </w:rPr>
              <w:t>615,3</w:t>
            </w:r>
            <w:r w:rsidR="00EA637D" w:rsidRPr="008270EC">
              <w:rPr>
                <w:sz w:val="22"/>
                <w:szCs w:val="22"/>
              </w:rPr>
              <w:t>0</w:t>
            </w:r>
          </w:p>
        </w:tc>
        <w:tc>
          <w:tcPr>
            <w:tcW w:w="529" w:type="pct"/>
            <w:shd w:val="clear" w:color="auto" w:fill="auto"/>
            <w:vAlign w:val="center"/>
            <w:hideMark/>
          </w:tcPr>
          <w:p w14:paraId="585EA682" w14:textId="48D3E56E" w:rsidR="008D305B" w:rsidRPr="008270EC" w:rsidRDefault="008D305B" w:rsidP="007C0EEB">
            <w:pPr>
              <w:jc w:val="center"/>
              <w:rPr>
                <w:sz w:val="22"/>
                <w:szCs w:val="22"/>
              </w:rPr>
            </w:pPr>
            <w:r w:rsidRPr="008270EC">
              <w:rPr>
                <w:sz w:val="22"/>
                <w:szCs w:val="22"/>
              </w:rPr>
              <w:t>147</w:t>
            </w:r>
            <w:r w:rsidR="005E0564" w:rsidRPr="008270EC">
              <w:rPr>
                <w:sz w:val="22"/>
                <w:szCs w:val="22"/>
              </w:rPr>
              <w:t xml:space="preserve"> </w:t>
            </w:r>
            <w:r w:rsidRPr="008270EC">
              <w:rPr>
                <w:sz w:val="22"/>
                <w:szCs w:val="22"/>
              </w:rPr>
              <w:t>497,4</w:t>
            </w:r>
            <w:r w:rsidR="00EA637D" w:rsidRPr="008270EC">
              <w:rPr>
                <w:sz w:val="22"/>
                <w:szCs w:val="22"/>
              </w:rPr>
              <w:t>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14:paraId="4226BB58" w14:textId="7BF0372C" w:rsidR="008D305B" w:rsidRPr="008270EC" w:rsidRDefault="008D305B" w:rsidP="007C0EEB">
            <w:pPr>
              <w:jc w:val="center"/>
              <w:rPr>
                <w:sz w:val="22"/>
                <w:szCs w:val="22"/>
              </w:rPr>
            </w:pPr>
            <w:r w:rsidRPr="008270EC">
              <w:rPr>
                <w:sz w:val="22"/>
                <w:szCs w:val="22"/>
              </w:rPr>
              <w:t>103</w:t>
            </w:r>
            <w:r w:rsidR="005E0564" w:rsidRPr="008270EC">
              <w:rPr>
                <w:sz w:val="22"/>
                <w:szCs w:val="22"/>
              </w:rPr>
              <w:t xml:space="preserve"> </w:t>
            </w:r>
            <w:r w:rsidRPr="008270EC">
              <w:rPr>
                <w:sz w:val="22"/>
                <w:szCs w:val="22"/>
              </w:rPr>
              <w:t>567,9</w:t>
            </w:r>
            <w:r w:rsidR="00EA637D" w:rsidRPr="008270EC">
              <w:rPr>
                <w:sz w:val="22"/>
                <w:szCs w:val="22"/>
              </w:rPr>
              <w:t>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14:paraId="62EDEAF2" w14:textId="518C9F98" w:rsidR="008D305B" w:rsidRPr="008270EC" w:rsidRDefault="008D305B" w:rsidP="007C0EEB">
            <w:pPr>
              <w:jc w:val="center"/>
              <w:rPr>
                <w:sz w:val="22"/>
                <w:szCs w:val="22"/>
              </w:rPr>
            </w:pPr>
            <w:r w:rsidRPr="008270EC">
              <w:rPr>
                <w:sz w:val="22"/>
                <w:szCs w:val="22"/>
              </w:rPr>
              <w:t>102</w:t>
            </w:r>
            <w:r w:rsidR="005E0564" w:rsidRPr="008270EC">
              <w:rPr>
                <w:sz w:val="22"/>
                <w:szCs w:val="22"/>
              </w:rPr>
              <w:t xml:space="preserve"> </w:t>
            </w:r>
            <w:r w:rsidRPr="008270EC">
              <w:rPr>
                <w:sz w:val="22"/>
                <w:szCs w:val="22"/>
              </w:rPr>
              <w:t>567,9</w:t>
            </w:r>
            <w:r w:rsidR="00EA637D" w:rsidRPr="008270EC">
              <w:rPr>
                <w:sz w:val="22"/>
                <w:szCs w:val="22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14:paraId="5C5B26CC" w14:textId="22E8FC7A" w:rsidR="008D305B" w:rsidRPr="008270EC" w:rsidRDefault="008D305B" w:rsidP="007C0EEB">
            <w:pPr>
              <w:jc w:val="center"/>
              <w:rPr>
                <w:sz w:val="22"/>
                <w:szCs w:val="22"/>
              </w:rPr>
            </w:pPr>
            <w:r w:rsidRPr="008270EC">
              <w:rPr>
                <w:sz w:val="22"/>
                <w:szCs w:val="22"/>
              </w:rPr>
              <w:t>102</w:t>
            </w:r>
            <w:r w:rsidR="005E0564" w:rsidRPr="008270EC">
              <w:rPr>
                <w:sz w:val="22"/>
                <w:szCs w:val="22"/>
              </w:rPr>
              <w:t xml:space="preserve"> </w:t>
            </w:r>
            <w:r w:rsidRPr="008270EC">
              <w:rPr>
                <w:sz w:val="22"/>
                <w:szCs w:val="22"/>
              </w:rPr>
              <w:t>567,9</w:t>
            </w:r>
            <w:r w:rsidR="00EA637D" w:rsidRPr="008270EC">
              <w:rPr>
                <w:sz w:val="22"/>
                <w:szCs w:val="22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14:paraId="2FEC34A1" w14:textId="06451CE1" w:rsidR="008D305B" w:rsidRPr="008270EC" w:rsidRDefault="008D305B" w:rsidP="007C0EEB">
            <w:pPr>
              <w:jc w:val="center"/>
              <w:rPr>
                <w:sz w:val="22"/>
                <w:szCs w:val="22"/>
              </w:rPr>
            </w:pPr>
            <w:r w:rsidRPr="008270EC">
              <w:rPr>
                <w:sz w:val="22"/>
                <w:szCs w:val="22"/>
              </w:rPr>
              <w:t>102</w:t>
            </w:r>
            <w:r w:rsidR="005E0564" w:rsidRPr="008270EC">
              <w:rPr>
                <w:sz w:val="22"/>
                <w:szCs w:val="22"/>
              </w:rPr>
              <w:t xml:space="preserve"> </w:t>
            </w:r>
            <w:r w:rsidRPr="008270EC">
              <w:rPr>
                <w:sz w:val="22"/>
                <w:szCs w:val="22"/>
              </w:rPr>
              <w:t>567,9</w:t>
            </w:r>
            <w:r w:rsidR="00EA637D" w:rsidRPr="008270EC">
              <w:rPr>
                <w:sz w:val="22"/>
                <w:szCs w:val="22"/>
              </w:rPr>
              <w:t>0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3ABDA22" w14:textId="1F375612" w:rsidR="008D305B" w:rsidRPr="008270EC" w:rsidRDefault="008D305B" w:rsidP="007C0EEB">
            <w:pPr>
              <w:jc w:val="center"/>
              <w:rPr>
                <w:sz w:val="22"/>
                <w:szCs w:val="22"/>
              </w:rPr>
            </w:pPr>
            <w:r w:rsidRPr="008270EC">
              <w:rPr>
                <w:sz w:val="22"/>
                <w:szCs w:val="22"/>
              </w:rPr>
              <w:t>801</w:t>
            </w:r>
            <w:r w:rsidR="005E0564" w:rsidRPr="008270EC">
              <w:rPr>
                <w:sz w:val="22"/>
                <w:szCs w:val="22"/>
              </w:rPr>
              <w:t xml:space="preserve"> </w:t>
            </w:r>
            <w:r w:rsidRPr="008270EC">
              <w:rPr>
                <w:sz w:val="22"/>
                <w:szCs w:val="22"/>
              </w:rPr>
              <w:t>384,4</w:t>
            </w:r>
            <w:r w:rsidR="00EA637D" w:rsidRPr="008270EC">
              <w:rPr>
                <w:sz w:val="22"/>
                <w:szCs w:val="22"/>
              </w:rPr>
              <w:t>0</w:t>
            </w:r>
          </w:p>
        </w:tc>
      </w:tr>
      <w:tr w:rsidR="00001F2C" w:rsidRPr="008270EC" w14:paraId="309FE4BF" w14:textId="77777777" w:rsidTr="003807EA">
        <w:trPr>
          <w:trHeight w:val="358"/>
        </w:trPr>
        <w:tc>
          <w:tcPr>
            <w:tcW w:w="219" w:type="pct"/>
            <w:vMerge w:val="restart"/>
            <w:shd w:val="clear" w:color="auto" w:fill="auto"/>
            <w:vAlign w:val="center"/>
            <w:hideMark/>
          </w:tcPr>
          <w:p w14:paraId="102EF6F4" w14:textId="77777777" w:rsidR="00001F2C" w:rsidRPr="008270EC" w:rsidRDefault="00001F2C" w:rsidP="007C0EEB">
            <w:pPr>
              <w:rPr>
                <w:sz w:val="22"/>
                <w:szCs w:val="22"/>
              </w:rPr>
            </w:pPr>
          </w:p>
        </w:tc>
        <w:tc>
          <w:tcPr>
            <w:tcW w:w="848" w:type="pct"/>
            <w:vMerge w:val="restart"/>
            <w:shd w:val="clear" w:color="auto" w:fill="auto"/>
            <w:vAlign w:val="center"/>
            <w:hideMark/>
          </w:tcPr>
          <w:p w14:paraId="74C4A7E2" w14:textId="77777777" w:rsidR="00001F2C" w:rsidRPr="008270EC" w:rsidRDefault="00001F2C" w:rsidP="007C0EEB">
            <w:pPr>
              <w:rPr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auto"/>
            <w:vAlign w:val="center"/>
            <w:hideMark/>
          </w:tcPr>
          <w:p w14:paraId="3769809D" w14:textId="77777777" w:rsidR="00001F2C" w:rsidRPr="008270EC" w:rsidRDefault="00001F2C" w:rsidP="007C0EEB">
            <w:pPr>
              <w:rPr>
                <w:sz w:val="22"/>
                <w:szCs w:val="22"/>
              </w:rPr>
            </w:pPr>
            <w:r w:rsidRPr="008270EC"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14:paraId="6577D615" w14:textId="3277E90E" w:rsidR="00001F2C" w:rsidRPr="008270EC" w:rsidRDefault="00001F2C" w:rsidP="007C0EEB">
            <w:pPr>
              <w:jc w:val="center"/>
              <w:rPr>
                <w:sz w:val="22"/>
                <w:szCs w:val="22"/>
              </w:rPr>
            </w:pPr>
            <w:r w:rsidRPr="008270EC">
              <w:rPr>
                <w:sz w:val="22"/>
                <w:szCs w:val="22"/>
              </w:rPr>
              <w:t>147 188,30</w:t>
            </w:r>
          </w:p>
        </w:tc>
        <w:tc>
          <w:tcPr>
            <w:tcW w:w="529" w:type="pct"/>
            <w:shd w:val="clear" w:color="auto" w:fill="auto"/>
            <w:vAlign w:val="center"/>
            <w:hideMark/>
          </w:tcPr>
          <w:p w14:paraId="415CD5AC" w14:textId="04159950" w:rsidR="00001F2C" w:rsidRPr="008270EC" w:rsidRDefault="00001F2C" w:rsidP="007C0EEB">
            <w:pPr>
              <w:jc w:val="center"/>
              <w:rPr>
                <w:sz w:val="22"/>
                <w:szCs w:val="22"/>
              </w:rPr>
            </w:pPr>
            <w:r w:rsidRPr="008270EC">
              <w:rPr>
                <w:sz w:val="22"/>
                <w:szCs w:val="22"/>
              </w:rPr>
              <w:t>100 505,80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14:paraId="217DEC7F" w14:textId="4981852D" w:rsidR="00001F2C" w:rsidRPr="008270EC" w:rsidRDefault="00001F2C" w:rsidP="007C0EEB">
            <w:pPr>
              <w:jc w:val="center"/>
              <w:rPr>
                <w:sz w:val="22"/>
                <w:szCs w:val="22"/>
              </w:rPr>
            </w:pPr>
            <w:r w:rsidRPr="008270EC">
              <w:rPr>
                <w:sz w:val="22"/>
                <w:szCs w:val="22"/>
              </w:rPr>
              <w:t>93 891,00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14:paraId="76E682C6" w14:textId="1AD36376" w:rsidR="00001F2C" w:rsidRPr="008270EC" w:rsidRDefault="00001F2C" w:rsidP="007C0EEB">
            <w:pPr>
              <w:jc w:val="center"/>
              <w:rPr>
                <w:sz w:val="22"/>
                <w:szCs w:val="22"/>
              </w:rPr>
            </w:pPr>
            <w:r w:rsidRPr="008270EC">
              <w:rPr>
                <w:sz w:val="22"/>
                <w:szCs w:val="22"/>
              </w:rPr>
              <w:t>92 891,00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14:paraId="0433E071" w14:textId="5F2A9C53" w:rsidR="00001F2C" w:rsidRPr="008270EC" w:rsidRDefault="00001F2C" w:rsidP="007C0EEB">
            <w:pPr>
              <w:jc w:val="center"/>
              <w:rPr>
                <w:sz w:val="22"/>
                <w:szCs w:val="22"/>
              </w:rPr>
            </w:pPr>
            <w:r w:rsidRPr="008270EC">
              <w:rPr>
                <w:sz w:val="22"/>
                <w:szCs w:val="22"/>
              </w:rPr>
              <w:t>92 891,00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14:paraId="553601ED" w14:textId="24719831" w:rsidR="00001F2C" w:rsidRPr="008270EC" w:rsidRDefault="00001F2C" w:rsidP="007C0EEB">
            <w:pPr>
              <w:jc w:val="center"/>
              <w:rPr>
                <w:sz w:val="22"/>
                <w:szCs w:val="22"/>
              </w:rPr>
            </w:pPr>
            <w:r w:rsidRPr="008270EC">
              <w:rPr>
                <w:sz w:val="22"/>
                <w:szCs w:val="22"/>
              </w:rPr>
              <w:t>92 891,00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3F4C7C1" w14:textId="28EDB121" w:rsidR="00001F2C" w:rsidRPr="008270EC" w:rsidRDefault="00001F2C" w:rsidP="007C0EEB">
            <w:pPr>
              <w:jc w:val="center"/>
              <w:rPr>
                <w:sz w:val="22"/>
                <w:szCs w:val="22"/>
              </w:rPr>
            </w:pPr>
            <w:r w:rsidRPr="008270EC">
              <w:rPr>
                <w:sz w:val="22"/>
                <w:szCs w:val="22"/>
              </w:rPr>
              <w:t>620 258,20</w:t>
            </w:r>
          </w:p>
        </w:tc>
      </w:tr>
      <w:tr w:rsidR="00001F2C" w:rsidRPr="008270EC" w14:paraId="1A0DC567" w14:textId="77777777" w:rsidTr="003807EA">
        <w:trPr>
          <w:trHeight w:val="592"/>
        </w:trPr>
        <w:tc>
          <w:tcPr>
            <w:tcW w:w="219" w:type="pct"/>
            <w:vMerge/>
            <w:shd w:val="clear" w:color="auto" w:fill="auto"/>
            <w:vAlign w:val="center"/>
            <w:hideMark/>
          </w:tcPr>
          <w:p w14:paraId="01173E9E" w14:textId="77777777" w:rsidR="00001F2C" w:rsidRPr="008270EC" w:rsidRDefault="00001F2C" w:rsidP="007C0EEB">
            <w:pPr>
              <w:rPr>
                <w:sz w:val="22"/>
                <w:szCs w:val="22"/>
              </w:rPr>
            </w:pPr>
          </w:p>
        </w:tc>
        <w:tc>
          <w:tcPr>
            <w:tcW w:w="848" w:type="pct"/>
            <w:vMerge/>
            <w:shd w:val="clear" w:color="auto" w:fill="auto"/>
            <w:vAlign w:val="center"/>
            <w:hideMark/>
          </w:tcPr>
          <w:p w14:paraId="73C9F4F5" w14:textId="77777777" w:rsidR="00001F2C" w:rsidRPr="008270EC" w:rsidRDefault="00001F2C" w:rsidP="007C0EEB">
            <w:pPr>
              <w:rPr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auto"/>
            <w:vAlign w:val="center"/>
            <w:hideMark/>
          </w:tcPr>
          <w:p w14:paraId="25C758BD" w14:textId="148AB2B9" w:rsidR="00001F2C" w:rsidRPr="008270EC" w:rsidRDefault="00001F2C" w:rsidP="007C0EEB">
            <w:pPr>
              <w:rPr>
                <w:sz w:val="22"/>
                <w:szCs w:val="22"/>
              </w:rPr>
            </w:pPr>
            <w:r w:rsidRPr="008270EC">
              <w:rPr>
                <w:color w:val="000000"/>
                <w:sz w:val="22"/>
                <w:szCs w:val="22"/>
              </w:rPr>
              <w:t>субвенции и субс</w:t>
            </w:r>
            <w:r w:rsidRPr="008270EC">
              <w:rPr>
                <w:color w:val="000000"/>
                <w:sz w:val="22"/>
                <w:szCs w:val="22"/>
              </w:rPr>
              <w:t>и</w:t>
            </w:r>
            <w:r w:rsidRPr="008270EC">
              <w:rPr>
                <w:color w:val="000000"/>
                <w:sz w:val="22"/>
                <w:szCs w:val="22"/>
              </w:rPr>
              <w:t>дии регионального бюджета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14:paraId="6BA401BB" w14:textId="23995052" w:rsidR="00001F2C" w:rsidRPr="008270EC" w:rsidRDefault="00001F2C" w:rsidP="007C0EEB">
            <w:pPr>
              <w:jc w:val="center"/>
              <w:rPr>
                <w:sz w:val="22"/>
                <w:szCs w:val="22"/>
              </w:rPr>
            </w:pPr>
            <w:r w:rsidRPr="008270EC">
              <w:rPr>
                <w:sz w:val="22"/>
                <w:szCs w:val="22"/>
              </w:rPr>
              <w:t>82 059,00</w:t>
            </w:r>
          </w:p>
        </w:tc>
        <w:tc>
          <w:tcPr>
            <w:tcW w:w="529" w:type="pct"/>
            <w:shd w:val="clear" w:color="auto" w:fill="auto"/>
            <w:vAlign w:val="center"/>
            <w:hideMark/>
          </w:tcPr>
          <w:p w14:paraId="0DE3502F" w14:textId="4BA73833" w:rsidR="00001F2C" w:rsidRPr="008270EC" w:rsidRDefault="00001F2C" w:rsidP="007C0EEB">
            <w:pPr>
              <w:jc w:val="center"/>
              <w:rPr>
                <w:sz w:val="22"/>
                <w:szCs w:val="22"/>
              </w:rPr>
            </w:pPr>
            <w:r w:rsidRPr="008270EC">
              <w:rPr>
                <w:sz w:val="22"/>
                <w:szCs w:val="22"/>
              </w:rPr>
              <w:t>46 991,60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14:paraId="6487C841" w14:textId="08DEE24C" w:rsidR="00001F2C" w:rsidRPr="008270EC" w:rsidRDefault="00001F2C" w:rsidP="007C0EEB">
            <w:pPr>
              <w:jc w:val="center"/>
              <w:rPr>
                <w:sz w:val="22"/>
                <w:szCs w:val="22"/>
              </w:rPr>
            </w:pPr>
            <w:r w:rsidRPr="008270EC">
              <w:rPr>
                <w:sz w:val="22"/>
                <w:szCs w:val="22"/>
              </w:rPr>
              <w:t>9 676,90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14:paraId="481A53C2" w14:textId="3A9B6628" w:rsidR="00001F2C" w:rsidRPr="008270EC" w:rsidRDefault="00001F2C" w:rsidP="007C0EEB">
            <w:pPr>
              <w:jc w:val="center"/>
              <w:rPr>
                <w:sz w:val="22"/>
                <w:szCs w:val="22"/>
              </w:rPr>
            </w:pPr>
            <w:r w:rsidRPr="008270EC">
              <w:rPr>
                <w:sz w:val="22"/>
                <w:szCs w:val="22"/>
              </w:rPr>
              <w:t>9 676,90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14:paraId="350C13C4" w14:textId="00BC0B5A" w:rsidR="00001F2C" w:rsidRPr="008270EC" w:rsidRDefault="00001F2C" w:rsidP="007C0EEB">
            <w:pPr>
              <w:jc w:val="center"/>
              <w:rPr>
                <w:sz w:val="22"/>
                <w:szCs w:val="22"/>
              </w:rPr>
            </w:pPr>
            <w:r w:rsidRPr="008270EC">
              <w:rPr>
                <w:sz w:val="22"/>
                <w:szCs w:val="22"/>
              </w:rPr>
              <w:t>9 676,90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14:paraId="2B5F1B53" w14:textId="34E848F9" w:rsidR="00001F2C" w:rsidRPr="008270EC" w:rsidRDefault="00001F2C" w:rsidP="007C0EEB">
            <w:pPr>
              <w:jc w:val="center"/>
              <w:rPr>
                <w:sz w:val="22"/>
                <w:szCs w:val="22"/>
              </w:rPr>
            </w:pPr>
            <w:r w:rsidRPr="008270EC">
              <w:rPr>
                <w:sz w:val="22"/>
                <w:szCs w:val="22"/>
              </w:rPr>
              <w:t>9 676,90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AA7FFD0" w14:textId="41B1087E" w:rsidR="00001F2C" w:rsidRPr="008270EC" w:rsidRDefault="00001F2C" w:rsidP="007C0EEB">
            <w:pPr>
              <w:jc w:val="center"/>
              <w:rPr>
                <w:sz w:val="22"/>
                <w:szCs w:val="22"/>
              </w:rPr>
            </w:pPr>
            <w:r w:rsidRPr="008270EC">
              <w:rPr>
                <w:sz w:val="22"/>
                <w:szCs w:val="22"/>
              </w:rPr>
              <w:t>167 758,20</w:t>
            </w:r>
          </w:p>
        </w:tc>
      </w:tr>
      <w:tr w:rsidR="00001F2C" w:rsidRPr="008270EC" w14:paraId="326E8002" w14:textId="77777777" w:rsidTr="003807EA">
        <w:trPr>
          <w:trHeight w:val="930"/>
        </w:trPr>
        <w:tc>
          <w:tcPr>
            <w:tcW w:w="219" w:type="pct"/>
            <w:vMerge/>
            <w:shd w:val="clear" w:color="auto" w:fill="auto"/>
            <w:vAlign w:val="center"/>
          </w:tcPr>
          <w:p w14:paraId="0AE7C69E" w14:textId="77777777" w:rsidR="00001F2C" w:rsidRPr="008270EC" w:rsidRDefault="00001F2C" w:rsidP="007C0EEB">
            <w:pPr>
              <w:rPr>
                <w:sz w:val="22"/>
                <w:szCs w:val="22"/>
              </w:rPr>
            </w:pPr>
          </w:p>
        </w:tc>
        <w:tc>
          <w:tcPr>
            <w:tcW w:w="848" w:type="pct"/>
            <w:vMerge/>
            <w:shd w:val="clear" w:color="auto" w:fill="auto"/>
            <w:vAlign w:val="center"/>
          </w:tcPr>
          <w:p w14:paraId="78BB6400" w14:textId="77777777" w:rsidR="00001F2C" w:rsidRPr="008270EC" w:rsidRDefault="00001F2C" w:rsidP="007C0EEB">
            <w:pPr>
              <w:rPr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47F85494" w14:textId="79474660" w:rsidR="00001F2C" w:rsidRPr="008270EC" w:rsidRDefault="00001F2C" w:rsidP="007C0EEB">
            <w:pPr>
              <w:rPr>
                <w:sz w:val="22"/>
                <w:szCs w:val="22"/>
              </w:rPr>
            </w:pPr>
            <w:r w:rsidRPr="008270EC">
              <w:rPr>
                <w:sz w:val="22"/>
                <w:szCs w:val="22"/>
              </w:rPr>
              <w:t>безвозмездные п</w:t>
            </w:r>
            <w:r w:rsidRPr="008270EC">
              <w:rPr>
                <w:sz w:val="22"/>
                <w:szCs w:val="22"/>
              </w:rPr>
              <w:t>о</w:t>
            </w:r>
            <w:r w:rsidRPr="008270EC">
              <w:rPr>
                <w:sz w:val="22"/>
                <w:szCs w:val="22"/>
              </w:rPr>
              <w:t>ступления физич</w:t>
            </w:r>
            <w:r w:rsidRPr="008270EC">
              <w:rPr>
                <w:sz w:val="22"/>
                <w:szCs w:val="22"/>
              </w:rPr>
              <w:t>е</w:t>
            </w:r>
            <w:r w:rsidRPr="008270EC">
              <w:rPr>
                <w:sz w:val="22"/>
                <w:szCs w:val="22"/>
              </w:rPr>
              <w:t>ских и юридических лиц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1CD17FEB" w14:textId="250E7846" w:rsidR="00001F2C" w:rsidRPr="008270EC" w:rsidRDefault="00001F2C" w:rsidP="007C0EEB">
            <w:pPr>
              <w:jc w:val="center"/>
              <w:rPr>
                <w:sz w:val="22"/>
                <w:szCs w:val="22"/>
              </w:rPr>
            </w:pPr>
            <w:r w:rsidRPr="008270EC">
              <w:rPr>
                <w:sz w:val="22"/>
                <w:szCs w:val="22"/>
              </w:rPr>
              <w:t>13 368,00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2C251F28" w14:textId="6923E7D3" w:rsidR="00001F2C" w:rsidRPr="008270EC" w:rsidRDefault="00001F2C" w:rsidP="007C0EEB">
            <w:pPr>
              <w:jc w:val="center"/>
              <w:rPr>
                <w:sz w:val="22"/>
                <w:szCs w:val="22"/>
              </w:rPr>
            </w:pPr>
            <w:r w:rsidRPr="008270EC">
              <w:rPr>
                <w:sz w:val="22"/>
                <w:szCs w:val="22"/>
              </w:rPr>
              <w:t>0,00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272911A2" w14:textId="699C3401" w:rsidR="00001F2C" w:rsidRPr="008270EC" w:rsidRDefault="00001F2C" w:rsidP="007C0EEB">
            <w:pPr>
              <w:jc w:val="center"/>
              <w:rPr>
                <w:sz w:val="22"/>
                <w:szCs w:val="22"/>
              </w:rPr>
            </w:pPr>
            <w:r w:rsidRPr="008270EC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6D962DFE" w14:textId="38378996" w:rsidR="00001F2C" w:rsidRPr="008270EC" w:rsidRDefault="00001F2C" w:rsidP="007C0EEB">
            <w:pPr>
              <w:jc w:val="center"/>
              <w:rPr>
                <w:sz w:val="22"/>
                <w:szCs w:val="22"/>
              </w:rPr>
            </w:pPr>
            <w:r w:rsidRPr="008270EC">
              <w:rPr>
                <w:sz w:val="22"/>
                <w:szCs w:val="22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356F67AE" w14:textId="490C1E16" w:rsidR="00001F2C" w:rsidRPr="008270EC" w:rsidRDefault="00001F2C" w:rsidP="007C0EEB">
            <w:pPr>
              <w:jc w:val="center"/>
              <w:rPr>
                <w:sz w:val="22"/>
                <w:szCs w:val="22"/>
              </w:rPr>
            </w:pPr>
            <w:r w:rsidRPr="008270EC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0DE9422D" w14:textId="4E4442A3" w:rsidR="00001F2C" w:rsidRPr="008270EC" w:rsidRDefault="00001F2C" w:rsidP="007C0EEB">
            <w:pPr>
              <w:jc w:val="center"/>
              <w:rPr>
                <w:sz w:val="22"/>
                <w:szCs w:val="22"/>
              </w:rPr>
            </w:pPr>
            <w:r w:rsidRPr="008270EC">
              <w:rPr>
                <w:sz w:val="22"/>
                <w:szCs w:val="22"/>
              </w:rPr>
              <w:t>0,00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489C6228" w14:textId="3F9FAAE1" w:rsidR="00001F2C" w:rsidRPr="008270EC" w:rsidRDefault="00001F2C" w:rsidP="007C0EEB">
            <w:pPr>
              <w:jc w:val="center"/>
              <w:rPr>
                <w:sz w:val="22"/>
                <w:szCs w:val="22"/>
              </w:rPr>
            </w:pPr>
            <w:r w:rsidRPr="008270EC">
              <w:rPr>
                <w:sz w:val="22"/>
                <w:szCs w:val="22"/>
              </w:rPr>
              <w:t>13 368,00</w:t>
            </w:r>
          </w:p>
        </w:tc>
      </w:tr>
      <w:tr w:rsidR="00C703BE" w:rsidRPr="008270EC" w14:paraId="7DD5BB76" w14:textId="77777777" w:rsidTr="003807EA">
        <w:trPr>
          <w:trHeight w:val="255"/>
        </w:trPr>
        <w:tc>
          <w:tcPr>
            <w:tcW w:w="219" w:type="pct"/>
            <w:vMerge w:val="restart"/>
            <w:shd w:val="clear" w:color="auto" w:fill="auto"/>
            <w:vAlign w:val="center"/>
            <w:hideMark/>
          </w:tcPr>
          <w:p w14:paraId="1D5AB731" w14:textId="77777777" w:rsidR="00C703BE" w:rsidRPr="008270EC" w:rsidRDefault="00C703BE" w:rsidP="007C0EEB">
            <w:pPr>
              <w:jc w:val="center"/>
              <w:rPr>
                <w:sz w:val="22"/>
                <w:szCs w:val="22"/>
              </w:rPr>
            </w:pPr>
            <w:r w:rsidRPr="008270EC">
              <w:rPr>
                <w:sz w:val="22"/>
                <w:szCs w:val="22"/>
              </w:rPr>
              <w:t>2</w:t>
            </w:r>
          </w:p>
        </w:tc>
        <w:tc>
          <w:tcPr>
            <w:tcW w:w="848" w:type="pct"/>
            <w:vMerge w:val="restart"/>
            <w:shd w:val="clear" w:color="auto" w:fill="auto"/>
            <w:vAlign w:val="center"/>
            <w:hideMark/>
          </w:tcPr>
          <w:p w14:paraId="3C32A42C" w14:textId="77777777" w:rsidR="00C703BE" w:rsidRPr="008270EC" w:rsidRDefault="00C703BE" w:rsidP="007C0EEB">
            <w:pPr>
              <w:rPr>
                <w:sz w:val="22"/>
                <w:szCs w:val="22"/>
              </w:rPr>
            </w:pPr>
            <w:r w:rsidRPr="008270EC">
              <w:rPr>
                <w:sz w:val="22"/>
                <w:szCs w:val="22"/>
              </w:rPr>
              <w:t>Управление строител</w:t>
            </w:r>
            <w:r w:rsidRPr="008270EC">
              <w:rPr>
                <w:sz w:val="22"/>
                <w:szCs w:val="22"/>
              </w:rPr>
              <w:t>ь</w:t>
            </w:r>
            <w:r w:rsidRPr="008270EC">
              <w:rPr>
                <w:sz w:val="22"/>
                <w:szCs w:val="22"/>
              </w:rPr>
              <w:t>ства и ЖКХ</w:t>
            </w:r>
          </w:p>
        </w:tc>
        <w:tc>
          <w:tcPr>
            <w:tcW w:w="743" w:type="pct"/>
            <w:shd w:val="clear" w:color="auto" w:fill="auto"/>
            <w:vAlign w:val="center"/>
            <w:hideMark/>
          </w:tcPr>
          <w:p w14:paraId="7DD10FDC" w14:textId="77777777" w:rsidR="00C703BE" w:rsidRPr="008270EC" w:rsidRDefault="00C703BE" w:rsidP="007C0EEB">
            <w:pPr>
              <w:rPr>
                <w:sz w:val="22"/>
                <w:szCs w:val="22"/>
              </w:rPr>
            </w:pPr>
            <w:r w:rsidRPr="008270EC"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585A6FFE" w14:textId="3728D14C" w:rsidR="00C703BE" w:rsidRPr="008270EC" w:rsidRDefault="00C703BE" w:rsidP="007C0EEB">
            <w:pPr>
              <w:jc w:val="center"/>
              <w:rPr>
                <w:sz w:val="22"/>
                <w:szCs w:val="22"/>
              </w:rPr>
            </w:pPr>
            <w:r w:rsidRPr="008270EC">
              <w:rPr>
                <w:sz w:val="22"/>
                <w:szCs w:val="22"/>
              </w:rPr>
              <w:t>196</w:t>
            </w:r>
            <w:r w:rsidR="005E0564" w:rsidRPr="008270EC">
              <w:rPr>
                <w:sz w:val="22"/>
                <w:szCs w:val="22"/>
              </w:rPr>
              <w:t xml:space="preserve"> </w:t>
            </w:r>
            <w:r w:rsidRPr="008270EC">
              <w:rPr>
                <w:sz w:val="22"/>
                <w:szCs w:val="22"/>
              </w:rPr>
              <w:t>540,5</w:t>
            </w:r>
            <w:r w:rsidR="00EA637D" w:rsidRPr="008270EC">
              <w:rPr>
                <w:sz w:val="22"/>
                <w:szCs w:val="22"/>
              </w:rPr>
              <w:t>0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208753E5" w14:textId="218167B1" w:rsidR="00C703BE" w:rsidRPr="008270EC" w:rsidRDefault="00C703BE" w:rsidP="007C0EEB">
            <w:pPr>
              <w:jc w:val="center"/>
              <w:rPr>
                <w:sz w:val="22"/>
                <w:szCs w:val="22"/>
              </w:rPr>
            </w:pPr>
            <w:r w:rsidRPr="008270EC">
              <w:rPr>
                <w:sz w:val="22"/>
                <w:szCs w:val="22"/>
              </w:rPr>
              <w:t>101</w:t>
            </w:r>
            <w:r w:rsidR="005E0564" w:rsidRPr="008270EC">
              <w:rPr>
                <w:sz w:val="22"/>
                <w:szCs w:val="22"/>
              </w:rPr>
              <w:t xml:space="preserve"> </w:t>
            </w:r>
            <w:r w:rsidRPr="008270EC">
              <w:rPr>
                <w:sz w:val="22"/>
                <w:szCs w:val="22"/>
              </w:rPr>
              <w:t>049,6</w:t>
            </w:r>
            <w:r w:rsidR="00EA637D" w:rsidRPr="008270EC">
              <w:rPr>
                <w:sz w:val="22"/>
                <w:szCs w:val="22"/>
              </w:rPr>
              <w:t>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02AA2BE5" w14:textId="2884059F" w:rsidR="00C703BE" w:rsidRPr="008270EC" w:rsidRDefault="00C703BE" w:rsidP="007C0EEB">
            <w:pPr>
              <w:jc w:val="center"/>
              <w:rPr>
                <w:sz w:val="22"/>
                <w:szCs w:val="22"/>
              </w:rPr>
            </w:pPr>
            <w:r w:rsidRPr="008270EC">
              <w:rPr>
                <w:sz w:val="22"/>
                <w:szCs w:val="22"/>
              </w:rPr>
              <w:t>57</w:t>
            </w:r>
            <w:r w:rsidR="005E0564" w:rsidRPr="008270EC">
              <w:rPr>
                <w:sz w:val="22"/>
                <w:szCs w:val="22"/>
              </w:rPr>
              <w:t xml:space="preserve"> </w:t>
            </w:r>
            <w:r w:rsidRPr="008270EC">
              <w:rPr>
                <w:sz w:val="22"/>
                <w:szCs w:val="22"/>
              </w:rPr>
              <w:t>120,1</w:t>
            </w:r>
            <w:r w:rsidR="00EA637D" w:rsidRPr="008270EC">
              <w:rPr>
                <w:sz w:val="22"/>
                <w:szCs w:val="22"/>
              </w:rPr>
              <w:t>0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5562B067" w14:textId="76AAE086" w:rsidR="00C703BE" w:rsidRPr="008270EC" w:rsidRDefault="00C703BE" w:rsidP="007C0EEB">
            <w:pPr>
              <w:jc w:val="center"/>
              <w:rPr>
                <w:sz w:val="22"/>
                <w:szCs w:val="22"/>
              </w:rPr>
            </w:pPr>
            <w:r w:rsidRPr="008270EC">
              <w:rPr>
                <w:sz w:val="22"/>
                <w:szCs w:val="22"/>
              </w:rPr>
              <w:t>56</w:t>
            </w:r>
            <w:r w:rsidR="005E0564" w:rsidRPr="008270EC">
              <w:rPr>
                <w:sz w:val="22"/>
                <w:szCs w:val="22"/>
              </w:rPr>
              <w:t xml:space="preserve"> </w:t>
            </w:r>
            <w:r w:rsidRPr="008270EC">
              <w:rPr>
                <w:sz w:val="22"/>
                <w:szCs w:val="22"/>
              </w:rPr>
              <w:t>120,1</w:t>
            </w:r>
            <w:r w:rsidR="00EA637D" w:rsidRPr="008270EC">
              <w:rPr>
                <w:sz w:val="22"/>
                <w:szCs w:val="22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461652CF" w14:textId="70EB1A24" w:rsidR="00C703BE" w:rsidRPr="008270EC" w:rsidRDefault="00C703BE" w:rsidP="007C0EEB">
            <w:pPr>
              <w:jc w:val="center"/>
              <w:rPr>
                <w:sz w:val="22"/>
                <w:szCs w:val="22"/>
              </w:rPr>
            </w:pPr>
            <w:r w:rsidRPr="008270EC">
              <w:rPr>
                <w:sz w:val="22"/>
                <w:szCs w:val="22"/>
              </w:rPr>
              <w:t>56</w:t>
            </w:r>
            <w:r w:rsidR="005E0564" w:rsidRPr="008270EC">
              <w:rPr>
                <w:sz w:val="22"/>
                <w:szCs w:val="22"/>
              </w:rPr>
              <w:t xml:space="preserve"> </w:t>
            </w:r>
            <w:r w:rsidRPr="008270EC">
              <w:rPr>
                <w:sz w:val="22"/>
                <w:szCs w:val="22"/>
              </w:rPr>
              <w:t>120,1</w:t>
            </w:r>
            <w:r w:rsidR="00EA637D" w:rsidRPr="008270EC">
              <w:rPr>
                <w:sz w:val="22"/>
                <w:szCs w:val="22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6173B58D" w14:textId="2BBD3A50" w:rsidR="00C703BE" w:rsidRPr="008270EC" w:rsidRDefault="00C703BE" w:rsidP="007C0EEB">
            <w:pPr>
              <w:jc w:val="center"/>
              <w:rPr>
                <w:sz w:val="22"/>
                <w:szCs w:val="22"/>
              </w:rPr>
            </w:pPr>
            <w:r w:rsidRPr="008270EC">
              <w:rPr>
                <w:sz w:val="22"/>
                <w:szCs w:val="22"/>
              </w:rPr>
              <w:t>56</w:t>
            </w:r>
            <w:r w:rsidR="005E0564" w:rsidRPr="008270EC">
              <w:rPr>
                <w:sz w:val="22"/>
                <w:szCs w:val="22"/>
              </w:rPr>
              <w:t xml:space="preserve"> </w:t>
            </w:r>
            <w:r w:rsidRPr="008270EC">
              <w:rPr>
                <w:sz w:val="22"/>
                <w:szCs w:val="22"/>
              </w:rPr>
              <w:t>120,1</w:t>
            </w:r>
            <w:r w:rsidR="00EA637D" w:rsidRPr="008270EC">
              <w:rPr>
                <w:sz w:val="22"/>
                <w:szCs w:val="22"/>
              </w:rPr>
              <w:t>0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2F08C0B5" w14:textId="6B6B6329" w:rsidR="00C703BE" w:rsidRPr="008270EC" w:rsidRDefault="00C703BE" w:rsidP="007C0EEB">
            <w:pPr>
              <w:jc w:val="center"/>
              <w:rPr>
                <w:sz w:val="22"/>
                <w:szCs w:val="22"/>
              </w:rPr>
            </w:pPr>
            <w:r w:rsidRPr="008270EC">
              <w:rPr>
                <w:sz w:val="22"/>
                <w:szCs w:val="22"/>
              </w:rPr>
              <w:t>52</w:t>
            </w:r>
            <w:r w:rsidR="005E0564" w:rsidRPr="008270EC">
              <w:rPr>
                <w:sz w:val="22"/>
                <w:szCs w:val="22"/>
              </w:rPr>
              <w:t xml:space="preserve"> </w:t>
            </w:r>
            <w:r w:rsidRPr="008270EC">
              <w:rPr>
                <w:sz w:val="22"/>
                <w:szCs w:val="22"/>
              </w:rPr>
              <w:t>3070,7</w:t>
            </w:r>
            <w:r w:rsidR="00EA637D" w:rsidRPr="008270EC">
              <w:rPr>
                <w:sz w:val="22"/>
                <w:szCs w:val="22"/>
              </w:rPr>
              <w:t>0</w:t>
            </w:r>
          </w:p>
        </w:tc>
      </w:tr>
      <w:tr w:rsidR="00C703BE" w:rsidRPr="00722D6B" w14:paraId="01BA6BBB" w14:textId="77777777" w:rsidTr="003807EA">
        <w:trPr>
          <w:trHeight w:val="415"/>
        </w:trPr>
        <w:tc>
          <w:tcPr>
            <w:tcW w:w="219" w:type="pct"/>
            <w:vMerge/>
            <w:shd w:val="clear" w:color="auto" w:fill="auto"/>
            <w:vAlign w:val="center"/>
            <w:hideMark/>
          </w:tcPr>
          <w:p w14:paraId="0B85AAA9" w14:textId="77777777" w:rsidR="00C703BE" w:rsidRPr="00722D6B" w:rsidRDefault="00C703BE" w:rsidP="007C0EEB">
            <w:pPr>
              <w:rPr>
                <w:sz w:val="20"/>
                <w:szCs w:val="20"/>
              </w:rPr>
            </w:pPr>
          </w:p>
        </w:tc>
        <w:tc>
          <w:tcPr>
            <w:tcW w:w="848" w:type="pct"/>
            <w:vMerge/>
            <w:shd w:val="clear" w:color="auto" w:fill="auto"/>
            <w:vAlign w:val="center"/>
            <w:hideMark/>
          </w:tcPr>
          <w:p w14:paraId="21F0D490" w14:textId="77777777" w:rsidR="00C703BE" w:rsidRPr="00722D6B" w:rsidRDefault="00C703BE" w:rsidP="007C0EEB">
            <w:pPr>
              <w:rPr>
                <w:sz w:val="20"/>
                <w:szCs w:val="20"/>
              </w:rPr>
            </w:pPr>
          </w:p>
        </w:tc>
        <w:tc>
          <w:tcPr>
            <w:tcW w:w="743" w:type="pct"/>
            <w:shd w:val="clear" w:color="auto" w:fill="auto"/>
            <w:vAlign w:val="center"/>
            <w:hideMark/>
          </w:tcPr>
          <w:p w14:paraId="2F175083" w14:textId="77777777" w:rsidR="00C703BE" w:rsidRPr="00722D6B" w:rsidRDefault="00C703BE" w:rsidP="007C0EEB">
            <w:pPr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собственные доходы бюджета округа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2C786DE9" w14:textId="33F22F78" w:rsidR="00C703BE" w:rsidRPr="008270EC" w:rsidRDefault="001F67DF" w:rsidP="007C0EEB">
            <w:pPr>
              <w:jc w:val="center"/>
              <w:rPr>
                <w:sz w:val="20"/>
                <w:szCs w:val="20"/>
              </w:rPr>
            </w:pPr>
            <w:r w:rsidRPr="008270EC">
              <w:rPr>
                <w:sz w:val="20"/>
                <w:szCs w:val="20"/>
              </w:rPr>
              <w:t>101</w:t>
            </w:r>
            <w:r w:rsidR="005E0564" w:rsidRPr="008270EC">
              <w:rPr>
                <w:sz w:val="20"/>
                <w:szCs w:val="20"/>
              </w:rPr>
              <w:t xml:space="preserve"> </w:t>
            </w:r>
            <w:r w:rsidRPr="008270EC">
              <w:rPr>
                <w:sz w:val="20"/>
                <w:szCs w:val="20"/>
              </w:rPr>
              <w:t>113,5</w:t>
            </w:r>
            <w:r w:rsidR="00EA637D" w:rsidRPr="008270EC">
              <w:rPr>
                <w:sz w:val="20"/>
                <w:szCs w:val="20"/>
              </w:rPr>
              <w:t>0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231D3F97" w14:textId="7C73A333" w:rsidR="00C703BE" w:rsidRPr="008270EC" w:rsidRDefault="00C703BE" w:rsidP="007C0EEB">
            <w:pPr>
              <w:jc w:val="center"/>
              <w:rPr>
                <w:sz w:val="20"/>
                <w:szCs w:val="20"/>
              </w:rPr>
            </w:pPr>
            <w:r w:rsidRPr="008270EC">
              <w:rPr>
                <w:sz w:val="20"/>
                <w:szCs w:val="20"/>
              </w:rPr>
              <w:t>54</w:t>
            </w:r>
            <w:r w:rsidR="005E0564" w:rsidRPr="008270EC">
              <w:rPr>
                <w:sz w:val="20"/>
                <w:szCs w:val="20"/>
              </w:rPr>
              <w:t xml:space="preserve"> </w:t>
            </w:r>
            <w:r w:rsidRPr="008270EC">
              <w:rPr>
                <w:sz w:val="20"/>
                <w:szCs w:val="20"/>
              </w:rPr>
              <w:t>058,0</w:t>
            </w:r>
            <w:r w:rsidR="00EA637D" w:rsidRPr="008270EC">
              <w:rPr>
                <w:sz w:val="20"/>
                <w:szCs w:val="20"/>
              </w:rPr>
              <w:t>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341D4352" w14:textId="6BD876E1" w:rsidR="00C703BE" w:rsidRPr="008270EC" w:rsidRDefault="00C703BE" w:rsidP="007C0EEB">
            <w:pPr>
              <w:jc w:val="center"/>
              <w:rPr>
                <w:sz w:val="20"/>
                <w:szCs w:val="20"/>
              </w:rPr>
            </w:pPr>
            <w:r w:rsidRPr="008270EC">
              <w:rPr>
                <w:sz w:val="20"/>
                <w:szCs w:val="20"/>
              </w:rPr>
              <w:t>47</w:t>
            </w:r>
            <w:r w:rsidR="005E0564" w:rsidRPr="008270EC">
              <w:rPr>
                <w:sz w:val="20"/>
                <w:szCs w:val="20"/>
              </w:rPr>
              <w:t xml:space="preserve"> </w:t>
            </w:r>
            <w:r w:rsidRPr="008270EC">
              <w:rPr>
                <w:sz w:val="20"/>
                <w:szCs w:val="20"/>
              </w:rPr>
              <w:t>443,2</w:t>
            </w:r>
            <w:r w:rsidR="00EA637D" w:rsidRPr="008270EC">
              <w:rPr>
                <w:sz w:val="20"/>
                <w:szCs w:val="20"/>
              </w:rPr>
              <w:t>0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61AC74DB" w14:textId="14746646" w:rsidR="00C703BE" w:rsidRPr="008270EC" w:rsidRDefault="00C703BE" w:rsidP="007C0EEB">
            <w:pPr>
              <w:jc w:val="center"/>
              <w:rPr>
                <w:sz w:val="20"/>
                <w:szCs w:val="20"/>
              </w:rPr>
            </w:pPr>
            <w:r w:rsidRPr="008270EC">
              <w:rPr>
                <w:sz w:val="20"/>
                <w:szCs w:val="20"/>
              </w:rPr>
              <w:t>46</w:t>
            </w:r>
            <w:r w:rsidR="005E0564" w:rsidRPr="008270EC">
              <w:rPr>
                <w:sz w:val="20"/>
                <w:szCs w:val="20"/>
              </w:rPr>
              <w:t xml:space="preserve"> </w:t>
            </w:r>
            <w:r w:rsidRPr="008270EC">
              <w:rPr>
                <w:sz w:val="20"/>
                <w:szCs w:val="20"/>
              </w:rPr>
              <w:t>443,2</w:t>
            </w:r>
            <w:r w:rsidR="00EA637D" w:rsidRPr="008270EC">
              <w:rPr>
                <w:sz w:val="20"/>
                <w:szCs w:val="20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300BEE1F" w14:textId="0656CED1" w:rsidR="00C703BE" w:rsidRPr="008270EC" w:rsidRDefault="00C703BE" w:rsidP="007C0EEB">
            <w:pPr>
              <w:jc w:val="center"/>
              <w:rPr>
                <w:sz w:val="20"/>
                <w:szCs w:val="20"/>
              </w:rPr>
            </w:pPr>
            <w:r w:rsidRPr="008270EC">
              <w:rPr>
                <w:sz w:val="20"/>
                <w:szCs w:val="20"/>
              </w:rPr>
              <w:t>46</w:t>
            </w:r>
            <w:r w:rsidR="005E0564" w:rsidRPr="008270EC">
              <w:rPr>
                <w:sz w:val="20"/>
                <w:szCs w:val="20"/>
              </w:rPr>
              <w:t xml:space="preserve"> </w:t>
            </w:r>
            <w:r w:rsidRPr="008270EC">
              <w:rPr>
                <w:sz w:val="20"/>
                <w:szCs w:val="20"/>
              </w:rPr>
              <w:t>443,2</w:t>
            </w:r>
            <w:r w:rsidR="00EA637D" w:rsidRPr="008270EC">
              <w:rPr>
                <w:sz w:val="20"/>
                <w:szCs w:val="20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4BAD8B4" w14:textId="1572D366" w:rsidR="00C703BE" w:rsidRPr="008270EC" w:rsidRDefault="00C703BE" w:rsidP="007C0EEB">
            <w:pPr>
              <w:jc w:val="center"/>
              <w:rPr>
                <w:sz w:val="20"/>
                <w:szCs w:val="20"/>
              </w:rPr>
            </w:pPr>
            <w:r w:rsidRPr="008270EC">
              <w:rPr>
                <w:sz w:val="20"/>
                <w:szCs w:val="20"/>
              </w:rPr>
              <w:t>46</w:t>
            </w:r>
            <w:r w:rsidR="005E0564" w:rsidRPr="008270EC">
              <w:rPr>
                <w:sz w:val="20"/>
                <w:szCs w:val="20"/>
              </w:rPr>
              <w:t xml:space="preserve"> </w:t>
            </w:r>
            <w:r w:rsidRPr="008270EC">
              <w:rPr>
                <w:sz w:val="20"/>
                <w:szCs w:val="20"/>
              </w:rPr>
              <w:t>443,2</w:t>
            </w:r>
            <w:r w:rsidR="00EA637D" w:rsidRPr="008270EC">
              <w:rPr>
                <w:sz w:val="20"/>
                <w:szCs w:val="20"/>
              </w:rPr>
              <w:t>0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1F184922" w14:textId="11C80B8A" w:rsidR="00C703BE" w:rsidRPr="008270EC" w:rsidRDefault="001F67DF" w:rsidP="007C0EEB">
            <w:pPr>
              <w:jc w:val="center"/>
              <w:rPr>
                <w:sz w:val="20"/>
                <w:szCs w:val="20"/>
              </w:rPr>
            </w:pPr>
            <w:r w:rsidRPr="008270EC">
              <w:rPr>
                <w:sz w:val="20"/>
                <w:szCs w:val="20"/>
              </w:rPr>
              <w:t>341</w:t>
            </w:r>
            <w:r w:rsidR="005E0564" w:rsidRPr="008270EC">
              <w:rPr>
                <w:sz w:val="20"/>
                <w:szCs w:val="20"/>
              </w:rPr>
              <w:t xml:space="preserve"> </w:t>
            </w:r>
            <w:r w:rsidRPr="008270EC">
              <w:rPr>
                <w:sz w:val="20"/>
                <w:szCs w:val="20"/>
              </w:rPr>
              <w:t>944,5</w:t>
            </w:r>
            <w:r w:rsidR="00EA637D" w:rsidRPr="008270EC">
              <w:rPr>
                <w:sz w:val="20"/>
                <w:szCs w:val="20"/>
              </w:rPr>
              <w:t>0</w:t>
            </w:r>
          </w:p>
        </w:tc>
      </w:tr>
      <w:tr w:rsidR="006B1667" w:rsidRPr="00722D6B" w14:paraId="0BE15AD4" w14:textId="77777777" w:rsidTr="003807EA">
        <w:trPr>
          <w:trHeight w:val="583"/>
        </w:trPr>
        <w:tc>
          <w:tcPr>
            <w:tcW w:w="219" w:type="pct"/>
            <w:vMerge/>
            <w:shd w:val="clear" w:color="auto" w:fill="auto"/>
            <w:vAlign w:val="center"/>
            <w:hideMark/>
          </w:tcPr>
          <w:p w14:paraId="67C39842" w14:textId="77777777" w:rsidR="006B1667" w:rsidRPr="00722D6B" w:rsidRDefault="006B1667" w:rsidP="007C0EEB">
            <w:pPr>
              <w:rPr>
                <w:sz w:val="20"/>
                <w:szCs w:val="20"/>
              </w:rPr>
            </w:pPr>
          </w:p>
        </w:tc>
        <w:tc>
          <w:tcPr>
            <w:tcW w:w="848" w:type="pct"/>
            <w:vMerge/>
            <w:shd w:val="clear" w:color="auto" w:fill="auto"/>
            <w:vAlign w:val="center"/>
            <w:hideMark/>
          </w:tcPr>
          <w:p w14:paraId="55B50614" w14:textId="77777777" w:rsidR="006B1667" w:rsidRPr="00722D6B" w:rsidRDefault="006B1667" w:rsidP="007C0EEB">
            <w:pPr>
              <w:rPr>
                <w:sz w:val="20"/>
                <w:szCs w:val="20"/>
              </w:rPr>
            </w:pPr>
          </w:p>
        </w:tc>
        <w:tc>
          <w:tcPr>
            <w:tcW w:w="743" w:type="pct"/>
            <w:shd w:val="clear" w:color="auto" w:fill="auto"/>
            <w:vAlign w:val="center"/>
            <w:hideMark/>
          </w:tcPr>
          <w:p w14:paraId="1CB6FF8A" w14:textId="51495850" w:rsidR="006B1667" w:rsidRPr="00722D6B" w:rsidRDefault="006B1667" w:rsidP="002945B6">
            <w:pPr>
              <w:rPr>
                <w:sz w:val="20"/>
                <w:szCs w:val="20"/>
              </w:rPr>
            </w:pPr>
            <w:r w:rsidRPr="00722D6B">
              <w:rPr>
                <w:color w:val="000000"/>
                <w:sz w:val="20"/>
                <w:szCs w:val="20"/>
              </w:rPr>
              <w:t>субвенции и субсидии регионального бюдж</w:t>
            </w:r>
            <w:r w:rsidRPr="00722D6B">
              <w:rPr>
                <w:color w:val="000000"/>
                <w:sz w:val="20"/>
                <w:szCs w:val="20"/>
              </w:rPr>
              <w:t>е</w:t>
            </w:r>
            <w:r w:rsidRPr="00722D6B">
              <w:rPr>
                <w:color w:val="000000"/>
                <w:sz w:val="20"/>
                <w:szCs w:val="20"/>
              </w:rPr>
              <w:t>та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3376158B" w14:textId="7EC67D3D" w:rsidR="006B1667" w:rsidRPr="008270EC" w:rsidRDefault="006B1667" w:rsidP="00A508B0">
            <w:pPr>
              <w:jc w:val="center"/>
              <w:rPr>
                <w:sz w:val="20"/>
                <w:szCs w:val="20"/>
              </w:rPr>
            </w:pPr>
            <w:r w:rsidRPr="008270EC">
              <w:rPr>
                <w:sz w:val="20"/>
                <w:szCs w:val="20"/>
              </w:rPr>
              <w:t>8</w:t>
            </w:r>
            <w:r w:rsidR="00A508B0" w:rsidRPr="008270EC">
              <w:rPr>
                <w:sz w:val="20"/>
                <w:szCs w:val="20"/>
              </w:rPr>
              <w:t>2</w:t>
            </w:r>
            <w:r w:rsidRPr="008270EC">
              <w:rPr>
                <w:sz w:val="20"/>
                <w:szCs w:val="20"/>
              </w:rPr>
              <w:t xml:space="preserve"> 059,0</w:t>
            </w:r>
            <w:r w:rsidR="00EA637D" w:rsidRPr="008270EC">
              <w:rPr>
                <w:sz w:val="20"/>
                <w:szCs w:val="20"/>
              </w:rPr>
              <w:t>0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5425491D" w14:textId="7B48DAAD" w:rsidR="006B1667" w:rsidRPr="008270EC" w:rsidRDefault="006B1667" w:rsidP="007C0EEB">
            <w:pPr>
              <w:jc w:val="center"/>
              <w:rPr>
                <w:sz w:val="20"/>
                <w:szCs w:val="20"/>
              </w:rPr>
            </w:pPr>
            <w:r w:rsidRPr="008270EC">
              <w:rPr>
                <w:sz w:val="20"/>
                <w:szCs w:val="20"/>
              </w:rPr>
              <w:t>46 991,6</w:t>
            </w:r>
            <w:r w:rsidR="00EA637D" w:rsidRPr="008270EC">
              <w:rPr>
                <w:sz w:val="20"/>
                <w:szCs w:val="20"/>
              </w:rPr>
              <w:t>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3572D2A6" w14:textId="6A5598EF" w:rsidR="006B1667" w:rsidRPr="008270EC" w:rsidRDefault="006B1667" w:rsidP="007C0EEB">
            <w:pPr>
              <w:jc w:val="center"/>
              <w:rPr>
                <w:sz w:val="20"/>
                <w:szCs w:val="20"/>
              </w:rPr>
            </w:pPr>
            <w:r w:rsidRPr="008270EC">
              <w:rPr>
                <w:sz w:val="20"/>
                <w:szCs w:val="20"/>
              </w:rPr>
              <w:t>9 676,9</w:t>
            </w:r>
            <w:r w:rsidR="00EA637D" w:rsidRPr="008270EC">
              <w:rPr>
                <w:sz w:val="20"/>
                <w:szCs w:val="20"/>
              </w:rPr>
              <w:t>0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108007A" w14:textId="50844CFE" w:rsidR="006B1667" w:rsidRPr="008270EC" w:rsidRDefault="006B1667" w:rsidP="007C0EEB">
            <w:pPr>
              <w:jc w:val="center"/>
              <w:rPr>
                <w:sz w:val="20"/>
                <w:szCs w:val="20"/>
              </w:rPr>
            </w:pPr>
            <w:r w:rsidRPr="008270EC">
              <w:rPr>
                <w:sz w:val="20"/>
                <w:szCs w:val="20"/>
              </w:rPr>
              <w:t>9 676,9</w:t>
            </w:r>
            <w:r w:rsidR="00EA637D" w:rsidRPr="008270EC">
              <w:rPr>
                <w:sz w:val="20"/>
                <w:szCs w:val="20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7B06F772" w14:textId="4B48E597" w:rsidR="006B1667" w:rsidRPr="008270EC" w:rsidRDefault="006B1667" w:rsidP="007C0EEB">
            <w:pPr>
              <w:jc w:val="center"/>
              <w:rPr>
                <w:sz w:val="20"/>
                <w:szCs w:val="20"/>
              </w:rPr>
            </w:pPr>
            <w:r w:rsidRPr="008270EC">
              <w:rPr>
                <w:sz w:val="20"/>
                <w:szCs w:val="20"/>
              </w:rPr>
              <w:t>9 676,9</w:t>
            </w:r>
            <w:r w:rsidR="00EA637D" w:rsidRPr="008270EC">
              <w:rPr>
                <w:sz w:val="20"/>
                <w:szCs w:val="20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54FDA48" w14:textId="7124BCB4" w:rsidR="006B1667" w:rsidRPr="008270EC" w:rsidRDefault="006B1667" w:rsidP="007C0EEB">
            <w:pPr>
              <w:jc w:val="center"/>
              <w:rPr>
                <w:sz w:val="20"/>
                <w:szCs w:val="20"/>
              </w:rPr>
            </w:pPr>
            <w:r w:rsidRPr="008270EC">
              <w:rPr>
                <w:sz w:val="20"/>
                <w:szCs w:val="20"/>
              </w:rPr>
              <w:t>9 676,9</w:t>
            </w:r>
            <w:r w:rsidR="00EA637D" w:rsidRPr="008270EC">
              <w:rPr>
                <w:sz w:val="20"/>
                <w:szCs w:val="20"/>
              </w:rPr>
              <w:t>0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7375DE62" w14:textId="426F797C" w:rsidR="006B1667" w:rsidRPr="008270EC" w:rsidRDefault="006B1667" w:rsidP="007C0EEB">
            <w:pPr>
              <w:jc w:val="center"/>
              <w:rPr>
                <w:sz w:val="20"/>
                <w:szCs w:val="20"/>
              </w:rPr>
            </w:pPr>
            <w:r w:rsidRPr="008270EC">
              <w:rPr>
                <w:sz w:val="20"/>
                <w:szCs w:val="20"/>
              </w:rPr>
              <w:t>167 758,2</w:t>
            </w:r>
            <w:r w:rsidR="00EA637D" w:rsidRPr="008270EC">
              <w:rPr>
                <w:sz w:val="20"/>
                <w:szCs w:val="20"/>
              </w:rPr>
              <w:t>0</w:t>
            </w:r>
          </w:p>
        </w:tc>
      </w:tr>
      <w:tr w:rsidR="00C703BE" w:rsidRPr="00722D6B" w14:paraId="46EC3CBE" w14:textId="77777777" w:rsidTr="003807EA">
        <w:trPr>
          <w:trHeight w:val="876"/>
        </w:trPr>
        <w:tc>
          <w:tcPr>
            <w:tcW w:w="219" w:type="pct"/>
            <w:vMerge/>
            <w:shd w:val="clear" w:color="auto" w:fill="auto"/>
            <w:vAlign w:val="center"/>
          </w:tcPr>
          <w:p w14:paraId="4C7DA1F3" w14:textId="77777777" w:rsidR="00C703BE" w:rsidRPr="00722D6B" w:rsidRDefault="00C703BE" w:rsidP="007C0EEB">
            <w:pPr>
              <w:rPr>
                <w:sz w:val="20"/>
                <w:szCs w:val="20"/>
              </w:rPr>
            </w:pPr>
          </w:p>
        </w:tc>
        <w:tc>
          <w:tcPr>
            <w:tcW w:w="848" w:type="pct"/>
            <w:vMerge/>
            <w:shd w:val="clear" w:color="auto" w:fill="auto"/>
            <w:vAlign w:val="center"/>
          </w:tcPr>
          <w:p w14:paraId="0ABAB7D4" w14:textId="77777777" w:rsidR="00C703BE" w:rsidRPr="00722D6B" w:rsidRDefault="00C703BE" w:rsidP="007C0EEB">
            <w:pPr>
              <w:rPr>
                <w:sz w:val="20"/>
                <w:szCs w:val="20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382AFD9C" w14:textId="3FB5E07D" w:rsidR="00C703BE" w:rsidRPr="00722D6B" w:rsidRDefault="00C703BE" w:rsidP="00722D6B">
            <w:pPr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безвозмездные п</w:t>
            </w:r>
            <w:r w:rsidRPr="00722D6B">
              <w:rPr>
                <w:sz w:val="20"/>
                <w:szCs w:val="20"/>
              </w:rPr>
              <w:t>о</w:t>
            </w:r>
            <w:r w:rsidRPr="00722D6B">
              <w:rPr>
                <w:sz w:val="20"/>
                <w:szCs w:val="20"/>
              </w:rPr>
              <w:t>ступления физических и юридических лиц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645008FC" w14:textId="2F897ED8" w:rsidR="00C703BE" w:rsidRPr="008270EC" w:rsidRDefault="00C703BE" w:rsidP="007C0EEB">
            <w:pPr>
              <w:jc w:val="center"/>
              <w:rPr>
                <w:sz w:val="20"/>
                <w:szCs w:val="20"/>
              </w:rPr>
            </w:pPr>
            <w:r w:rsidRPr="008270EC">
              <w:rPr>
                <w:sz w:val="20"/>
                <w:szCs w:val="20"/>
              </w:rPr>
              <w:t>13</w:t>
            </w:r>
            <w:r w:rsidR="008B1531" w:rsidRPr="008270EC">
              <w:rPr>
                <w:sz w:val="20"/>
                <w:szCs w:val="20"/>
              </w:rPr>
              <w:t xml:space="preserve"> </w:t>
            </w:r>
            <w:r w:rsidRPr="008270EC">
              <w:rPr>
                <w:sz w:val="20"/>
                <w:szCs w:val="20"/>
              </w:rPr>
              <w:t>368,0</w:t>
            </w:r>
            <w:r w:rsidR="00EA637D" w:rsidRPr="008270EC">
              <w:rPr>
                <w:sz w:val="20"/>
                <w:szCs w:val="20"/>
              </w:rPr>
              <w:t>0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6D75980A" w14:textId="34FA287E" w:rsidR="00C703BE" w:rsidRPr="008270EC" w:rsidRDefault="00C703BE" w:rsidP="007C0EEB">
            <w:pPr>
              <w:jc w:val="center"/>
              <w:rPr>
                <w:sz w:val="20"/>
                <w:szCs w:val="20"/>
              </w:rPr>
            </w:pPr>
            <w:r w:rsidRPr="008270EC">
              <w:rPr>
                <w:sz w:val="20"/>
                <w:szCs w:val="20"/>
              </w:rPr>
              <w:t>0,0</w:t>
            </w:r>
            <w:r w:rsidR="00EA637D" w:rsidRPr="008270EC">
              <w:rPr>
                <w:sz w:val="20"/>
                <w:szCs w:val="20"/>
              </w:rPr>
              <w:t>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5356B86F" w14:textId="70D90B1F" w:rsidR="00C703BE" w:rsidRPr="008270EC" w:rsidRDefault="00C703BE" w:rsidP="007C0EEB">
            <w:pPr>
              <w:jc w:val="center"/>
              <w:rPr>
                <w:sz w:val="20"/>
                <w:szCs w:val="20"/>
              </w:rPr>
            </w:pPr>
            <w:r w:rsidRPr="008270EC">
              <w:rPr>
                <w:sz w:val="20"/>
                <w:szCs w:val="20"/>
              </w:rPr>
              <w:t>0,0</w:t>
            </w:r>
            <w:r w:rsidR="00EA637D" w:rsidRPr="008270EC">
              <w:rPr>
                <w:sz w:val="20"/>
                <w:szCs w:val="20"/>
              </w:rPr>
              <w:t>0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0EE5D74" w14:textId="7E8A83A3" w:rsidR="00C703BE" w:rsidRPr="008270EC" w:rsidRDefault="00C703BE" w:rsidP="007C0EEB">
            <w:pPr>
              <w:jc w:val="center"/>
              <w:rPr>
                <w:sz w:val="20"/>
                <w:szCs w:val="20"/>
              </w:rPr>
            </w:pPr>
            <w:r w:rsidRPr="008270EC">
              <w:rPr>
                <w:sz w:val="20"/>
                <w:szCs w:val="20"/>
              </w:rPr>
              <w:t>0,0</w:t>
            </w:r>
            <w:r w:rsidR="00EA637D" w:rsidRPr="008270EC">
              <w:rPr>
                <w:sz w:val="20"/>
                <w:szCs w:val="20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138410E5" w14:textId="469CBE80" w:rsidR="00C703BE" w:rsidRPr="008270EC" w:rsidRDefault="00C703BE" w:rsidP="007C0EEB">
            <w:pPr>
              <w:jc w:val="center"/>
              <w:rPr>
                <w:sz w:val="20"/>
                <w:szCs w:val="20"/>
              </w:rPr>
            </w:pPr>
            <w:r w:rsidRPr="008270EC">
              <w:rPr>
                <w:sz w:val="20"/>
                <w:szCs w:val="20"/>
              </w:rPr>
              <w:t>0,0</w:t>
            </w:r>
            <w:r w:rsidR="00EA637D" w:rsidRPr="008270EC">
              <w:rPr>
                <w:sz w:val="20"/>
                <w:szCs w:val="20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4C88EE4B" w14:textId="29683EA0" w:rsidR="00C703BE" w:rsidRPr="008270EC" w:rsidRDefault="00C703BE" w:rsidP="007C0EEB">
            <w:pPr>
              <w:jc w:val="center"/>
              <w:rPr>
                <w:sz w:val="20"/>
                <w:szCs w:val="20"/>
              </w:rPr>
            </w:pPr>
            <w:r w:rsidRPr="008270EC">
              <w:rPr>
                <w:sz w:val="20"/>
                <w:szCs w:val="20"/>
              </w:rPr>
              <w:t>0,0</w:t>
            </w:r>
            <w:r w:rsidR="00EA637D" w:rsidRPr="008270EC">
              <w:rPr>
                <w:sz w:val="20"/>
                <w:szCs w:val="20"/>
              </w:rPr>
              <w:t>0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3C2A8990" w14:textId="49946768" w:rsidR="00C703BE" w:rsidRPr="008270EC" w:rsidRDefault="00C703BE" w:rsidP="007C0EEB">
            <w:pPr>
              <w:jc w:val="center"/>
              <w:rPr>
                <w:sz w:val="20"/>
                <w:szCs w:val="20"/>
              </w:rPr>
            </w:pPr>
            <w:r w:rsidRPr="008270EC">
              <w:rPr>
                <w:sz w:val="20"/>
                <w:szCs w:val="20"/>
              </w:rPr>
              <w:t>13</w:t>
            </w:r>
            <w:r w:rsidR="008B1531" w:rsidRPr="008270EC">
              <w:rPr>
                <w:sz w:val="20"/>
                <w:szCs w:val="20"/>
              </w:rPr>
              <w:t xml:space="preserve"> </w:t>
            </w:r>
            <w:r w:rsidRPr="008270EC">
              <w:rPr>
                <w:sz w:val="20"/>
                <w:szCs w:val="20"/>
              </w:rPr>
              <w:t>368,0</w:t>
            </w:r>
            <w:r w:rsidR="00EA637D" w:rsidRPr="008270EC">
              <w:rPr>
                <w:sz w:val="20"/>
                <w:szCs w:val="20"/>
              </w:rPr>
              <w:t>0</w:t>
            </w:r>
          </w:p>
        </w:tc>
      </w:tr>
    </w:tbl>
    <w:p w14:paraId="44B4ACB7" w14:textId="28F52F8C" w:rsidR="00DC6B7F" w:rsidRDefault="00DC6B7F" w:rsidP="00DC6B7F">
      <w:pPr>
        <w:pStyle w:val="ConsPlusNormal"/>
        <w:ind w:left="720"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612DDE41" w14:textId="77777777" w:rsidR="003807EA" w:rsidRPr="006B1667" w:rsidRDefault="003807EA" w:rsidP="00DC6B7F">
      <w:pPr>
        <w:pStyle w:val="ConsPlusNormal"/>
        <w:ind w:left="720"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3004EA01" w14:textId="77777777" w:rsidR="00F62F1B" w:rsidRDefault="00F62F1B" w:rsidP="00C601BA">
      <w:pPr>
        <w:pStyle w:val="ConsPlusNormal"/>
        <w:ind w:left="360"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1EDC35B0" w14:textId="77777777" w:rsidR="00F82760" w:rsidRDefault="00F82760" w:rsidP="00C601BA">
      <w:pPr>
        <w:pStyle w:val="ConsPlusNormal"/>
        <w:ind w:left="360"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007F9931" w14:textId="76798C36" w:rsidR="003807EA" w:rsidRDefault="003807EA" w:rsidP="00C601BA">
      <w:pPr>
        <w:pStyle w:val="ConsPlusNormal"/>
        <w:ind w:left="360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</w:p>
    <w:p w14:paraId="048F60B3" w14:textId="77777777" w:rsidR="00F82760" w:rsidRDefault="00F82760" w:rsidP="00C601BA">
      <w:pPr>
        <w:pStyle w:val="ConsPlusNormal"/>
        <w:ind w:left="360" w:firstLine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508"/>
        <w:gridCol w:w="2339"/>
        <w:gridCol w:w="1416"/>
        <w:gridCol w:w="1961"/>
        <w:gridCol w:w="1008"/>
        <w:gridCol w:w="1017"/>
        <w:gridCol w:w="1023"/>
        <w:gridCol w:w="1023"/>
        <w:gridCol w:w="1842"/>
      </w:tblGrid>
      <w:tr w:rsidR="003807EA" w:rsidRPr="00722D6B" w14:paraId="14506A4F" w14:textId="77777777" w:rsidTr="003807EA">
        <w:trPr>
          <w:trHeight w:val="463"/>
        </w:trPr>
        <w:tc>
          <w:tcPr>
            <w:tcW w:w="219" w:type="pct"/>
            <w:shd w:val="clear" w:color="auto" w:fill="auto"/>
            <w:vAlign w:val="center"/>
          </w:tcPr>
          <w:p w14:paraId="3A248B4C" w14:textId="77777777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1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2700B9AE" w14:textId="77777777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2</w:t>
            </w:r>
          </w:p>
        </w:tc>
        <w:tc>
          <w:tcPr>
            <w:tcW w:w="791" w:type="pct"/>
            <w:shd w:val="clear" w:color="auto" w:fill="auto"/>
            <w:vAlign w:val="center"/>
          </w:tcPr>
          <w:p w14:paraId="61E009B2" w14:textId="77777777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3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6AE0E86C" w14:textId="77777777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4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5141739D" w14:textId="77777777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5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56FD3BF4" w14:textId="77777777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6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BF1EB63" w14:textId="77777777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7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1AE01673" w14:textId="77777777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8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1C9F952" w14:textId="77777777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9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5C6E7376" w14:textId="77777777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10</w:t>
            </w:r>
          </w:p>
        </w:tc>
      </w:tr>
      <w:tr w:rsidR="003807EA" w:rsidRPr="00722D6B" w14:paraId="0B15577A" w14:textId="77777777" w:rsidTr="003807EA">
        <w:trPr>
          <w:trHeight w:val="463"/>
        </w:trPr>
        <w:tc>
          <w:tcPr>
            <w:tcW w:w="219" w:type="pct"/>
            <w:vMerge w:val="restart"/>
            <w:shd w:val="clear" w:color="auto" w:fill="auto"/>
            <w:vAlign w:val="center"/>
          </w:tcPr>
          <w:p w14:paraId="4949E2C9" w14:textId="2640A9DC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3</w:t>
            </w:r>
          </w:p>
        </w:tc>
        <w:tc>
          <w:tcPr>
            <w:tcW w:w="848" w:type="pct"/>
            <w:vMerge w:val="restart"/>
            <w:shd w:val="clear" w:color="auto" w:fill="auto"/>
            <w:vAlign w:val="center"/>
          </w:tcPr>
          <w:p w14:paraId="328E04A0" w14:textId="19C12827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Администрация Велик</w:t>
            </w:r>
            <w:r w:rsidRPr="00722D6B">
              <w:rPr>
                <w:sz w:val="20"/>
                <w:szCs w:val="20"/>
              </w:rPr>
              <w:t>о</w:t>
            </w:r>
            <w:r w:rsidRPr="00722D6B">
              <w:rPr>
                <w:sz w:val="20"/>
                <w:szCs w:val="20"/>
              </w:rPr>
              <w:t>устюгского муниципал</w:t>
            </w:r>
            <w:r w:rsidRPr="00722D6B">
              <w:rPr>
                <w:sz w:val="20"/>
                <w:szCs w:val="20"/>
              </w:rPr>
              <w:t>ь</w:t>
            </w:r>
            <w:r w:rsidRPr="00722D6B">
              <w:rPr>
                <w:sz w:val="20"/>
                <w:szCs w:val="20"/>
              </w:rPr>
              <w:t>ного округа</w:t>
            </w:r>
          </w:p>
        </w:tc>
        <w:tc>
          <w:tcPr>
            <w:tcW w:w="791" w:type="pct"/>
            <w:shd w:val="clear" w:color="auto" w:fill="auto"/>
            <w:vAlign w:val="center"/>
          </w:tcPr>
          <w:p w14:paraId="0D542C2B" w14:textId="222E21BB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712F3061" w14:textId="5ED0DA4C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color w:val="000000"/>
                <w:sz w:val="20"/>
                <w:szCs w:val="20"/>
              </w:rPr>
              <w:t>46 074,80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3A5FF35F" w14:textId="0D538DDF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color w:val="000000"/>
                <w:sz w:val="20"/>
                <w:szCs w:val="20"/>
              </w:rPr>
              <w:t>46 447,80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0E08605A" w14:textId="59766BF1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color w:val="000000"/>
                <w:sz w:val="20"/>
                <w:szCs w:val="20"/>
              </w:rPr>
              <w:t>46 447,80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2651231" w14:textId="2F17E4C7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color w:val="000000"/>
                <w:sz w:val="20"/>
                <w:szCs w:val="20"/>
              </w:rPr>
              <w:t>46 447,80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A77D62B" w14:textId="42B0732B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color w:val="000000"/>
                <w:sz w:val="20"/>
                <w:szCs w:val="20"/>
              </w:rPr>
              <w:t>46 447,80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525FE68B" w14:textId="063F2067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color w:val="000000"/>
                <w:sz w:val="20"/>
                <w:szCs w:val="20"/>
              </w:rPr>
              <w:t>46 447,80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441C41CE" w14:textId="3ECAB27C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color w:val="000000"/>
                <w:sz w:val="20"/>
                <w:szCs w:val="20"/>
              </w:rPr>
              <w:t>278 313,78</w:t>
            </w:r>
          </w:p>
        </w:tc>
      </w:tr>
      <w:tr w:rsidR="003807EA" w:rsidRPr="00722D6B" w14:paraId="53A7AFFF" w14:textId="77777777" w:rsidTr="003807EA">
        <w:trPr>
          <w:trHeight w:val="463"/>
        </w:trPr>
        <w:tc>
          <w:tcPr>
            <w:tcW w:w="219" w:type="pct"/>
            <w:vMerge/>
            <w:shd w:val="clear" w:color="auto" w:fill="auto"/>
            <w:vAlign w:val="center"/>
          </w:tcPr>
          <w:p w14:paraId="32A13884" w14:textId="77777777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pct"/>
            <w:vMerge/>
            <w:shd w:val="clear" w:color="auto" w:fill="auto"/>
            <w:vAlign w:val="center"/>
          </w:tcPr>
          <w:p w14:paraId="6E01EF00" w14:textId="77777777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pct"/>
            <w:shd w:val="clear" w:color="auto" w:fill="auto"/>
            <w:vAlign w:val="center"/>
          </w:tcPr>
          <w:p w14:paraId="5B3AC50A" w14:textId="012E1931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собственные доходы бюджета округа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78A5FC27" w14:textId="60890D9E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color w:val="000000"/>
                <w:sz w:val="20"/>
                <w:szCs w:val="20"/>
              </w:rPr>
              <w:t>46 074,80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12C7571C" w14:textId="04DC55AC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color w:val="000000"/>
                <w:sz w:val="20"/>
                <w:szCs w:val="20"/>
              </w:rPr>
              <w:t>46 447,80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0465993A" w14:textId="13CF5C50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color w:val="000000"/>
                <w:sz w:val="20"/>
                <w:szCs w:val="20"/>
              </w:rPr>
              <w:t>46 447,80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8B4078F" w14:textId="15151EB7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color w:val="000000"/>
                <w:sz w:val="20"/>
                <w:szCs w:val="20"/>
              </w:rPr>
              <w:t>46 447,80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3D92C959" w14:textId="6648080D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color w:val="000000"/>
                <w:sz w:val="20"/>
                <w:szCs w:val="20"/>
              </w:rPr>
              <w:t>46 447,80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4343315A" w14:textId="7469D60D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color w:val="000000"/>
                <w:sz w:val="20"/>
                <w:szCs w:val="20"/>
              </w:rPr>
              <w:t>46 447,80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03C91141" w14:textId="1B45B02E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color w:val="000000"/>
                <w:sz w:val="20"/>
                <w:szCs w:val="20"/>
              </w:rPr>
              <w:t>278 313,78</w:t>
            </w:r>
          </w:p>
        </w:tc>
      </w:tr>
      <w:tr w:rsidR="003807EA" w:rsidRPr="00722D6B" w14:paraId="7ABC22E0" w14:textId="77777777" w:rsidTr="003807EA">
        <w:trPr>
          <w:trHeight w:val="463"/>
        </w:trPr>
        <w:tc>
          <w:tcPr>
            <w:tcW w:w="219" w:type="pct"/>
            <w:vMerge/>
            <w:shd w:val="clear" w:color="auto" w:fill="auto"/>
            <w:vAlign w:val="center"/>
          </w:tcPr>
          <w:p w14:paraId="3928599F" w14:textId="77777777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pct"/>
            <w:vMerge/>
            <w:shd w:val="clear" w:color="auto" w:fill="auto"/>
            <w:vAlign w:val="center"/>
          </w:tcPr>
          <w:p w14:paraId="5C02F9E8" w14:textId="77777777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pct"/>
            <w:shd w:val="clear" w:color="auto" w:fill="auto"/>
            <w:vAlign w:val="center"/>
          </w:tcPr>
          <w:p w14:paraId="793A2E9E" w14:textId="5B848723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color w:val="000000"/>
                <w:sz w:val="20"/>
                <w:szCs w:val="20"/>
              </w:rPr>
              <w:t>субвенции и субсидии регионального бюджета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481B4E79" w14:textId="06412CEC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5A9E4129" w14:textId="0D652018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0436AD7F" w14:textId="7B8D01B2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0AA8E52" w14:textId="6B8706B8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6A22A791" w14:textId="3619A0D4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4E836654" w14:textId="103BB2B8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21F979A3" w14:textId="5D43FE2E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807EA" w:rsidRPr="00722D6B" w14:paraId="0D478208" w14:textId="77777777" w:rsidTr="003807EA">
        <w:trPr>
          <w:trHeight w:val="463"/>
        </w:trPr>
        <w:tc>
          <w:tcPr>
            <w:tcW w:w="219" w:type="pct"/>
            <w:shd w:val="clear" w:color="auto" w:fill="auto"/>
            <w:vAlign w:val="center"/>
          </w:tcPr>
          <w:p w14:paraId="28FD14DA" w14:textId="0B54354A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4</w:t>
            </w:r>
          </w:p>
        </w:tc>
        <w:tc>
          <w:tcPr>
            <w:tcW w:w="4781" w:type="pct"/>
            <w:gridSpan w:val="9"/>
            <w:shd w:val="clear" w:color="auto" w:fill="auto"/>
            <w:vAlign w:val="center"/>
          </w:tcPr>
          <w:p w14:paraId="23159024" w14:textId="58DB87E1" w:rsidR="003807EA" w:rsidRPr="00722D6B" w:rsidRDefault="003807EA" w:rsidP="003807EA">
            <w:pPr>
              <w:rPr>
                <w:color w:val="000000"/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Направление (подпрограмма) 1 «Дорожная деятельность»</w:t>
            </w:r>
          </w:p>
        </w:tc>
      </w:tr>
      <w:tr w:rsidR="003807EA" w:rsidRPr="00722D6B" w14:paraId="3455D917" w14:textId="77777777" w:rsidTr="003807EA">
        <w:trPr>
          <w:trHeight w:val="463"/>
        </w:trPr>
        <w:tc>
          <w:tcPr>
            <w:tcW w:w="219" w:type="pct"/>
            <w:vMerge w:val="restart"/>
            <w:shd w:val="clear" w:color="auto" w:fill="auto"/>
            <w:vAlign w:val="center"/>
          </w:tcPr>
          <w:p w14:paraId="3D8D4590" w14:textId="5C761ECC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5</w:t>
            </w:r>
          </w:p>
        </w:tc>
        <w:tc>
          <w:tcPr>
            <w:tcW w:w="848" w:type="pct"/>
            <w:vMerge w:val="restart"/>
            <w:shd w:val="clear" w:color="auto" w:fill="auto"/>
            <w:vAlign w:val="center"/>
          </w:tcPr>
          <w:p w14:paraId="3A8850FA" w14:textId="77777777" w:rsidR="003807EA" w:rsidRPr="00722D6B" w:rsidRDefault="003807EA" w:rsidP="003807EA">
            <w:pPr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Муниципальный проект, связанный с регионал</w:t>
            </w:r>
            <w:r w:rsidRPr="00722D6B">
              <w:rPr>
                <w:sz w:val="20"/>
                <w:szCs w:val="20"/>
              </w:rPr>
              <w:t>ь</w:t>
            </w:r>
            <w:r w:rsidRPr="00722D6B">
              <w:rPr>
                <w:sz w:val="20"/>
                <w:szCs w:val="20"/>
              </w:rPr>
              <w:t>ным проектом, «Стро</w:t>
            </w:r>
            <w:r w:rsidRPr="00722D6B">
              <w:rPr>
                <w:sz w:val="20"/>
                <w:szCs w:val="20"/>
              </w:rPr>
              <w:t>и</w:t>
            </w:r>
            <w:r w:rsidRPr="00722D6B">
              <w:rPr>
                <w:sz w:val="20"/>
                <w:szCs w:val="20"/>
              </w:rPr>
              <w:t xml:space="preserve">тельство, реконструкция, </w:t>
            </w:r>
          </w:p>
          <w:p w14:paraId="6FB283A5" w14:textId="1A974AA2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капитальный ремонт, р</w:t>
            </w:r>
            <w:r w:rsidRPr="00722D6B">
              <w:rPr>
                <w:sz w:val="20"/>
                <w:szCs w:val="20"/>
              </w:rPr>
              <w:t>е</w:t>
            </w:r>
            <w:r w:rsidRPr="00722D6B">
              <w:rPr>
                <w:sz w:val="20"/>
                <w:szCs w:val="20"/>
              </w:rPr>
              <w:t>монт, содержание автом</w:t>
            </w:r>
            <w:r w:rsidRPr="00722D6B">
              <w:rPr>
                <w:sz w:val="20"/>
                <w:szCs w:val="20"/>
              </w:rPr>
              <w:t>о</w:t>
            </w:r>
            <w:r w:rsidRPr="00722D6B">
              <w:rPr>
                <w:sz w:val="20"/>
                <w:szCs w:val="20"/>
              </w:rPr>
              <w:t>бильных дорог общего пользования местного значения»</w:t>
            </w:r>
          </w:p>
        </w:tc>
        <w:tc>
          <w:tcPr>
            <w:tcW w:w="791" w:type="pct"/>
            <w:shd w:val="clear" w:color="auto" w:fill="auto"/>
            <w:vAlign w:val="center"/>
          </w:tcPr>
          <w:p w14:paraId="2E714515" w14:textId="3916EB17" w:rsidR="003807EA" w:rsidRPr="00722D6B" w:rsidRDefault="003807EA" w:rsidP="003807EA">
            <w:pPr>
              <w:jc w:val="center"/>
              <w:rPr>
                <w:color w:val="000000"/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4A73FF16" w14:textId="3F459AB6" w:rsidR="003807EA" w:rsidRPr="00722D6B" w:rsidRDefault="003807EA" w:rsidP="003807EA">
            <w:pPr>
              <w:jc w:val="center"/>
              <w:rPr>
                <w:color w:val="000000"/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137 144,87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5F0DBB45" w14:textId="6C4D0B49" w:rsidR="003807EA" w:rsidRPr="00722D6B" w:rsidRDefault="003807EA" w:rsidP="003807EA">
            <w:pPr>
              <w:jc w:val="center"/>
              <w:rPr>
                <w:color w:val="000000"/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128 060,35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2CD61C76" w14:textId="62B6E12F" w:rsidR="003807EA" w:rsidRPr="00722D6B" w:rsidRDefault="003807EA" w:rsidP="003807EA">
            <w:pPr>
              <w:jc w:val="center"/>
              <w:rPr>
                <w:color w:val="000000"/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95 810,35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D0E9EE7" w14:textId="1CE9B70C" w:rsidR="003807EA" w:rsidRPr="00722D6B" w:rsidRDefault="003807EA" w:rsidP="003807EA">
            <w:pPr>
              <w:jc w:val="center"/>
              <w:rPr>
                <w:color w:val="000000"/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94 810,35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4F2DB10" w14:textId="4D1FFB36" w:rsidR="003807EA" w:rsidRPr="00722D6B" w:rsidRDefault="003807EA" w:rsidP="003807EA">
            <w:pPr>
              <w:jc w:val="center"/>
              <w:rPr>
                <w:color w:val="000000"/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94 810,35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13CAB1CF" w14:textId="5EF514C4" w:rsidR="003807EA" w:rsidRPr="00722D6B" w:rsidRDefault="003807EA" w:rsidP="003807EA">
            <w:pPr>
              <w:jc w:val="center"/>
              <w:rPr>
                <w:color w:val="000000"/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94 810,35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62140021" w14:textId="7B2A8E59" w:rsidR="003807EA" w:rsidRPr="00722D6B" w:rsidRDefault="003807EA" w:rsidP="003807EA">
            <w:pPr>
              <w:jc w:val="center"/>
              <w:rPr>
                <w:color w:val="000000"/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645 446,62</w:t>
            </w:r>
          </w:p>
        </w:tc>
      </w:tr>
      <w:tr w:rsidR="003807EA" w:rsidRPr="00722D6B" w14:paraId="579344A8" w14:textId="77777777" w:rsidTr="003807EA">
        <w:trPr>
          <w:trHeight w:val="463"/>
        </w:trPr>
        <w:tc>
          <w:tcPr>
            <w:tcW w:w="219" w:type="pct"/>
            <w:vMerge/>
            <w:shd w:val="clear" w:color="auto" w:fill="auto"/>
            <w:vAlign w:val="center"/>
          </w:tcPr>
          <w:p w14:paraId="0A9AB3DD" w14:textId="77777777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pct"/>
            <w:vMerge/>
            <w:shd w:val="clear" w:color="auto" w:fill="auto"/>
            <w:vAlign w:val="center"/>
          </w:tcPr>
          <w:p w14:paraId="6BF2D8D5" w14:textId="77777777" w:rsidR="003807EA" w:rsidRPr="00722D6B" w:rsidRDefault="003807EA" w:rsidP="003807EA">
            <w:pPr>
              <w:rPr>
                <w:sz w:val="20"/>
                <w:szCs w:val="20"/>
              </w:rPr>
            </w:pPr>
          </w:p>
        </w:tc>
        <w:tc>
          <w:tcPr>
            <w:tcW w:w="791" w:type="pct"/>
            <w:shd w:val="clear" w:color="auto" w:fill="auto"/>
            <w:vAlign w:val="center"/>
          </w:tcPr>
          <w:p w14:paraId="5E756261" w14:textId="47BDCD87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собственные доходы бюджета округа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584C1EF2" w14:textId="57828E7B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101 754,27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7B4BFF7B" w14:textId="46A0E7BD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95 205,55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2D94FC28" w14:textId="25E71C72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92 955,55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79A68B7" w14:textId="2E3B12A3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91 955,55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09B01AB0" w14:textId="2B46CD29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91 955,55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43FC7C1F" w14:textId="56395E7B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91 955,55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48329537" w14:textId="71EA848C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565 782,02</w:t>
            </w:r>
          </w:p>
        </w:tc>
      </w:tr>
      <w:tr w:rsidR="003807EA" w:rsidRPr="00722D6B" w14:paraId="30E09A4C" w14:textId="77777777" w:rsidTr="003807EA">
        <w:trPr>
          <w:trHeight w:val="463"/>
        </w:trPr>
        <w:tc>
          <w:tcPr>
            <w:tcW w:w="219" w:type="pct"/>
            <w:vMerge/>
            <w:shd w:val="clear" w:color="auto" w:fill="auto"/>
            <w:vAlign w:val="center"/>
          </w:tcPr>
          <w:p w14:paraId="078FB764" w14:textId="77777777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pct"/>
            <w:vMerge/>
            <w:shd w:val="clear" w:color="auto" w:fill="auto"/>
            <w:vAlign w:val="center"/>
          </w:tcPr>
          <w:p w14:paraId="2F7B2CCA" w14:textId="77777777" w:rsidR="003807EA" w:rsidRPr="00722D6B" w:rsidRDefault="003807EA" w:rsidP="003807EA">
            <w:pPr>
              <w:rPr>
                <w:sz w:val="20"/>
                <w:szCs w:val="20"/>
              </w:rPr>
            </w:pPr>
          </w:p>
        </w:tc>
        <w:tc>
          <w:tcPr>
            <w:tcW w:w="791" w:type="pct"/>
            <w:shd w:val="clear" w:color="auto" w:fill="auto"/>
            <w:vAlign w:val="center"/>
          </w:tcPr>
          <w:p w14:paraId="23721F15" w14:textId="338C1A18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color w:val="000000"/>
                <w:sz w:val="20"/>
                <w:szCs w:val="20"/>
              </w:rPr>
              <w:t>субвенции и субсидии регионального бюджета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6C1F34B7" w14:textId="20D1E54F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22 022,60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04364F00" w14:textId="2F56D254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32 854,80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32816E45" w14:textId="30CFB70F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2 854,80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A701A8B" w14:textId="2BAE8C6C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2 854,80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9B7194B" w14:textId="624DDA22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2 854,80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70522111" w14:textId="5FB62E74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2 854,80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19CB8CAD" w14:textId="6B210BC1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66 296,60</w:t>
            </w:r>
          </w:p>
        </w:tc>
      </w:tr>
      <w:tr w:rsidR="003807EA" w:rsidRPr="00722D6B" w14:paraId="57C8F0FD" w14:textId="77777777" w:rsidTr="003807EA">
        <w:trPr>
          <w:trHeight w:val="463"/>
        </w:trPr>
        <w:tc>
          <w:tcPr>
            <w:tcW w:w="219" w:type="pct"/>
            <w:vMerge/>
            <w:shd w:val="clear" w:color="auto" w:fill="auto"/>
            <w:vAlign w:val="center"/>
          </w:tcPr>
          <w:p w14:paraId="26F6554D" w14:textId="77777777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pct"/>
            <w:vMerge/>
            <w:shd w:val="clear" w:color="auto" w:fill="auto"/>
            <w:vAlign w:val="center"/>
          </w:tcPr>
          <w:p w14:paraId="53332C9C" w14:textId="77777777" w:rsidR="003807EA" w:rsidRPr="00722D6B" w:rsidRDefault="003807EA" w:rsidP="003807EA">
            <w:pPr>
              <w:rPr>
                <w:sz w:val="20"/>
                <w:szCs w:val="20"/>
              </w:rPr>
            </w:pPr>
          </w:p>
        </w:tc>
        <w:tc>
          <w:tcPr>
            <w:tcW w:w="791" w:type="pct"/>
            <w:shd w:val="clear" w:color="auto" w:fill="auto"/>
            <w:vAlign w:val="center"/>
          </w:tcPr>
          <w:p w14:paraId="6D433B01" w14:textId="52D20116" w:rsidR="003807EA" w:rsidRPr="00722D6B" w:rsidRDefault="003807EA" w:rsidP="003807EA">
            <w:pPr>
              <w:jc w:val="center"/>
              <w:rPr>
                <w:color w:val="000000"/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безвозмездные посту</w:t>
            </w:r>
            <w:r w:rsidRPr="00722D6B">
              <w:rPr>
                <w:sz w:val="20"/>
                <w:szCs w:val="20"/>
              </w:rPr>
              <w:t>п</w:t>
            </w:r>
            <w:r w:rsidRPr="00722D6B">
              <w:rPr>
                <w:sz w:val="20"/>
                <w:szCs w:val="20"/>
              </w:rPr>
              <w:t>ления физических и юридических лиц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473B8981" w14:textId="5D808766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13 368,00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5216E251" w14:textId="26D74F2A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52F53011" w14:textId="2D04C272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341D292" w14:textId="2AA44E21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F37EF13" w14:textId="7C562319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0FDB830C" w14:textId="0F8D717E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0,00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733F2059" w14:textId="4047A88B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13 368,00</w:t>
            </w:r>
          </w:p>
        </w:tc>
      </w:tr>
      <w:tr w:rsidR="003807EA" w:rsidRPr="00722D6B" w14:paraId="5EE27722" w14:textId="77777777" w:rsidTr="003807EA">
        <w:trPr>
          <w:trHeight w:val="463"/>
        </w:trPr>
        <w:tc>
          <w:tcPr>
            <w:tcW w:w="219" w:type="pct"/>
            <w:vMerge w:val="restart"/>
            <w:shd w:val="clear" w:color="auto" w:fill="auto"/>
            <w:vAlign w:val="center"/>
          </w:tcPr>
          <w:p w14:paraId="6E20EB18" w14:textId="48D89AEB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5.1</w:t>
            </w:r>
          </w:p>
        </w:tc>
        <w:tc>
          <w:tcPr>
            <w:tcW w:w="848" w:type="pct"/>
            <w:vMerge w:val="restart"/>
            <w:shd w:val="clear" w:color="auto" w:fill="auto"/>
            <w:vAlign w:val="center"/>
          </w:tcPr>
          <w:p w14:paraId="7FE7E52F" w14:textId="38BC17D1" w:rsidR="003807EA" w:rsidRPr="00722D6B" w:rsidRDefault="003807EA" w:rsidP="003807EA">
            <w:pPr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Отремонтированы авт</w:t>
            </w:r>
            <w:r w:rsidRPr="00722D6B">
              <w:rPr>
                <w:sz w:val="20"/>
                <w:szCs w:val="20"/>
              </w:rPr>
              <w:t>о</w:t>
            </w:r>
            <w:r w:rsidRPr="00722D6B">
              <w:rPr>
                <w:sz w:val="20"/>
                <w:szCs w:val="20"/>
              </w:rPr>
              <w:t>мобильные дороги общего пользования местного значения</w:t>
            </w:r>
          </w:p>
        </w:tc>
        <w:tc>
          <w:tcPr>
            <w:tcW w:w="791" w:type="pct"/>
            <w:shd w:val="clear" w:color="auto" w:fill="auto"/>
            <w:vAlign w:val="center"/>
          </w:tcPr>
          <w:p w14:paraId="7E504ACF" w14:textId="22EA7CBA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6952E873" w14:textId="18BFB035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37 598,73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2CAC6A5B" w14:textId="0CD7A36B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31 250,00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6D78F215" w14:textId="47A50242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3EC0557" w14:textId="20547545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095C23C" w14:textId="6323A2FE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C49334B" w14:textId="6930DCB0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0,00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0F418044" w14:textId="128F33CB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68 848,73</w:t>
            </w:r>
          </w:p>
        </w:tc>
      </w:tr>
      <w:tr w:rsidR="003807EA" w:rsidRPr="00722D6B" w14:paraId="4B0E300E" w14:textId="77777777" w:rsidTr="003807EA">
        <w:trPr>
          <w:trHeight w:val="463"/>
        </w:trPr>
        <w:tc>
          <w:tcPr>
            <w:tcW w:w="219" w:type="pct"/>
            <w:vMerge/>
            <w:shd w:val="clear" w:color="auto" w:fill="auto"/>
            <w:vAlign w:val="center"/>
          </w:tcPr>
          <w:p w14:paraId="083A075A" w14:textId="77777777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pct"/>
            <w:vMerge/>
            <w:shd w:val="clear" w:color="auto" w:fill="auto"/>
            <w:vAlign w:val="center"/>
          </w:tcPr>
          <w:p w14:paraId="3538BEC5" w14:textId="77777777" w:rsidR="003807EA" w:rsidRPr="00722D6B" w:rsidRDefault="003807EA" w:rsidP="003807EA">
            <w:pPr>
              <w:rPr>
                <w:sz w:val="20"/>
                <w:szCs w:val="20"/>
              </w:rPr>
            </w:pPr>
          </w:p>
        </w:tc>
        <w:tc>
          <w:tcPr>
            <w:tcW w:w="791" w:type="pct"/>
            <w:shd w:val="clear" w:color="auto" w:fill="auto"/>
            <w:vAlign w:val="center"/>
          </w:tcPr>
          <w:p w14:paraId="5CFB5272" w14:textId="7A56640C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собственные доходы бюджета округа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3096D92C" w14:textId="5F490DD4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7 030,73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26164D32" w14:textId="10A46665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1250,00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409C3355" w14:textId="0DF8E525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36A1840" w14:textId="207B759D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583116F5" w14:textId="3B5BD237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6E4A8852" w14:textId="4C9C5B13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0,00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3C5CB164" w14:textId="255ED29A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8 280,73</w:t>
            </w:r>
          </w:p>
        </w:tc>
      </w:tr>
      <w:tr w:rsidR="003807EA" w:rsidRPr="00722D6B" w14:paraId="370BE6A4" w14:textId="77777777" w:rsidTr="003807EA">
        <w:trPr>
          <w:trHeight w:val="463"/>
        </w:trPr>
        <w:tc>
          <w:tcPr>
            <w:tcW w:w="219" w:type="pct"/>
            <w:vMerge/>
            <w:shd w:val="clear" w:color="auto" w:fill="auto"/>
            <w:vAlign w:val="center"/>
          </w:tcPr>
          <w:p w14:paraId="41F772FF" w14:textId="77777777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pct"/>
            <w:vMerge/>
            <w:shd w:val="clear" w:color="auto" w:fill="auto"/>
            <w:vAlign w:val="center"/>
          </w:tcPr>
          <w:p w14:paraId="4D0366FE" w14:textId="77777777" w:rsidR="003807EA" w:rsidRPr="00722D6B" w:rsidRDefault="003807EA" w:rsidP="003807EA">
            <w:pPr>
              <w:rPr>
                <w:sz w:val="20"/>
                <w:szCs w:val="20"/>
              </w:rPr>
            </w:pPr>
          </w:p>
        </w:tc>
        <w:tc>
          <w:tcPr>
            <w:tcW w:w="791" w:type="pct"/>
            <w:shd w:val="clear" w:color="auto" w:fill="auto"/>
            <w:vAlign w:val="center"/>
          </w:tcPr>
          <w:p w14:paraId="16930D9F" w14:textId="5E9BEF47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color w:val="000000"/>
                <w:sz w:val="20"/>
                <w:szCs w:val="20"/>
              </w:rPr>
              <w:t>субвенции и субсидии регионального бюджета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227E3D18" w14:textId="1F375E7F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17 200,00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5FFA7B43" w14:textId="2A30F09A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30 000,00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2757A65D" w14:textId="328AFBD8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895FC46" w14:textId="18EC5447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5CFBF600" w14:textId="3D69F438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49193F68" w14:textId="24CAECAD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0,00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68A257B7" w14:textId="17E664A5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47 200,00</w:t>
            </w:r>
          </w:p>
        </w:tc>
      </w:tr>
      <w:tr w:rsidR="003807EA" w:rsidRPr="00722D6B" w14:paraId="1DE150F0" w14:textId="77777777" w:rsidTr="003807EA">
        <w:trPr>
          <w:trHeight w:val="463"/>
        </w:trPr>
        <w:tc>
          <w:tcPr>
            <w:tcW w:w="219" w:type="pct"/>
            <w:vMerge/>
            <w:shd w:val="clear" w:color="auto" w:fill="auto"/>
            <w:vAlign w:val="center"/>
          </w:tcPr>
          <w:p w14:paraId="79B2D37C" w14:textId="77777777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pct"/>
            <w:vMerge/>
            <w:shd w:val="clear" w:color="auto" w:fill="auto"/>
            <w:vAlign w:val="center"/>
          </w:tcPr>
          <w:p w14:paraId="5C682C5D" w14:textId="77777777" w:rsidR="003807EA" w:rsidRPr="00722D6B" w:rsidRDefault="003807EA" w:rsidP="003807EA">
            <w:pPr>
              <w:rPr>
                <w:sz w:val="20"/>
                <w:szCs w:val="20"/>
              </w:rPr>
            </w:pPr>
          </w:p>
        </w:tc>
        <w:tc>
          <w:tcPr>
            <w:tcW w:w="791" w:type="pct"/>
            <w:shd w:val="clear" w:color="auto" w:fill="auto"/>
            <w:vAlign w:val="center"/>
          </w:tcPr>
          <w:p w14:paraId="237AD06A" w14:textId="67EAD842" w:rsidR="003807EA" w:rsidRPr="00722D6B" w:rsidRDefault="003807EA" w:rsidP="003807EA">
            <w:pPr>
              <w:jc w:val="center"/>
              <w:rPr>
                <w:color w:val="000000"/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безвозмездные посту</w:t>
            </w:r>
            <w:r w:rsidRPr="00722D6B">
              <w:rPr>
                <w:sz w:val="20"/>
                <w:szCs w:val="20"/>
              </w:rPr>
              <w:t>п</w:t>
            </w:r>
            <w:r w:rsidRPr="00722D6B">
              <w:rPr>
                <w:sz w:val="20"/>
                <w:szCs w:val="20"/>
              </w:rPr>
              <w:t>ления физических и юридических лиц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399A4A2D" w14:textId="37774A59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13 368,00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6F1C67C0" w14:textId="766C0129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2FC534ED" w14:textId="28757104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B8C2B75" w14:textId="3C7D6851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0B6C0CA9" w14:textId="3217B84E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4B2E6B1D" w14:textId="530649BF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0,00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4ED00875" w14:textId="3348142E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13 368,0</w:t>
            </w:r>
          </w:p>
        </w:tc>
      </w:tr>
      <w:tr w:rsidR="003807EA" w:rsidRPr="00722D6B" w14:paraId="0E79FB59" w14:textId="77777777" w:rsidTr="003807EA">
        <w:trPr>
          <w:trHeight w:val="463"/>
        </w:trPr>
        <w:tc>
          <w:tcPr>
            <w:tcW w:w="219" w:type="pct"/>
            <w:vMerge w:val="restart"/>
            <w:shd w:val="clear" w:color="auto" w:fill="auto"/>
            <w:vAlign w:val="center"/>
          </w:tcPr>
          <w:p w14:paraId="1B825D4B" w14:textId="78AC3249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5.2</w:t>
            </w:r>
          </w:p>
        </w:tc>
        <w:tc>
          <w:tcPr>
            <w:tcW w:w="848" w:type="pct"/>
            <w:vMerge w:val="restart"/>
            <w:shd w:val="clear" w:color="auto" w:fill="auto"/>
            <w:vAlign w:val="center"/>
          </w:tcPr>
          <w:p w14:paraId="7341B6F2" w14:textId="0781D390" w:rsidR="003807EA" w:rsidRPr="00722D6B" w:rsidRDefault="003807EA" w:rsidP="003807EA">
            <w:pPr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Обеспечено поддержание в надлежащем технич</w:t>
            </w:r>
            <w:r w:rsidRPr="00722D6B">
              <w:rPr>
                <w:sz w:val="20"/>
                <w:szCs w:val="20"/>
              </w:rPr>
              <w:t>е</w:t>
            </w:r>
            <w:r w:rsidRPr="00722D6B">
              <w:rPr>
                <w:sz w:val="20"/>
                <w:szCs w:val="20"/>
              </w:rPr>
              <w:t>ском состоянии автом</w:t>
            </w:r>
            <w:r w:rsidRPr="00722D6B">
              <w:rPr>
                <w:sz w:val="20"/>
                <w:szCs w:val="20"/>
              </w:rPr>
              <w:t>о</w:t>
            </w:r>
            <w:r w:rsidRPr="00722D6B">
              <w:rPr>
                <w:sz w:val="20"/>
                <w:szCs w:val="20"/>
              </w:rPr>
              <w:t xml:space="preserve">бильных дорог общего пользования местного </w:t>
            </w:r>
            <w:r>
              <w:rPr>
                <w:sz w:val="20"/>
                <w:szCs w:val="20"/>
              </w:rPr>
              <w:t>значения</w:t>
            </w:r>
          </w:p>
        </w:tc>
        <w:tc>
          <w:tcPr>
            <w:tcW w:w="791" w:type="pct"/>
            <w:shd w:val="clear" w:color="auto" w:fill="auto"/>
            <w:vAlign w:val="center"/>
          </w:tcPr>
          <w:p w14:paraId="3B1464AA" w14:textId="2E80FDFD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1866A640" w14:textId="259CADE0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94 614,41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3504AC95" w14:textId="06C73CFD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93 836,60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0F5DA6F9" w14:textId="247B6022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92 836,60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6DB65F1" w14:textId="2C23CC9C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91 836,60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79E28CF6" w14:textId="746D4D1B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91 836,60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0346C556" w14:textId="2033F17F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91 836,60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4D0D3368" w14:textId="03C44791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556 797,41</w:t>
            </w:r>
          </w:p>
        </w:tc>
      </w:tr>
      <w:tr w:rsidR="003807EA" w:rsidRPr="00722D6B" w14:paraId="12E2DF85" w14:textId="77777777" w:rsidTr="003807EA">
        <w:trPr>
          <w:trHeight w:val="463"/>
        </w:trPr>
        <w:tc>
          <w:tcPr>
            <w:tcW w:w="219" w:type="pct"/>
            <w:vMerge/>
            <w:shd w:val="clear" w:color="auto" w:fill="auto"/>
            <w:vAlign w:val="center"/>
          </w:tcPr>
          <w:p w14:paraId="56AC7B5A" w14:textId="77777777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pct"/>
            <w:vMerge/>
            <w:shd w:val="clear" w:color="auto" w:fill="auto"/>
            <w:vAlign w:val="center"/>
          </w:tcPr>
          <w:p w14:paraId="32051BF0" w14:textId="77777777" w:rsidR="003807EA" w:rsidRPr="00722D6B" w:rsidRDefault="003807EA" w:rsidP="003807EA">
            <w:pPr>
              <w:rPr>
                <w:sz w:val="20"/>
                <w:szCs w:val="20"/>
              </w:rPr>
            </w:pPr>
          </w:p>
        </w:tc>
        <w:tc>
          <w:tcPr>
            <w:tcW w:w="791" w:type="pct"/>
            <w:shd w:val="clear" w:color="auto" w:fill="auto"/>
            <w:vAlign w:val="center"/>
          </w:tcPr>
          <w:p w14:paraId="090DA3C7" w14:textId="05878401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собственные доходы бюджета округа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6B50B7BF" w14:textId="3ADFDE40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92 597,81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12A60BE8" w14:textId="395E0675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93 836,60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07237DF4" w14:textId="672A7BBC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92 836,60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7A3B5BB" w14:textId="63D9D534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91 836,60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5E7FBAB2" w14:textId="36D51A09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91 836,60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652A30EE" w14:textId="2854A58F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91 836,60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1EA3F461" w14:textId="52603411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554 780,81</w:t>
            </w:r>
          </w:p>
        </w:tc>
      </w:tr>
      <w:tr w:rsidR="003807EA" w:rsidRPr="00722D6B" w14:paraId="708437DC" w14:textId="77777777" w:rsidTr="003807EA">
        <w:trPr>
          <w:trHeight w:val="463"/>
        </w:trPr>
        <w:tc>
          <w:tcPr>
            <w:tcW w:w="219" w:type="pct"/>
            <w:vMerge/>
            <w:shd w:val="clear" w:color="auto" w:fill="auto"/>
            <w:vAlign w:val="center"/>
          </w:tcPr>
          <w:p w14:paraId="7D559CCF" w14:textId="77777777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pct"/>
            <w:vMerge/>
            <w:shd w:val="clear" w:color="auto" w:fill="auto"/>
            <w:vAlign w:val="center"/>
          </w:tcPr>
          <w:p w14:paraId="586DA75C" w14:textId="77777777" w:rsidR="003807EA" w:rsidRPr="00722D6B" w:rsidRDefault="003807EA" w:rsidP="003807EA">
            <w:pPr>
              <w:rPr>
                <w:sz w:val="20"/>
                <w:szCs w:val="20"/>
              </w:rPr>
            </w:pPr>
          </w:p>
        </w:tc>
        <w:tc>
          <w:tcPr>
            <w:tcW w:w="791" w:type="pct"/>
            <w:shd w:val="clear" w:color="auto" w:fill="auto"/>
            <w:vAlign w:val="center"/>
          </w:tcPr>
          <w:p w14:paraId="01BA5F80" w14:textId="4FBA5734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color w:val="000000"/>
                <w:sz w:val="20"/>
                <w:szCs w:val="20"/>
              </w:rPr>
              <w:t>субвенции и субсидии регионального бюджета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65EE5444" w14:textId="3AB0365D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2 016,60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03239957" w14:textId="15226AC6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07BE408D" w14:textId="6466F15D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8BF1F91" w14:textId="5C4668E8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472ACCF1" w14:textId="14336A3F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50050AE3" w14:textId="137F9DD3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0,00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6C7F73A3" w14:textId="21D65E34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2 016,60</w:t>
            </w:r>
          </w:p>
        </w:tc>
      </w:tr>
    </w:tbl>
    <w:p w14:paraId="5FB30E83" w14:textId="77777777" w:rsidR="003807EA" w:rsidRDefault="003807EA" w:rsidP="00C601BA">
      <w:pPr>
        <w:pStyle w:val="ConsPlusNormal"/>
        <w:ind w:left="360"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4C7A8060" w14:textId="77777777" w:rsidR="008270EC" w:rsidRDefault="008270EC" w:rsidP="008270EC">
      <w:pPr>
        <w:pStyle w:val="ConsPlusNormal"/>
        <w:ind w:left="360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9</w:t>
      </w:r>
    </w:p>
    <w:p w14:paraId="11F219CA" w14:textId="77777777" w:rsidR="003807EA" w:rsidRDefault="003807EA" w:rsidP="00C601BA">
      <w:pPr>
        <w:pStyle w:val="ConsPlusNormal"/>
        <w:ind w:left="360"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1DD38132" w14:textId="5E2B9BD0" w:rsidR="003807EA" w:rsidRDefault="003807EA" w:rsidP="00C601BA">
      <w:pPr>
        <w:pStyle w:val="ConsPlusNormal"/>
        <w:ind w:left="360" w:firstLine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579"/>
        <w:gridCol w:w="1931"/>
        <w:gridCol w:w="1337"/>
        <w:gridCol w:w="2378"/>
        <w:gridCol w:w="1008"/>
        <w:gridCol w:w="1017"/>
        <w:gridCol w:w="1023"/>
        <w:gridCol w:w="1023"/>
        <w:gridCol w:w="1842"/>
      </w:tblGrid>
      <w:tr w:rsidR="003807EA" w:rsidRPr="00722D6B" w14:paraId="164F28A4" w14:textId="77777777" w:rsidTr="005D3E9B">
        <w:trPr>
          <w:trHeight w:val="463"/>
        </w:trPr>
        <w:tc>
          <w:tcPr>
            <w:tcW w:w="219" w:type="pct"/>
            <w:shd w:val="clear" w:color="auto" w:fill="auto"/>
            <w:vAlign w:val="center"/>
          </w:tcPr>
          <w:p w14:paraId="12D98DF3" w14:textId="77777777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1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3F2765BD" w14:textId="77777777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2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576E1EB" w14:textId="77777777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3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1CC5E18B" w14:textId="77777777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4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6E6A5DEC" w14:textId="77777777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5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01A20B11" w14:textId="77777777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6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08F470B" w14:textId="77777777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7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53A54FDB" w14:textId="77777777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8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07F56838" w14:textId="77777777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9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6CABCFC8" w14:textId="77777777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10</w:t>
            </w:r>
          </w:p>
        </w:tc>
      </w:tr>
      <w:tr w:rsidR="003807EA" w:rsidRPr="00722D6B" w14:paraId="77E70283" w14:textId="77777777" w:rsidTr="005D3E9B">
        <w:trPr>
          <w:trHeight w:val="463"/>
        </w:trPr>
        <w:tc>
          <w:tcPr>
            <w:tcW w:w="219" w:type="pct"/>
            <w:vMerge w:val="restart"/>
            <w:shd w:val="clear" w:color="auto" w:fill="auto"/>
            <w:vAlign w:val="center"/>
          </w:tcPr>
          <w:p w14:paraId="7A89EB06" w14:textId="15CE7A0C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5.3</w:t>
            </w:r>
          </w:p>
        </w:tc>
        <w:tc>
          <w:tcPr>
            <w:tcW w:w="872" w:type="pct"/>
            <w:vMerge w:val="restart"/>
            <w:shd w:val="clear" w:color="auto" w:fill="auto"/>
            <w:vAlign w:val="center"/>
          </w:tcPr>
          <w:p w14:paraId="180A3054" w14:textId="2D2CE252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Обеспечено осуществление дорожной деятельности в отношении автомобильных дорог общего пользования местного значения для обеспечения подъездов к земельным участкам, предоставляемым отдел</w:t>
            </w:r>
            <w:r w:rsidRPr="00722D6B">
              <w:rPr>
                <w:sz w:val="20"/>
                <w:szCs w:val="20"/>
              </w:rPr>
              <w:t>ь</w:t>
            </w:r>
            <w:r w:rsidRPr="00722D6B">
              <w:rPr>
                <w:sz w:val="20"/>
                <w:szCs w:val="20"/>
              </w:rPr>
              <w:t>ным категориям граждан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9ECD6C3" w14:textId="2DF333F7" w:rsidR="003807EA" w:rsidRPr="00722D6B" w:rsidRDefault="003807EA" w:rsidP="003807EA">
            <w:pPr>
              <w:jc w:val="center"/>
              <w:rPr>
                <w:color w:val="000000"/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DF7E548" w14:textId="661D4BD7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4 931,73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5A23F151" w14:textId="0CF37164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2 973,75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2FED9B80" w14:textId="7251CD96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2 973,75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97346A1" w14:textId="4748DF8A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2 973,75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6669731D" w14:textId="51B48846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2 973,75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76721D90" w14:textId="15DCC8CA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2 973,75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12E50B16" w14:textId="520F9B50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19 800,48</w:t>
            </w:r>
          </w:p>
        </w:tc>
      </w:tr>
      <w:tr w:rsidR="003807EA" w:rsidRPr="00722D6B" w14:paraId="0E6F9936" w14:textId="77777777" w:rsidTr="005D3E9B">
        <w:trPr>
          <w:trHeight w:val="463"/>
        </w:trPr>
        <w:tc>
          <w:tcPr>
            <w:tcW w:w="219" w:type="pct"/>
            <w:vMerge/>
            <w:shd w:val="clear" w:color="auto" w:fill="auto"/>
            <w:vAlign w:val="center"/>
          </w:tcPr>
          <w:p w14:paraId="1F5AF51E" w14:textId="77777777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pct"/>
            <w:vMerge/>
            <w:shd w:val="clear" w:color="auto" w:fill="auto"/>
            <w:vAlign w:val="center"/>
          </w:tcPr>
          <w:p w14:paraId="7F7A346B" w14:textId="77777777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0E39F9BD" w14:textId="3BC6332A" w:rsidR="003807EA" w:rsidRPr="00722D6B" w:rsidRDefault="003807EA" w:rsidP="003807EA">
            <w:pPr>
              <w:jc w:val="center"/>
              <w:rPr>
                <w:color w:val="000000"/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собственные дох</w:t>
            </w:r>
            <w:r w:rsidRPr="00722D6B">
              <w:rPr>
                <w:sz w:val="20"/>
                <w:szCs w:val="20"/>
              </w:rPr>
              <w:t>о</w:t>
            </w:r>
            <w:r w:rsidRPr="00722D6B">
              <w:rPr>
                <w:sz w:val="20"/>
                <w:szCs w:val="20"/>
              </w:rPr>
              <w:t>ды бюджета округа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12E8DB7" w14:textId="3DA5A9B3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2125,73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51FF9F50" w14:textId="176C10E5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118,95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568FA73D" w14:textId="27D0E501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118,95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00FAD91" w14:textId="13EE199A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118,95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54828EC8" w14:textId="3058F24D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118,95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FAC7935" w14:textId="5F544724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118,95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06B2A4F9" w14:textId="3F3A21BF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2 720,48</w:t>
            </w:r>
          </w:p>
        </w:tc>
      </w:tr>
      <w:tr w:rsidR="003807EA" w:rsidRPr="00722D6B" w14:paraId="092A8205" w14:textId="77777777" w:rsidTr="005D3E9B">
        <w:trPr>
          <w:trHeight w:val="463"/>
        </w:trPr>
        <w:tc>
          <w:tcPr>
            <w:tcW w:w="219" w:type="pct"/>
            <w:vMerge/>
            <w:shd w:val="clear" w:color="auto" w:fill="auto"/>
            <w:vAlign w:val="center"/>
          </w:tcPr>
          <w:p w14:paraId="65CA345E" w14:textId="77777777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pct"/>
            <w:vMerge/>
            <w:shd w:val="clear" w:color="auto" w:fill="auto"/>
            <w:vAlign w:val="center"/>
          </w:tcPr>
          <w:p w14:paraId="1947F495" w14:textId="77777777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787ECA52" w14:textId="342D64EB" w:rsidR="003807EA" w:rsidRPr="00722D6B" w:rsidRDefault="003807EA" w:rsidP="003807EA">
            <w:pPr>
              <w:jc w:val="center"/>
              <w:rPr>
                <w:color w:val="000000"/>
                <w:sz w:val="20"/>
                <w:szCs w:val="20"/>
              </w:rPr>
            </w:pPr>
            <w:r w:rsidRPr="00722D6B">
              <w:rPr>
                <w:color w:val="000000"/>
                <w:sz w:val="20"/>
                <w:szCs w:val="20"/>
              </w:rPr>
              <w:t>субвенции и субс</w:t>
            </w:r>
            <w:r w:rsidRPr="00722D6B">
              <w:rPr>
                <w:color w:val="000000"/>
                <w:sz w:val="20"/>
                <w:szCs w:val="20"/>
              </w:rPr>
              <w:t>и</w:t>
            </w:r>
            <w:r w:rsidRPr="00722D6B">
              <w:rPr>
                <w:color w:val="000000"/>
                <w:sz w:val="20"/>
                <w:szCs w:val="20"/>
              </w:rPr>
              <w:t>дии регионального бюджета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324B5F5" w14:textId="4C855E9E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2 806,00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22654FBF" w14:textId="338BA5AC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2 854,80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23B120C4" w14:textId="0F5F7BE6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2 854,80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D42B287" w14:textId="5D20D3CF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2 854,80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62C7CF24" w14:textId="4F6AA150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2 854,80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66279B6" w14:textId="48BB503B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2 854,80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2AE40898" w14:textId="5501BCED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17 080,00</w:t>
            </w:r>
          </w:p>
        </w:tc>
      </w:tr>
      <w:tr w:rsidR="003807EA" w:rsidRPr="00722D6B" w14:paraId="730F9867" w14:textId="77777777" w:rsidTr="003807EA">
        <w:trPr>
          <w:trHeight w:val="423"/>
        </w:trPr>
        <w:tc>
          <w:tcPr>
            <w:tcW w:w="219" w:type="pct"/>
            <w:shd w:val="clear" w:color="auto" w:fill="auto"/>
            <w:vAlign w:val="center"/>
            <w:hideMark/>
          </w:tcPr>
          <w:p w14:paraId="49D91A83" w14:textId="77777777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6</w:t>
            </w:r>
          </w:p>
        </w:tc>
        <w:tc>
          <w:tcPr>
            <w:tcW w:w="4781" w:type="pct"/>
            <w:gridSpan w:val="9"/>
            <w:shd w:val="clear" w:color="auto" w:fill="auto"/>
            <w:vAlign w:val="center"/>
            <w:hideMark/>
          </w:tcPr>
          <w:p w14:paraId="28DAF5AC" w14:textId="77777777" w:rsidR="003807EA" w:rsidRPr="00722D6B" w:rsidRDefault="003807EA" w:rsidP="003807EA">
            <w:pPr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Направление (подпрограмма) 2 «Транспортное обслуживание населения»</w:t>
            </w:r>
          </w:p>
        </w:tc>
      </w:tr>
      <w:tr w:rsidR="003807EA" w:rsidRPr="00722D6B" w14:paraId="24846E0E" w14:textId="77777777" w:rsidTr="005D3E9B">
        <w:trPr>
          <w:trHeight w:val="463"/>
        </w:trPr>
        <w:tc>
          <w:tcPr>
            <w:tcW w:w="219" w:type="pct"/>
            <w:vMerge w:val="restart"/>
            <w:shd w:val="clear" w:color="auto" w:fill="auto"/>
            <w:vAlign w:val="center"/>
          </w:tcPr>
          <w:p w14:paraId="47B8ADF1" w14:textId="4EE204EA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72" w:type="pct"/>
            <w:vMerge w:val="restart"/>
            <w:shd w:val="clear" w:color="auto" w:fill="auto"/>
            <w:vAlign w:val="center"/>
          </w:tcPr>
          <w:p w14:paraId="12F5CF32" w14:textId="4FE3546E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Муниципальный проект, связанный с региональным проектом, «Организация транспортного обслужив</w:t>
            </w:r>
            <w:r w:rsidRPr="00722D6B">
              <w:rPr>
                <w:sz w:val="20"/>
                <w:szCs w:val="20"/>
              </w:rPr>
              <w:t>а</w:t>
            </w:r>
            <w:r w:rsidRPr="00722D6B">
              <w:rPr>
                <w:sz w:val="20"/>
                <w:szCs w:val="20"/>
              </w:rPr>
              <w:t>ния населения»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B1A6011" w14:textId="5F2AEE7B" w:rsidR="003807EA" w:rsidRPr="00722D6B" w:rsidRDefault="003807EA" w:rsidP="003807EA">
            <w:pPr>
              <w:jc w:val="center"/>
              <w:rPr>
                <w:color w:val="000000"/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DE46124" w14:textId="0D0BBB74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74 508,00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7D6F6A61" w14:textId="162311A8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18 381,77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3651164E" w14:textId="5A691C91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6 762,29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FD18CF8" w14:textId="0D79CBE8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6 762,29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0519EFBF" w14:textId="149045F8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6 762,29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4F0F2A35" w14:textId="7DD907E4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6 762,29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13D31976" w14:textId="0A10BD01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119 938,94</w:t>
            </w:r>
          </w:p>
        </w:tc>
      </w:tr>
      <w:tr w:rsidR="003807EA" w:rsidRPr="00722D6B" w14:paraId="3E385F39" w14:textId="77777777" w:rsidTr="005D3E9B">
        <w:trPr>
          <w:trHeight w:val="463"/>
        </w:trPr>
        <w:tc>
          <w:tcPr>
            <w:tcW w:w="219" w:type="pct"/>
            <w:vMerge/>
            <w:shd w:val="clear" w:color="auto" w:fill="auto"/>
            <w:vAlign w:val="center"/>
          </w:tcPr>
          <w:p w14:paraId="26572309" w14:textId="77777777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pct"/>
            <w:vMerge/>
            <w:shd w:val="clear" w:color="auto" w:fill="auto"/>
            <w:vAlign w:val="center"/>
          </w:tcPr>
          <w:p w14:paraId="77E7DC8B" w14:textId="77777777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1504BD41" w14:textId="3F2F768D" w:rsidR="003807EA" w:rsidRPr="00722D6B" w:rsidRDefault="003807EA" w:rsidP="003807EA">
            <w:pPr>
              <w:jc w:val="center"/>
              <w:rPr>
                <w:color w:val="000000"/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собственные дох</w:t>
            </w:r>
            <w:r w:rsidRPr="00722D6B">
              <w:rPr>
                <w:sz w:val="20"/>
                <w:szCs w:val="20"/>
              </w:rPr>
              <w:t>о</w:t>
            </w:r>
            <w:r w:rsidRPr="00722D6B">
              <w:rPr>
                <w:sz w:val="20"/>
                <w:szCs w:val="20"/>
              </w:rPr>
              <w:t>ды бюджета округа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1DD2AB8" w14:textId="1AE3D8FD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14 471,60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4CBCD951" w14:textId="32082C9D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45 44,97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03E9D7AA" w14:textId="7EA4608B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240,19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D034310" w14:textId="0318A8B7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240,19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4130A064" w14:textId="640D1D77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240,19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01860588" w14:textId="663045C8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240,19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0D8EE6C9" w14:textId="64F1FB8C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19 977,34</w:t>
            </w:r>
          </w:p>
        </w:tc>
      </w:tr>
      <w:tr w:rsidR="003807EA" w:rsidRPr="00722D6B" w14:paraId="7ACAB3B6" w14:textId="77777777" w:rsidTr="005D3E9B">
        <w:trPr>
          <w:trHeight w:val="463"/>
        </w:trPr>
        <w:tc>
          <w:tcPr>
            <w:tcW w:w="219" w:type="pct"/>
            <w:vMerge/>
            <w:shd w:val="clear" w:color="auto" w:fill="auto"/>
            <w:vAlign w:val="center"/>
          </w:tcPr>
          <w:p w14:paraId="2173E129" w14:textId="77777777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pct"/>
            <w:vMerge/>
            <w:shd w:val="clear" w:color="auto" w:fill="auto"/>
            <w:vAlign w:val="center"/>
          </w:tcPr>
          <w:p w14:paraId="75919524" w14:textId="77777777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324C074C" w14:textId="77777777" w:rsidR="003807EA" w:rsidRDefault="003807EA" w:rsidP="003807EA">
            <w:pPr>
              <w:rPr>
                <w:color w:val="000000"/>
                <w:sz w:val="20"/>
                <w:szCs w:val="20"/>
              </w:rPr>
            </w:pPr>
            <w:r w:rsidRPr="00722D6B">
              <w:rPr>
                <w:color w:val="000000"/>
                <w:sz w:val="20"/>
                <w:szCs w:val="20"/>
              </w:rPr>
              <w:t>субвенции и субс</w:t>
            </w:r>
            <w:r w:rsidRPr="00722D6B">
              <w:rPr>
                <w:color w:val="000000"/>
                <w:sz w:val="20"/>
                <w:szCs w:val="20"/>
              </w:rPr>
              <w:t>и</w:t>
            </w:r>
            <w:r w:rsidRPr="00722D6B">
              <w:rPr>
                <w:color w:val="000000"/>
                <w:sz w:val="20"/>
                <w:szCs w:val="20"/>
              </w:rPr>
              <w:t>дии регионального бюджета</w:t>
            </w:r>
          </w:p>
          <w:p w14:paraId="6D138F92" w14:textId="77777777" w:rsidR="003807EA" w:rsidRPr="00722D6B" w:rsidRDefault="003807EA" w:rsidP="003807E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2277B9DE" w14:textId="29C0B57E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60 036,40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66224DCA" w14:textId="60FF762B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13 836,80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4D0F3DE9" w14:textId="43652FD4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6 522,10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CC6F354" w14:textId="1BE8BA8D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6 522,10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5771B5A1" w14:textId="4A49613A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6 522,10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4051D2B5" w14:textId="7C23DC23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6 522,10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1E0D2ED7" w14:textId="06C12467" w:rsidR="003807EA" w:rsidRPr="00722D6B" w:rsidRDefault="003807EA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99 961,60</w:t>
            </w:r>
          </w:p>
        </w:tc>
      </w:tr>
      <w:tr w:rsidR="005D3E9B" w:rsidRPr="00722D6B" w14:paraId="55E7F725" w14:textId="77777777" w:rsidTr="005D3E9B">
        <w:trPr>
          <w:trHeight w:val="463"/>
        </w:trPr>
        <w:tc>
          <w:tcPr>
            <w:tcW w:w="219" w:type="pct"/>
            <w:vMerge w:val="restart"/>
            <w:shd w:val="clear" w:color="auto" w:fill="auto"/>
            <w:vAlign w:val="center"/>
          </w:tcPr>
          <w:p w14:paraId="3C5B1045" w14:textId="41C1F6CF" w:rsidR="005D3E9B" w:rsidRPr="00722D6B" w:rsidRDefault="005D3E9B" w:rsidP="0038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722D6B">
              <w:rPr>
                <w:sz w:val="20"/>
                <w:szCs w:val="20"/>
              </w:rPr>
              <w:t>.1</w:t>
            </w:r>
          </w:p>
        </w:tc>
        <w:tc>
          <w:tcPr>
            <w:tcW w:w="872" w:type="pct"/>
            <w:vMerge w:val="restart"/>
            <w:shd w:val="clear" w:color="auto" w:fill="auto"/>
            <w:vAlign w:val="center"/>
          </w:tcPr>
          <w:p w14:paraId="49263BFD" w14:textId="77777777" w:rsidR="005D3E9B" w:rsidRPr="00722D6B" w:rsidRDefault="005D3E9B" w:rsidP="003807EA">
            <w:pPr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Организовано транспор</w:t>
            </w:r>
            <w:r w:rsidRPr="00722D6B">
              <w:rPr>
                <w:sz w:val="20"/>
                <w:szCs w:val="20"/>
              </w:rPr>
              <w:t>т</w:t>
            </w:r>
            <w:r w:rsidRPr="00722D6B">
              <w:rPr>
                <w:sz w:val="20"/>
                <w:szCs w:val="20"/>
              </w:rPr>
              <w:t>ное обслуживание насел</w:t>
            </w:r>
            <w:r w:rsidRPr="00722D6B">
              <w:rPr>
                <w:sz w:val="20"/>
                <w:szCs w:val="20"/>
              </w:rPr>
              <w:t>е</w:t>
            </w:r>
            <w:r w:rsidRPr="00722D6B">
              <w:rPr>
                <w:sz w:val="20"/>
                <w:szCs w:val="20"/>
              </w:rPr>
              <w:t>ния на муниципальных маршрутах регулярных перевозок по регулиру</w:t>
            </w:r>
            <w:r w:rsidRPr="00722D6B">
              <w:rPr>
                <w:sz w:val="20"/>
                <w:szCs w:val="20"/>
              </w:rPr>
              <w:t>е</w:t>
            </w:r>
            <w:r w:rsidRPr="00722D6B">
              <w:rPr>
                <w:sz w:val="20"/>
                <w:szCs w:val="20"/>
              </w:rPr>
              <w:t>мым тарифам</w:t>
            </w:r>
          </w:p>
          <w:p w14:paraId="0C8C075A" w14:textId="77777777" w:rsidR="005D3E9B" w:rsidRPr="00722D6B" w:rsidRDefault="005D3E9B" w:rsidP="00380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7302CAD4" w14:textId="5AD83C1D" w:rsidR="005D3E9B" w:rsidRPr="00722D6B" w:rsidRDefault="005D3E9B" w:rsidP="003807EA">
            <w:pPr>
              <w:jc w:val="center"/>
              <w:rPr>
                <w:color w:val="000000"/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D2C1DA0" w14:textId="34871142" w:rsidR="005D3E9B" w:rsidRPr="00722D6B" w:rsidRDefault="005D3E9B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20 928,00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307971A5" w14:textId="3CADD9F5" w:rsidR="005D3E9B" w:rsidRPr="00722D6B" w:rsidRDefault="005D3E9B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14 371,67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3E099DB5" w14:textId="748F62B1" w:rsidR="005D3E9B" w:rsidRPr="00722D6B" w:rsidRDefault="005D3E9B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5 752,19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1F40FA2" w14:textId="3BCA2693" w:rsidR="005D3E9B" w:rsidRPr="00722D6B" w:rsidRDefault="005D3E9B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5 752,19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5B087C63" w14:textId="55369C0F" w:rsidR="005D3E9B" w:rsidRPr="00722D6B" w:rsidRDefault="005D3E9B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5 752,19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6F98C731" w14:textId="2B0DD04E" w:rsidR="005D3E9B" w:rsidRPr="00722D6B" w:rsidRDefault="005D3E9B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5 752,19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531E8BD9" w14:textId="4BFD068B" w:rsidR="005D3E9B" w:rsidRPr="00722D6B" w:rsidRDefault="005D3E9B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58 308,44</w:t>
            </w:r>
          </w:p>
        </w:tc>
      </w:tr>
      <w:tr w:rsidR="005D3E9B" w:rsidRPr="00722D6B" w14:paraId="5A6374FE" w14:textId="77777777" w:rsidTr="005D3E9B">
        <w:trPr>
          <w:trHeight w:val="463"/>
        </w:trPr>
        <w:tc>
          <w:tcPr>
            <w:tcW w:w="219" w:type="pct"/>
            <w:vMerge/>
            <w:shd w:val="clear" w:color="auto" w:fill="auto"/>
            <w:vAlign w:val="center"/>
          </w:tcPr>
          <w:p w14:paraId="08E569BC" w14:textId="77777777" w:rsidR="005D3E9B" w:rsidRDefault="005D3E9B" w:rsidP="00380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pct"/>
            <w:vMerge/>
            <w:shd w:val="clear" w:color="auto" w:fill="auto"/>
            <w:vAlign w:val="center"/>
          </w:tcPr>
          <w:p w14:paraId="641602D3" w14:textId="77777777" w:rsidR="005D3E9B" w:rsidRPr="00722D6B" w:rsidRDefault="005D3E9B" w:rsidP="003807EA">
            <w:pPr>
              <w:rPr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3B7734F7" w14:textId="348C27E4" w:rsidR="005D3E9B" w:rsidRPr="00722D6B" w:rsidRDefault="005D3E9B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собственные дох</w:t>
            </w:r>
            <w:r w:rsidRPr="00722D6B">
              <w:rPr>
                <w:sz w:val="20"/>
                <w:szCs w:val="20"/>
              </w:rPr>
              <w:t>о</w:t>
            </w:r>
            <w:r w:rsidRPr="00722D6B">
              <w:rPr>
                <w:sz w:val="20"/>
                <w:szCs w:val="20"/>
              </w:rPr>
              <w:t>ды бюджета округа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737B92D" w14:textId="7FE313B7" w:rsidR="005D3E9B" w:rsidRPr="00722D6B" w:rsidRDefault="005D3E9B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8 091,60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5FC7DE32" w14:textId="45785508" w:rsidR="005D3E9B" w:rsidRPr="00722D6B" w:rsidRDefault="005D3E9B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1 534,87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11A3FEC1" w14:textId="3462EFFF" w:rsidR="005D3E9B" w:rsidRPr="00722D6B" w:rsidRDefault="005D3E9B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230,09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B70FCBE" w14:textId="529DC62E" w:rsidR="005D3E9B" w:rsidRPr="00722D6B" w:rsidRDefault="005D3E9B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230,09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189CDB91" w14:textId="09C8A390" w:rsidR="005D3E9B" w:rsidRPr="00722D6B" w:rsidRDefault="005D3E9B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230,09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54A01BA5" w14:textId="71377E69" w:rsidR="005D3E9B" w:rsidRPr="00722D6B" w:rsidRDefault="005D3E9B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230,09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1D517E35" w14:textId="78F97DB3" w:rsidR="005D3E9B" w:rsidRPr="00722D6B" w:rsidRDefault="005D3E9B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10 546,84</w:t>
            </w:r>
          </w:p>
        </w:tc>
      </w:tr>
      <w:tr w:rsidR="005D3E9B" w:rsidRPr="00722D6B" w14:paraId="1CBFCB94" w14:textId="77777777" w:rsidTr="005D3E9B">
        <w:trPr>
          <w:trHeight w:val="463"/>
        </w:trPr>
        <w:tc>
          <w:tcPr>
            <w:tcW w:w="219" w:type="pct"/>
            <w:vMerge/>
            <w:shd w:val="clear" w:color="auto" w:fill="auto"/>
            <w:vAlign w:val="center"/>
          </w:tcPr>
          <w:p w14:paraId="5E262ED6" w14:textId="77777777" w:rsidR="005D3E9B" w:rsidRDefault="005D3E9B" w:rsidP="00380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pct"/>
            <w:vMerge/>
            <w:shd w:val="clear" w:color="auto" w:fill="auto"/>
            <w:vAlign w:val="center"/>
          </w:tcPr>
          <w:p w14:paraId="79DFB369" w14:textId="77777777" w:rsidR="005D3E9B" w:rsidRPr="00722D6B" w:rsidRDefault="005D3E9B" w:rsidP="003807EA">
            <w:pPr>
              <w:rPr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15F2C406" w14:textId="04F1BF6A" w:rsidR="005D3E9B" w:rsidRPr="00722D6B" w:rsidRDefault="005D3E9B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color w:val="000000"/>
                <w:sz w:val="20"/>
                <w:szCs w:val="20"/>
              </w:rPr>
              <w:t>субвенции и субс</w:t>
            </w:r>
            <w:r w:rsidRPr="00722D6B">
              <w:rPr>
                <w:color w:val="000000"/>
                <w:sz w:val="20"/>
                <w:szCs w:val="20"/>
              </w:rPr>
              <w:t>и</w:t>
            </w:r>
            <w:r w:rsidRPr="00722D6B">
              <w:rPr>
                <w:color w:val="000000"/>
                <w:sz w:val="20"/>
                <w:szCs w:val="20"/>
              </w:rPr>
              <w:t>дии регионального бюджета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1D56DDD8" w14:textId="49490665" w:rsidR="005D3E9B" w:rsidRPr="00722D6B" w:rsidRDefault="005D3E9B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12 836,40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28895BC5" w14:textId="11873613" w:rsidR="005D3E9B" w:rsidRPr="00722D6B" w:rsidRDefault="005D3E9B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1 2836,80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3892662A" w14:textId="0B32212A" w:rsidR="005D3E9B" w:rsidRPr="00722D6B" w:rsidRDefault="005D3E9B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5 522,10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3662BAD" w14:textId="1D2F0CD2" w:rsidR="005D3E9B" w:rsidRPr="00722D6B" w:rsidRDefault="005D3E9B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5 522,10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61A6848E" w14:textId="310B8F7C" w:rsidR="005D3E9B" w:rsidRPr="00722D6B" w:rsidRDefault="005D3E9B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5 522,10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4C382D54" w14:textId="238C4E8E" w:rsidR="005D3E9B" w:rsidRPr="00722D6B" w:rsidRDefault="005D3E9B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5 522,10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222FBF04" w14:textId="58AE7480" w:rsidR="005D3E9B" w:rsidRPr="00722D6B" w:rsidRDefault="005D3E9B" w:rsidP="003807EA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47 761,60</w:t>
            </w:r>
          </w:p>
        </w:tc>
      </w:tr>
      <w:tr w:rsidR="005D3E9B" w:rsidRPr="00722D6B" w14:paraId="29DD0357" w14:textId="77777777" w:rsidTr="005D3E9B">
        <w:trPr>
          <w:trHeight w:val="463"/>
        </w:trPr>
        <w:tc>
          <w:tcPr>
            <w:tcW w:w="219" w:type="pct"/>
            <w:vMerge w:val="restart"/>
            <w:shd w:val="clear" w:color="auto" w:fill="auto"/>
            <w:vAlign w:val="center"/>
          </w:tcPr>
          <w:p w14:paraId="5153D122" w14:textId="1850CDE1" w:rsidR="005D3E9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8.2</w:t>
            </w:r>
          </w:p>
        </w:tc>
        <w:tc>
          <w:tcPr>
            <w:tcW w:w="872" w:type="pct"/>
            <w:vMerge w:val="restart"/>
            <w:shd w:val="clear" w:color="auto" w:fill="auto"/>
            <w:vAlign w:val="center"/>
          </w:tcPr>
          <w:p w14:paraId="178AE56A" w14:textId="6EF6E616" w:rsidR="005D3E9B" w:rsidRPr="00722D6B" w:rsidRDefault="005D3E9B" w:rsidP="005D3E9B">
            <w:pPr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Предоставлены субсидии юридическим лицам, ок</w:t>
            </w:r>
            <w:r w:rsidRPr="00722D6B">
              <w:rPr>
                <w:sz w:val="20"/>
                <w:szCs w:val="20"/>
              </w:rPr>
              <w:t>а</w:t>
            </w:r>
            <w:r w:rsidRPr="00722D6B">
              <w:rPr>
                <w:sz w:val="20"/>
                <w:szCs w:val="20"/>
              </w:rPr>
              <w:t>зывающим услуги по пер</w:t>
            </w:r>
            <w:r w:rsidRPr="00722D6B">
              <w:rPr>
                <w:sz w:val="20"/>
                <w:szCs w:val="20"/>
              </w:rPr>
              <w:t>е</w:t>
            </w:r>
            <w:r w:rsidRPr="00722D6B">
              <w:rPr>
                <w:sz w:val="20"/>
                <w:szCs w:val="20"/>
              </w:rPr>
              <w:t>возке пассажиров автом</w:t>
            </w:r>
            <w:r w:rsidRPr="00722D6B">
              <w:rPr>
                <w:sz w:val="20"/>
                <w:szCs w:val="20"/>
              </w:rPr>
              <w:t>о</w:t>
            </w:r>
            <w:r w:rsidRPr="00722D6B">
              <w:rPr>
                <w:sz w:val="20"/>
                <w:szCs w:val="20"/>
              </w:rPr>
              <w:t>бильным транспортом по социально-значимым пр</w:t>
            </w:r>
            <w:r w:rsidRPr="00722D6B">
              <w:rPr>
                <w:sz w:val="20"/>
                <w:szCs w:val="20"/>
              </w:rPr>
              <w:t>о</w:t>
            </w:r>
            <w:r w:rsidRPr="00722D6B">
              <w:rPr>
                <w:sz w:val="20"/>
                <w:szCs w:val="20"/>
              </w:rPr>
              <w:t>ектам (не связанным с р</w:t>
            </w:r>
            <w:r w:rsidRPr="00722D6B">
              <w:rPr>
                <w:sz w:val="20"/>
                <w:szCs w:val="20"/>
              </w:rPr>
              <w:t>е</w:t>
            </w:r>
            <w:r w:rsidRPr="00722D6B">
              <w:rPr>
                <w:sz w:val="20"/>
                <w:szCs w:val="20"/>
              </w:rPr>
              <w:t>гиональными проектами)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68FC1BD" w14:textId="10E5C06C" w:rsidR="005D3E9B" w:rsidRPr="00722D6B" w:rsidRDefault="005D3E9B" w:rsidP="005D3E9B">
            <w:pPr>
              <w:jc w:val="center"/>
              <w:rPr>
                <w:color w:val="000000"/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14084C46" w14:textId="5913AE66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3 370,00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1D62E064" w14:textId="63165D9D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3 000,00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75471053" w14:textId="6C1232B7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24A429A" w14:textId="113078CA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35E9F0ED" w14:textId="0B969CDA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6ACC8BE9" w14:textId="2C0C04E7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0,00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4420655A" w14:textId="6424E41D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6 370,00</w:t>
            </w:r>
          </w:p>
        </w:tc>
      </w:tr>
      <w:tr w:rsidR="005D3E9B" w:rsidRPr="00722D6B" w14:paraId="7E8A6423" w14:textId="77777777" w:rsidTr="00F62F1B">
        <w:trPr>
          <w:trHeight w:val="1478"/>
        </w:trPr>
        <w:tc>
          <w:tcPr>
            <w:tcW w:w="219" w:type="pct"/>
            <w:vMerge/>
            <w:shd w:val="clear" w:color="auto" w:fill="auto"/>
            <w:vAlign w:val="center"/>
          </w:tcPr>
          <w:p w14:paraId="7E099403" w14:textId="77777777" w:rsidR="005D3E9B" w:rsidRDefault="005D3E9B" w:rsidP="005D3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pct"/>
            <w:vMerge/>
            <w:shd w:val="clear" w:color="auto" w:fill="auto"/>
            <w:vAlign w:val="center"/>
          </w:tcPr>
          <w:p w14:paraId="50803B1D" w14:textId="77777777" w:rsidR="005D3E9B" w:rsidRPr="00722D6B" w:rsidRDefault="005D3E9B" w:rsidP="005D3E9B">
            <w:pPr>
              <w:rPr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6268A378" w14:textId="76501056" w:rsidR="005D3E9B" w:rsidRPr="00722D6B" w:rsidRDefault="005D3E9B" w:rsidP="005D3E9B">
            <w:pPr>
              <w:jc w:val="center"/>
              <w:rPr>
                <w:color w:val="000000"/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собственные дох</w:t>
            </w:r>
            <w:r w:rsidRPr="00722D6B">
              <w:rPr>
                <w:sz w:val="20"/>
                <w:szCs w:val="20"/>
              </w:rPr>
              <w:t>о</w:t>
            </w:r>
            <w:r w:rsidRPr="00722D6B">
              <w:rPr>
                <w:sz w:val="20"/>
                <w:szCs w:val="20"/>
              </w:rPr>
              <w:t>ды бюджета округа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3542DED" w14:textId="788FB158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 xml:space="preserve">3 370,00 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2F72B630" w14:textId="3B9371C8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3 000,00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5EC42827" w14:textId="2280E664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6453C68" w14:textId="461350E9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492B2C42" w14:textId="6E13D887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184DCEF3" w14:textId="0A66A3BD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0,00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7C08F420" w14:textId="1EA44455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6 370,00</w:t>
            </w:r>
          </w:p>
        </w:tc>
      </w:tr>
    </w:tbl>
    <w:p w14:paraId="760DD782" w14:textId="77777777" w:rsidR="008270EC" w:rsidRDefault="008270EC" w:rsidP="008270EC">
      <w:pPr>
        <w:pStyle w:val="ConsPlusNormal"/>
        <w:ind w:left="360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10</w:t>
      </w:r>
    </w:p>
    <w:p w14:paraId="5757FB82" w14:textId="2412F95C" w:rsidR="003807EA" w:rsidRDefault="003807EA" w:rsidP="00C601BA">
      <w:pPr>
        <w:pStyle w:val="ConsPlusNormal"/>
        <w:ind w:left="360" w:firstLine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579"/>
        <w:gridCol w:w="1931"/>
        <w:gridCol w:w="1337"/>
        <w:gridCol w:w="2378"/>
        <w:gridCol w:w="1008"/>
        <w:gridCol w:w="1017"/>
        <w:gridCol w:w="1023"/>
        <w:gridCol w:w="1023"/>
        <w:gridCol w:w="1842"/>
      </w:tblGrid>
      <w:tr w:rsidR="005D3E9B" w:rsidRPr="00722D6B" w14:paraId="2C23BADD" w14:textId="77777777" w:rsidTr="00AB5CA8">
        <w:trPr>
          <w:trHeight w:val="463"/>
        </w:trPr>
        <w:tc>
          <w:tcPr>
            <w:tcW w:w="219" w:type="pct"/>
            <w:shd w:val="clear" w:color="auto" w:fill="auto"/>
            <w:vAlign w:val="center"/>
          </w:tcPr>
          <w:p w14:paraId="034FDBD5" w14:textId="77777777" w:rsidR="005D3E9B" w:rsidRPr="00722D6B" w:rsidRDefault="005D3E9B" w:rsidP="00AB5CA8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1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29B11C9F" w14:textId="77777777" w:rsidR="005D3E9B" w:rsidRPr="00722D6B" w:rsidRDefault="005D3E9B" w:rsidP="00AB5CA8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2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AA3D9FB" w14:textId="77777777" w:rsidR="005D3E9B" w:rsidRPr="00722D6B" w:rsidRDefault="005D3E9B" w:rsidP="00AB5CA8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3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AEE30F9" w14:textId="77777777" w:rsidR="005D3E9B" w:rsidRPr="00722D6B" w:rsidRDefault="005D3E9B" w:rsidP="00AB5CA8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4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2ED9A28A" w14:textId="77777777" w:rsidR="005D3E9B" w:rsidRPr="00722D6B" w:rsidRDefault="005D3E9B" w:rsidP="00AB5CA8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5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6E3D590E" w14:textId="77777777" w:rsidR="005D3E9B" w:rsidRPr="00722D6B" w:rsidRDefault="005D3E9B" w:rsidP="00AB5CA8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6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28E4E85" w14:textId="77777777" w:rsidR="005D3E9B" w:rsidRPr="00722D6B" w:rsidRDefault="005D3E9B" w:rsidP="00AB5CA8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7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68671576" w14:textId="77777777" w:rsidR="005D3E9B" w:rsidRPr="00722D6B" w:rsidRDefault="005D3E9B" w:rsidP="00AB5CA8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8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55AF4534" w14:textId="77777777" w:rsidR="005D3E9B" w:rsidRPr="00722D6B" w:rsidRDefault="005D3E9B" w:rsidP="00AB5CA8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9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3FFEC6F7" w14:textId="77777777" w:rsidR="005D3E9B" w:rsidRPr="00722D6B" w:rsidRDefault="005D3E9B" w:rsidP="00AB5CA8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10</w:t>
            </w:r>
          </w:p>
        </w:tc>
      </w:tr>
      <w:tr w:rsidR="005D3E9B" w:rsidRPr="00722D6B" w14:paraId="67BB3FDB" w14:textId="77777777" w:rsidTr="00AB5CA8">
        <w:trPr>
          <w:trHeight w:val="463"/>
        </w:trPr>
        <w:tc>
          <w:tcPr>
            <w:tcW w:w="219" w:type="pct"/>
            <w:vMerge w:val="restart"/>
            <w:shd w:val="clear" w:color="auto" w:fill="auto"/>
            <w:vAlign w:val="center"/>
          </w:tcPr>
          <w:p w14:paraId="48BBFBCF" w14:textId="49D42439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8.3</w:t>
            </w:r>
          </w:p>
        </w:tc>
        <w:tc>
          <w:tcPr>
            <w:tcW w:w="872" w:type="pct"/>
            <w:vMerge w:val="restart"/>
            <w:shd w:val="clear" w:color="auto" w:fill="auto"/>
            <w:vAlign w:val="center"/>
          </w:tcPr>
          <w:p w14:paraId="6EB80F62" w14:textId="6A7E76F8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Выполнены работ по углублению дна в целях обеспечения возможности причаливания судов на речных маршрутах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63324FB" w14:textId="10A70740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131E66C3" w14:textId="72CDDF17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4 010,00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1058F573" w14:textId="5EF46213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1 010,10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3FCCEF81" w14:textId="60636252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1 010,10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40D0094" w14:textId="5FBFC173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1 010,10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71DC0A00" w14:textId="5A6D3490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1 010,10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17892D8" w14:textId="2A8665B6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1 010,10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29A6313A" w14:textId="00F8B217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9 060,50</w:t>
            </w:r>
          </w:p>
        </w:tc>
      </w:tr>
      <w:tr w:rsidR="005D3E9B" w:rsidRPr="00722D6B" w14:paraId="26693FA1" w14:textId="77777777" w:rsidTr="00AB5CA8">
        <w:trPr>
          <w:trHeight w:val="463"/>
        </w:trPr>
        <w:tc>
          <w:tcPr>
            <w:tcW w:w="219" w:type="pct"/>
            <w:vMerge/>
            <w:shd w:val="clear" w:color="auto" w:fill="auto"/>
            <w:vAlign w:val="center"/>
          </w:tcPr>
          <w:p w14:paraId="3BDC536C" w14:textId="77777777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pct"/>
            <w:vMerge/>
            <w:shd w:val="clear" w:color="auto" w:fill="auto"/>
            <w:vAlign w:val="center"/>
          </w:tcPr>
          <w:p w14:paraId="0E791F85" w14:textId="77777777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57BAD727" w14:textId="2EBABB16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собственные дох</w:t>
            </w:r>
            <w:r w:rsidRPr="00722D6B">
              <w:rPr>
                <w:sz w:val="20"/>
                <w:szCs w:val="20"/>
              </w:rPr>
              <w:t>о</w:t>
            </w:r>
            <w:r w:rsidRPr="00722D6B">
              <w:rPr>
                <w:sz w:val="20"/>
                <w:szCs w:val="20"/>
              </w:rPr>
              <w:t>ды бюджета округа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5DCE8F5" w14:textId="4CA80C4A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3 010,00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76E1C728" w14:textId="65EC4FCB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10,10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4EA246A9" w14:textId="35BE0194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10,10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27DA86C" w14:textId="554F54A5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10,10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69B307B5" w14:textId="5F6F1B86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10,10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143B87BE" w14:textId="447FDEDD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10,10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4AD34775" w14:textId="78958F6F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3 060,50</w:t>
            </w:r>
          </w:p>
        </w:tc>
      </w:tr>
      <w:tr w:rsidR="005D3E9B" w:rsidRPr="00722D6B" w14:paraId="780B1A7C" w14:textId="77777777" w:rsidTr="00AB5CA8">
        <w:trPr>
          <w:trHeight w:val="463"/>
        </w:trPr>
        <w:tc>
          <w:tcPr>
            <w:tcW w:w="219" w:type="pct"/>
            <w:vMerge/>
            <w:shd w:val="clear" w:color="auto" w:fill="auto"/>
            <w:vAlign w:val="center"/>
          </w:tcPr>
          <w:p w14:paraId="14E20527" w14:textId="77777777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pct"/>
            <w:vMerge/>
            <w:shd w:val="clear" w:color="auto" w:fill="auto"/>
            <w:vAlign w:val="center"/>
          </w:tcPr>
          <w:p w14:paraId="3DEC52C1" w14:textId="77777777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2E2F88B0" w14:textId="5D0404DA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color w:val="000000"/>
                <w:sz w:val="20"/>
                <w:szCs w:val="20"/>
              </w:rPr>
              <w:t>субвенции и субс</w:t>
            </w:r>
            <w:r w:rsidRPr="00722D6B">
              <w:rPr>
                <w:color w:val="000000"/>
                <w:sz w:val="20"/>
                <w:szCs w:val="20"/>
              </w:rPr>
              <w:t>и</w:t>
            </w:r>
            <w:r w:rsidRPr="00722D6B">
              <w:rPr>
                <w:color w:val="000000"/>
                <w:sz w:val="20"/>
                <w:szCs w:val="20"/>
              </w:rPr>
              <w:t>дии регионального бюджета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09B81DB" w14:textId="7E3AF822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1 000,00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18D1980F" w14:textId="374E217F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1 000,00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3BC347B3" w14:textId="4B67C367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1 000,00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DA2661C" w14:textId="66C01E15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1 000,00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6A340FF8" w14:textId="734EF965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1 000,00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6A558817" w14:textId="37C29BDE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1 000,00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6E52C2E1" w14:textId="3FE25702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6 000,00</w:t>
            </w:r>
          </w:p>
        </w:tc>
      </w:tr>
      <w:tr w:rsidR="005D3E9B" w:rsidRPr="00722D6B" w14:paraId="7E37B7BC" w14:textId="77777777" w:rsidTr="00AB5CA8">
        <w:trPr>
          <w:trHeight w:val="463"/>
        </w:trPr>
        <w:tc>
          <w:tcPr>
            <w:tcW w:w="219" w:type="pct"/>
            <w:vMerge w:val="restart"/>
            <w:shd w:val="clear" w:color="auto" w:fill="auto"/>
            <w:vAlign w:val="center"/>
          </w:tcPr>
          <w:p w14:paraId="7DC0D24F" w14:textId="3A90AB65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8.4.</w:t>
            </w:r>
          </w:p>
        </w:tc>
        <w:tc>
          <w:tcPr>
            <w:tcW w:w="872" w:type="pct"/>
            <w:vMerge w:val="restart"/>
            <w:shd w:val="clear" w:color="auto" w:fill="auto"/>
            <w:vAlign w:val="center"/>
          </w:tcPr>
          <w:p w14:paraId="69511729" w14:textId="5B0C2485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Приобретен общественный транспорт за счет средств, высвобождаемых в резул</w:t>
            </w:r>
            <w:r w:rsidRPr="00722D6B">
              <w:rPr>
                <w:sz w:val="20"/>
                <w:szCs w:val="20"/>
              </w:rPr>
              <w:t>ь</w:t>
            </w:r>
            <w:r w:rsidRPr="00722D6B">
              <w:rPr>
                <w:sz w:val="20"/>
                <w:szCs w:val="20"/>
              </w:rPr>
              <w:t>тате списания задолженн</w:t>
            </w:r>
            <w:r w:rsidRPr="00722D6B">
              <w:rPr>
                <w:sz w:val="20"/>
                <w:szCs w:val="20"/>
              </w:rPr>
              <w:t>о</w:t>
            </w:r>
            <w:r w:rsidRPr="00722D6B">
              <w:rPr>
                <w:sz w:val="20"/>
                <w:szCs w:val="20"/>
              </w:rPr>
              <w:t>сти по бюджетным кред</w:t>
            </w:r>
            <w:r w:rsidRPr="00722D6B">
              <w:rPr>
                <w:sz w:val="20"/>
                <w:szCs w:val="20"/>
              </w:rPr>
              <w:t>и</w:t>
            </w:r>
            <w:r w:rsidRPr="00722D6B">
              <w:rPr>
                <w:sz w:val="20"/>
                <w:szCs w:val="20"/>
              </w:rPr>
              <w:t>там, предоставленным из федерального бюджета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6F2607A" w14:textId="7BE1F28E" w:rsidR="005D3E9B" w:rsidRPr="00722D6B" w:rsidRDefault="005D3E9B" w:rsidP="005D3E9B">
            <w:pPr>
              <w:jc w:val="center"/>
              <w:rPr>
                <w:color w:val="000000"/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B6C0753" w14:textId="26233589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46 200,00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7A6207A4" w14:textId="2FC99DAA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1DCC0E99" w14:textId="64B254E1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858CC57" w14:textId="286F1894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41A3E765" w14:textId="490E9B44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47F0D399" w14:textId="50674DB4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0,00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7CF2807A" w14:textId="261CCF9A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46 200,00</w:t>
            </w:r>
          </w:p>
        </w:tc>
      </w:tr>
      <w:tr w:rsidR="005D3E9B" w:rsidRPr="00722D6B" w14:paraId="55B7C989" w14:textId="77777777" w:rsidTr="00AB5CA8">
        <w:trPr>
          <w:trHeight w:val="463"/>
        </w:trPr>
        <w:tc>
          <w:tcPr>
            <w:tcW w:w="219" w:type="pct"/>
            <w:vMerge/>
            <w:shd w:val="clear" w:color="auto" w:fill="auto"/>
            <w:vAlign w:val="center"/>
          </w:tcPr>
          <w:p w14:paraId="7FA9E17B" w14:textId="77777777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pct"/>
            <w:vMerge/>
            <w:shd w:val="clear" w:color="auto" w:fill="auto"/>
            <w:vAlign w:val="center"/>
          </w:tcPr>
          <w:p w14:paraId="333C2598" w14:textId="77777777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257B0014" w14:textId="06BB6257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собственные дох</w:t>
            </w:r>
            <w:r w:rsidRPr="00722D6B">
              <w:rPr>
                <w:sz w:val="20"/>
                <w:szCs w:val="20"/>
              </w:rPr>
              <w:t>о</w:t>
            </w:r>
            <w:r w:rsidRPr="00722D6B">
              <w:rPr>
                <w:sz w:val="20"/>
                <w:szCs w:val="20"/>
              </w:rPr>
              <w:t>ды бюджета округа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ABEBA28" w14:textId="5DB867B7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0,00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01F887E5" w14:textId="066FB598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36821D4E" w14:textId="06964118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8AB0D42" w14:textId="4D4BE406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1528783E" w14:textId="73779DC2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4C999F24" w14:textId="4EEC04AD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0,00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3C7AFFE5" w14:textId="4F7C3B96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0,00</w:t>
            </w:r>
          </w:p>
        </w:tc>
      </w:tr>
      <w:tr w:rsidR="005D3E9B" w:rsidRPr="00722D6B" w14:paraId="695A62FB" w14:textId="77777777" w:rsidTr="00AB5CA8">
        <w:trPr>
          <w:trHeight w:val="463"/>
        </w:trPr>
        <w:tc>
          <w:tcPr>
            <w:tcW w:w="219" w:type="pct"/>
            <w:vMerge/>
            <w:shd w:val="clear" w:color="auto" w:fill="auto"/>
            <w:vAlign w:val="center"/>
          </w:tcPr>
          <w:p w14:paraId="1AA5574D" w14:textId="77777777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pct"/>
            <w:vMerge/>
            <w:shd w:val="clear" w:color="auto" w:fill="auto"/>
            <w:vAlign w:val="center"/>
          </w:tcPr>
          <w:p w14:paraId="5412F3DF" w14:textId="77777777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7622961D" w14:textId="4B942840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color w:val="000000"/>
                <w:sz w:val="20"/>
                <w:szCs w:val="20"/>
              </w:rPr>
              <w:t>субвенции и субс</w:t>
            </w:r>
            <w:r w:rsidRPr="00722D6B">
              <w:rPr>
                <w:color w:val="000000"/>
                <w:sz w:val="20"/>
                <w:szCs w:val="20"/>
              </w:rPr>
              <w:t>и</w:t>
            </w:r>
            <w:r w:rsidRPr="00722D6B">
              <w:rPr>
                <w:color w:val="000000"/>
                <w:sz w:val="20"/>
                <w:szCs w:val="20"/>
              </w:rPr>
              <w:t>дии регионального бюджета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7E5CA27" w14:textId="0DD8FCC4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46 200,00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3588F822" w14:textId="586592B0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62A41281" w14:textId="4BB95F93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B66DD1E" w14:textId="21946AFD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443DA436" w14:textId="55D9248E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0BD17D11" w14:textId="065C41B8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0,00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7EB7B9A8" w14:textId="1C51D310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46 200,00</w:t>
            </w:r>
          </w:p>
        </w:tc>
      </w:tr>
      <w:tr w:rsidR="005D3E9B" w:rsidRPr="00722D6B" w14:paraId="6EAED0E2" w14:textId="77777777" w:rsidTr="00AB5CA8">
        <w:trPr>
          <w:trHeight w:val="463"/>
        </w:trPr>
        <w:tc>
          <w:tcPr>
            <w:tcW w:w="219" w:type="pct"/>
            <w:vMerge w:val="restart"/>
            <w:shd w:val="clear" w:color="auto" w:fill="auto"/>
            <w:vAlign w:val="center"/>
          </w:tcPr>
          <w:p w14:paraId="102E765C" w14:textId="43906FF4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9</w:t>
            </w:r>
          </w:p>
        </w:tc>
        <w:tc>
          <w:tcPr>
            <w:tcW w:w="872" w:type="pct"/>
            <w:vMerge w:val="restart"/>
            <w:shd w:val="clear" w:color="auto" w:fill="auto"/>
            <w:vAlign w:val="center"/>
          </w:tcPr>
          <w:p w14:paraId="1723B53E" w14:textId="77777777" w:rsidR="005D3E9B" w:rsidRDefault="005D3E9B" w:rsidP="005D3E9B">
            <w:pPr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Комплекс процессных м</w:t>
            </w:r>
            <w:r w:rsidRPr="00722D6B">
              <w:rPr>
                <w:sz w:val="20"/>
                <w:szCs w:val="20"/>
              </w:rPr>
              <w:t>е</w:t>
            </w:r>
            <w:r w:rsidRPr="00722D6B">
              <w:rPr>
                <w:sz w:val="20"/>
                <w:szCs w:val="20"/>
              </w:rPr>
              <w:t>роприятий «Мероприятия по обеспечению перевозок пассажиров автомобил</w:t>
            </w:r>
            <w:r w:rsidRPr="00722D6B">
              <w:rPr>
                <w:sz w:val="20"/>
                <w:szCs w:val="20"/>
              </w:rPr>
              <w:t>ь</w:t>
            </w:r>
            <w:r w:rsidRPr="00722D6B">
              <w:rPr>
                <w:sz w:val="20"/>
                <w:szCs w:val="20"/>
              </w:rPr>
              <w:t xml:space="preserve">ным транспортом» </w:t>
            </w:r>
          </w:p>
          <w:p w14:paraId="617F5653" w14:textId="77777777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6D1FA31D" w14:textId="4FECB795" w:rsidR="005D3E9B" w:rsidRPr="00722D6B" w:rsidRDefault="005D3E9B" w:rsidP="005D3E9B">
            <w:pPr>
              <w:jc w:val="center"/>
              <w:rPr>
                <w:color w:val="000000"/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1C17E20" w14:textId="474BA17A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0,00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271095BA" w14:textId="3B7E90B3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60,00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424CBD0A" w14:textId="0181F288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4FCF284" w14:textId="7141F42A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46F0692D" w14:textId="0A40E846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0FFFB82B" w14:textId="771B6B91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0,00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604914C6" w14:textId="71FA84F8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60,00</w:t>
            </w:r>
          </w:p>
        </w:tc>
      </w:tr>
      <w:tr w:rsidR="005D3E9B" w:rsidRPr="00722D6B" w14:paraId="76B539A3" w14:textId="77777777" w:rsidTr="00AB5CA8">
        <w:trPr>
          <w:trHeight w:val="463"/>
        </w:trPr>
        <w:tc>
          <w:tcPr>
            <w:tcW w:w="219" w:type="pct"/>
            <w:vMerge/>
            <w:shd w:val="clear" w:color="auto" w:fill="auto"/>
            <w:vAlign w:val="center"/>
          </w:tcPr>
          <w:p w14:paraId="699B8AB7" w14:textId="77777777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pct"/>
            <w:vMerge/>
            <w:shd w:val="clear" w:color="auto" w:fill="auto"/>
            <w:vAlign w:val="center"/>
          </w:tcPr>
          <w:p w14:paraId="0F258B50" w14:textId="77777777" w:rsidR="005D3E9B" w:rsidRPr="00722D6B" w:rsidRDefault="005D3E9B" w:rsidP="005D3E9B">
            <w:pPr>
              <w:rPr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2E5E4711" w14:textId="2171087F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собственные дох</w:t>
            </w:r>
            <w:r w:rsidRPr="00722D6B">
              <w:rPr>
                <w:sz w:val="20"/>
                <w:szCs w:val="20"/>
              </w:rPr>
              <w:t>о</w:t>
            </w:r>
            <w:r w:rsidRPr="00722D6B">
              <w:rPr>
                <w:sz w:val="20"/>
                <w:szCs w:val="20"/>
              </w:rPr>
              <w:t>ды бюджета округа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1D92A32" w14:textId="085FA15E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 xml:space="preserve">0,0 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3334A3E5" w14:textId="57BE5396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60,00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0580590B" w14:textId="3B99836D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7E4AE19" w14:textId="0B53AF96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0AF7CA47" w14:textId="2483CFCE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5F17CD6C" w14:textId="6FC7E228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0,00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2F309AF3" w14:textId="623C0DF1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60,00</w:t>
            </w:r>
          </w:p>
        </w:tc>
      </w:tr>
      <w:tr w:rsidR="005D3E9B" w:rsidRPr="00722D6B" w14:paraId="52BACE6B" w14:textId="77777777" w:rsidTr="00AB5CA8">
        <w:trPr>
          <w:trHeight w:val="463"/>
        </w:trPr>
        <w:tc>
          <w:tcPr>
            <w:tcW w:w="219" w:type="pct"/>
            <w:vMerge w:val="restart"/>
            <w:shd w:val="clear" w:color="auto" w:fill="auto"/>
            <w:vAlign w:val="center"/>
          </w:tcPr>
          <w:p w14:paraId="0B40EBB3" w14:textId="44444515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9.1</w:t>
            </w:r>
          </w:p>
        </w:tc>
        <w:tc>
          <w:tcPr>
            <w:tcW w:w="872" w:type="pct"/>
            <w:vMerge w:val="restart"/>
            <w:shd w:val="clear" w:color="auto" w:fill="auto"/>
            <w:vAlign w:val="center"/>
          </w:tcPr>
          <w:p w14:paraId="549ED88A" w14:textId="0A1B0349" w:rsidR="005D3E9B" w:rsidRPr="00722D6B" w:rsidRDefault="005D3E9B" w:rsidP="005D3E9B">
            <w:pPr>
              <w:rPr>
                <w:sz w:val="20"/>
                <w:szCs w:val="20"/>
              </w:rPr>
            </w:pPr>
            <w:r w:rsidRPr="00722D6B">
              <w:rPr>
                <w:color w:val="000000"/>
                <w:sz w:val="20"/>
                <w:szCs w:val="20"/>
              </w:rPr>
              <w:t>Приобретение карт мун</w:t>
            </w:r>
            <w:r w:rsidRPr="00722D6B">
              <w:rPr>
                <w:color w:val="000000"/>
                <w:sz w:val="20"/>
                <w:szCs w:val="20"/>
              </w:rPr>
              <w:t>и</w:t>
            </w:r>
            <w:r w:rsidRPr="00722D6B">
              <w:rPr>
                <w:color w:val="000000"/>
                <w:sz w:val="20"/>
                <w:szCs w:val="20"/>
              </w:rPr>
              <w:t>ципальных маршрутов р</w:t>
            </w:r>
            <w:r w:rsidRPr="00722D6B">
              <w:rPr>
                <w:color w:val="000000"/>
                <w:sz w:val="20"/>
                <w:szCs w:val="20"/>
              </w:rPr>
              <w:t>е</w:t>
            </w:r>
            <w:r w:rsidRPr="00722D6B">
              <w:rPr>
                <w:color w:val="000000"/>
                <w:sz w:val="20"/>
                <w:szCs w:val="20"/>
              </w:rPr>
              <w:t>гулярных перевозок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CE60DE8" w14:textId="4959B407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0B06D13" w14:textId="115C4657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0,00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1B554C0B" w14:textId="1C032A42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60,00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3253092E" w14:textId="4078F7B9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693F29E" w14:textId="7BC45490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64CF671F" w14:textId="35ED08C8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03B3F44C" w14:textId="6176ACDB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0,00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29AFA788" w14:textId="20D24359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60,00</w:t>
            </w:r>
          </w:p>
        </w:tc>
      </w:tr>
      <w:tr w:rsidR="005D3E9B" w:rsidRPr="00722D6B" w14:paraId="42BACB37" w14:textId="77777777" w:rsidTr="00AB5CA8">
        <w:trPr>
          <w:trHeight w:val="463"/>
        </w:trPr>
        <w:tc>
          <w:tcPr>
            <w:tcW w:w="219" w:type="pct"/>
            <w:vMerge/>
            <w:shd w:val="clear" w:color="auto" w:fill="auto"/>
            <w:vAlign w:val="center"/>
          </w:tcPr>
          <w:p w14:paraId="0C14524F" w14:textId="77777777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pct"/>
            <w:vMerge/>
            <w:shd w:val="clear" w:color="auto" w:fill="auto"/>
            <w:vAlign w:val="center"/>
          </w:tcPr>
          <w:p w14:paraId="02A653BB" w14:textId="77777777" w:rsidR="005D3E9B" w:rsidRPr="00722D6B" w:rsidRDefault="005D3E9B" w:rsidP="005D3E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41E6D4CC" w14:textId="1312D1A7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собственные дох</w:t>
            </w:r>
            <w:r w:rsidRPr="00722D6B">
              <w:rPr>
                <w:sz w:val="20"/>
                <w:szCs w:val="20"/>
              </w:rPr>
              <w:t>о</w:t>
            </w:r>
            <w:r w:rsidRPr="00722D6B">
              <w:rPr>
                <w:sz w:val="20"/>
                <w:szCs w:val="20"/>
              </w:rPr>
              <w:t>ды бюджета округа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F7E61DD" w14:textId="5401B0E2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 xml:space="preserve">0,0 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3E7D3E44" w14:textId="5FEBB74D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60,00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65CA8E84" w14:textId="70E3DFB5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6CA59A9" w14:textId="710A21AE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3BDE7DF7" w14:textId="2CBB0507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619330D7" w14:textId="1DBC97EA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0,00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66C58637" w14:textId="671CB297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60,00</w:t>
            </w:r>
          </w:p>
        </w:tc>
      </w:tr>
      <w:tr w:rsidR="005D3E9B" w:rsidRPr="00722D6B" w14:paraId="0EC0ED82" w14:textId="77777777" w:rsidTr="00AB5CA8">
        <w:trPr>
          <w:trHeight w:val="463"/>
        </w:trPr>
        <w:tc>
          <w:tcPr>
            <w:tcW w:w="219" w:type="pct"/>
            <w:vMerge w:val="restart"/>
            <w:shd w:val="clear" w:color="auto" w:fill="auto"/>
            <w:vAlign w:val="center"/>
          </w:tcPr>
          <w:p w14:paraId="0CDA8C7A" w14:textId="1A6454AB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10</w:t>
            </w:r>
          </w:p>
        </w:tc>
        <w:tc>
          <w:tcPr>
            <w:tcW w:w="872" w:type="pct"/>
            <w:vMerge w:val="restart"/>
            <w:shd w:val="clear" w:color="auto" w:fill="auto"/>
            <w:vAlign w:val="center"/>
          </w:tcPr>
          <w:p w14:paraId="374BDAA5" w14:textId="1610DFB1" w:rsidR="005D3E9B" w:rsidRPr="00722D6B" w:rsidRDefault="005D3E9B" w:rsidP="005D3E9B">
            <w:pPr>
              <w:rPr>
                <w:color w:val="000000"/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Комплекс процессных м</w:t>
            </w:r>
            <w:r w:rsidRPr="00722D6B">
              <w:rPr>
                <w:sz w:val="20"/>
                <w:szCs w:val="20"/>
              </w:rPr>
              <w:t>е</w:t>
            </w:r>
            <w:r w:rsidRPr="00722D6B">
              <w:rPr>
                <w:sz w:val="20"/>
                <w:szCs w:val="20"/>
              </w:rPr>
              <w:t>роприятий «Организация речных перевозок»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40FB9DD" w14:textId="20624C4A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1A5A4FE5" w14:textId="76157531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30 962,30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15B7BA5E" w14:textId="303DCF7D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995,30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44756823" w14:textId="4E4DBD75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995,30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728E533" w14:textId="176A238C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995,30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6EDB13E" w14:textId="5DE276DE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995,30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07B55797" w14:textId="53F707A7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995,30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52EDFAF2" w14:textId="46ED65D0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35 938,80</w:t>
            </w:r>
          </w:p>
        </w:tc>
      </w:tr>
      <w:tr w:rsidR="005D3E9B" w:rsidRPr="00722D6B" w14:paraId="6455024B" w14:textId="77777777" w:rsidTr="00AB5CA8">
        <w:trPr>
          <w:trHeight w:val="463"/>
        </w:trPr>
        <w:tc>
          <w:tcPr>
            <w:tcW w:w="219" w:type="pct"/>
            <w:vMerge/>
            <w:shd w:val="clear" w:color="auto" w:fill="auto"/>
            <w:vAlign w:val="center"/>
          </w:tcPr>
          <w:p w14:paraId="4CC69975" w14:textId="77777777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pct"/>
            <w:vMerge/>
            <w:shd w:val="clear" w:color="auto" w:fill="auto"/>
            <w:vAlign w:val="center"/>
          </w:tcPr>
          <w:p w14:paraId="79F9F95D" w14:textId="77777777" w:rsidR="005D3E9B" w:rsidRPr="00722D6B" w:rsidRDefault="005D3E9B" w:rsidP="005D3E9B">
            <w:pPr>
              <w:rPr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05E05927" w14:textId="2C45DF19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собственные дох</w:t>
            </w:r>
            <w:r w:rsidRPr="00722D6B">
              <w:rPr>
                <w:sz w:val="20"/>
                <w:szCs w:val="20"/>
              </w:rPr>
              <w:t>о</w:t>
            </w:r>
            <w:r w:rsidRPr="00722D6B">
              <w:rPr>
                <w:sz w:val="20"/>
                <w:szCs w:val="20"/>
              </w:rPr>
              <w:t>ды бюджета округа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AC8E418" w14:textId="0F8C927C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30 962,30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57E325AA" w14:textId="1EDC4EB4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695,30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4028C665" w14:textId="04C416F3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695,30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74FF026" w14:textId="71B12DA9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695,30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50BCCB61" w14:textId="35318DE1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695,30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75D31F87" w14:textId="491CB05A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695,30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3F6D6F56" w14:textId="6CA64EB3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34 438,80</w:t>
            </w:r>
          </w:p>
        </w:tc>
      </w:tr>
      <w:tr w:rsidR="005D3E9B" w:rsidRPr="00722D6B" w14:paraId="3B1C1882" w14:textId="77777777" w:rsidTr="00AB5CA8">
        <w:trPr>
          <w:trHeight w:val="463"/>
        </w:trPr>
        <w:tc>
          <w:tcPr>
            <w:tcW w:w="219" w:type="pct"/>
            <w:vMerge/>
            <w:shd w:val="clear" w:color="auto" w:fill="auto"/>
            <w:vAlign w:val="center"/>
          </w:tcPr>
          <w:p w14:paraId="75CB4C48" w14:textId="77777777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pct"/>
            <w:vMerge/>
            <w:shd w:val="clear" w:color="auto" w:fill="auto"/>
            <w:vAlign w:val="center"/>
          </w:tcPr>
          <w:p w14:paraId="133A5B7F" w14:textId="77777777" w:rsidR="005D3E9B" w:rsidRPr="00722D6B" w:rsidRDefault="005D3E9B" w:rsidP="005D3E9B">
            <w:pPr>
              <w:rPr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40D4DBFF" w14:textId="3FE50FEA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color w:val="000000"/>
                <w:sz w:val="20"/>
                <w:szCs w:val="20"/>
              </w:rPr>
              <w:t>субвенции и субс</w:t>
            </w:r>
            <w:r w:rsidRPr="00722D6B">
              <w:rPr>
                <w:color w:val="000000"/>
                <w:sz w:val="20"/>
                <w:szCs w:val="20"/>
              </w:rPr>
              <w:t>и</w:t>
            </w:r>
            <w:r w:rsidRPr="00722D6B">
              <w:rPr>
                <w:color w:val="000000"/>
                <w:sz w:val="20"/>
                <w:szCs w:val="20"/>
              </w:rPr>
              <w:t>дии регионального бюджета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1089CB4" w14:textId="51A051EF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0,00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027081C8" w14:textId="0E741412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300,00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312F87B6" w14:textId="1632ACA4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300,00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776117D" w14:textId="3115C89A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300,00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57898DA6" w14:textId="2BBD7830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300,00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530BFDB5" w14:textId="1EB8A4C7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300,00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0E10F1E2" w14:textId="2C9629E1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1 500,0</w:t>
            </w:r>
          </w:p>
        </w:tc>
      </w:tr>
      <w:tr w:rsidR="005D3E9B" w:rsidRPr="00722D6B" w14:paraId="3C0711A1" w14:textId="77777777" w:rsidTr="00AB5CA8">
        <w:trPr>
          <w:trHeight w:val="463"/>
        </w:trPr>
        <w:tc>
          <w:tcPr>
            <w:tcW w:w="219" w:type="pct"/>
            <w:vMerge w:val="restart"/>
            <w:shd w:val="clear" w:color="auto" w:fill="auto"/>
            <w:vAlign w:val="center"/>
          </w:tcPr>
          <w:p w14:paraId="1A88E70A" w14:textId="763C23BA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</w:t>
            </w:r>
          </w:p>
        </w:tc>
        <w:tc>
          <w:tcPr>
            <w:tcW w:w="872" w:type="pct"/>
            <w:vMerge w:val="restart"/>
            <w:shd w:val="clear" w:color="auto" w:fill="auto"/>
            <w:vAlign w:val="center"/>
          </w:tcPr>
          <w:p w14:paraId="111426BA" w14:textId="7C339964" w:rsidR="005D3E9B" w:rsidRPr="00722D6B" w:rsidRDefault="005D3E9B" w:rsidP="005D3E9B">
            <w:pPr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Обеспечение доступных перевозок внутренним водным транспортом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D1E7AF9" w14:textId="62909739" w:rsidR="005D3E9B" w:rsidRPr="00722D6B" w:rsidRDefault="005D3E9B" w:rsidP="005D3E9B">
            <w:pPr>
              <w:jc w:val="center"/>
              <w:rPr>
                <w:color w:val="000000"/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5606E49" w14:textId="60065653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30 962,30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7F73B976" w14:textId="6E2A8837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995,30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159EE6FF" w14:textId="70B88C8E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995,30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C107352" w14:textId="72F5170C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995,30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6E24CA7B" w14:textId="3F82241E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995,30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1478CBA5" w14:textId="7EB05701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995,30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79292F43" w14:textId="4E06C5D6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35 938,80</w:t>
            </w:r>
          </w:p>
        </w:tc>
      </w:tr>
      <w:tr w:rsidR="005D3E9B" w:rsidRPr="00722D6B" w14:paraId="5F7AB69C" w14:textId="77777777" w:rsidTr="00AB5CA8">
        <w:trPr>
          <w:trHeight w:val="463"/>
        </w:trPr>
        <w:tc>
          <w:tcPr>
            <w:tcW w:w="219" w:type="pct"/>
            <w:vMerge/>
            <w:shd w:val="clear" w:color="auto" w:fill="auto"/>
            <w:vAlign w:val="center"/>
          </w:tcPr>
          <w:p w14:paraId="159AA6FE" w14:textId="77777777" w:rsidR="005D3E9B" w:rsidRDefault="005D3E9B" w:rsidP="005D3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pct"/>
            <w:vMerge/>
            <w:shd w:val="clear" w:color="auto" w:fill="auto"/>
            <w:vAlign w:val="center"/>
          </w:tcPr>
          <w:p w14:paraId="69050BAE" w14:textId="77777777" w:rsidR="005D3E9B" w:rsidRPr="00722D6B" w:rsidRDefault="005D3E9B" w:rsidP="005D3E9B">
            <w:pPr>
              <w:rPr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019DEEE7" w14:textId="01BC6C25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собственные дох</w:t>
            </w:r>
            <w:r w:rsidRPr="00722D6B">
              <w:rPr>
                <w:sz w:val="20"/>
                <w:szCs w:val="20"/>
              </w:rPr>
              <w:t>о</w:t>
            </w:r>
            <w:r w:rsidRPr="00722D6B">
              <w:rPr>
                <w:sz w:val="20"/>
                <w:szCs w:val="20"/>
              </w:rPr>
              <w:t>ды бюджета округа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2E2BB7B" w14:textId="348D8961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30 962,30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6F3F33ED" w14:textId="34DC2216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695,30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66B7F30F" w14:textId="7C147A48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695,30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9F47485" w14:textId="38A4299F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695,30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7226E5A2" w14:textId="0CDD9035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695,30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59447774" w14:textId="2AF1F3C2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695,30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32A783DE" w14:textId="1F211D4A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34 438,80</w:t>
            </w:r>
          </w:p>
        </w:tc>
      </w:tr>
    </w:tbl>
    <w:p w14:paraId="4B745A06" w14:textId="611D418C" w:rsidR="005D3E9B" w:rsidRDefault="00F82760" w:rsidP="00C601BA">
      <w:pPr>
        <w:pStyle w:val="ConsPlusNormal"/>
        <w:ind w:left="360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11</w:t>
      </w:r>
    </w:p>
    <w:p w14:paraId="765157AE" w14:textId="7710F894" w:rsidR="005D3E9B" w:rsidRDefault="005D3E9B" w:rsidP="00C601BA">
      <w:pPr>
        <w:pStyle w:val="ConsPlusNormal"/>
        <w:ind w:left="360" w:firstLine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579"/>
        <w:gridCol w:w="1931"/>
        <w:gridCol w:w="1337"/>
        <w:gridCol w:w="2378"/>
        <w:gridCol w:w="1008"/>
        <w:gridCol w:w="1017"/>
        <w:gridCol w:w="1023"/>
        <w:gridCol w:w="1023"/>
        <w:gridCol w:w="1842"/>
      </w:tblGrid>
      <w:tr w:rsidR="005D3E9B" w:rsidRPr="00722D6B" w14:paraId="171D18D4" w14:textId="77777777" w:rsidTr="00AB5CA8">
        <w:trPr>
          <w:trHeight w:val="463"/>
        </w:trPr>
        <w:tc>
          <w:tcPr>
            <w:tcW w:w="219" w:type="pct"/>
            <w:shd w:val="clear" w:color="auto" w:fill="auto"/>
            <w:vAlign w:val="center"/>
          </w:tcPr>
          <w:p w14:paraId="30AB7635" w14:textId="77777777" w:rsidR="005D3E9B" w:rsidRPr="00722D6B" w:rsidRDefault="005D3E9B" w:rsidP="00AB5CA8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1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3CE2952A" w14:textId="77777777" w:rsidR="005D3E9B" w:rsidRPr="00722D6B" w:rsidRDefault="005D3E9B" w:rsidP="00AB5CA8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2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B8131CA" w14:textId="77777777" w:rsidR="005D3E9B" w:rsidRPr="00722D6B" w:rsidRDefault="005D3E9B" w:rsidP="00AB5CA8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3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66001CE" w14:textId="77777777" w:rsidR="005D3E9B" w:rsidRPr="00722D6B" w:rsidRDefault="005D3E9B" w:rsidP="00AB5CA8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4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2C31F322" w14:textId="77777777" w:rsidR="005D3E9B" w:rsidRPr="00722D6B" w:rsidRDefault="005D3E9B" w:rsidP="00AB5CA8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5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13493B24" w14:textId="77777777" w:rsidR="005D3E9B" w:rsidRPr="00722D6B" w:rsidRDefault="005D3E9B" w:rsidP="00AB5CA8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6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B6E9B1B" w14:textId="77777777" w:rsidR="005D3E9B" w:rsidRPr="00722D6B" w:rsidRDefault="005D3E9B" w:rsidP="00AB5CA8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7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5D416281" w14:textId="77777777" w:rsidR="005D3E9B" w:rsidRPr="00722D6B" w:rsidRDefault="005D3E9B" w:rsidP="00AB5CA8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8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306CC6E8" w14:textId="77777777" w:rsidR="005D3E9B" w:rsidRPr="00722D6B" w:rsidRDefault="005D3E9B" w:rsidP="00AB5CA8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9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5817762A" w14:textId="77777777" w:rsidR="005D3E9B" w:rsidRPr="00722D6B" w:rsidRDefault="005D3E9B" w:rsidP="00AB5CA8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10</w:t>
            </w:r>
          </w:p>
        </w:tc>
      </w:tr>
      <w:tr w:rsidR="005D3E9B" w:rsidRPr="00722D6B" w14:paraId="51C7598E" w14:textId="77777777" w:rsidTr="00AB5CA8">
        <w:trPr>
          <w:trHeight w:val="463"/>
        </w:trPr>
        <w:tc>
          <w:tcPr>
            <w:tcW w:w="219" w:type="pct"/>
            <w:shd w:val="clear" w:color="auto" w:fill="auto"/>
            <w:vAlign w:val="center"/>
          </w:tcPr>
          <w:p w14:paraId="04AECF62" w14:textId="77777777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14:paraId="4156867E" w14:textId="77777777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2F7269D7" w14:textId="1AC7207C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color w:val="000000"/>
                <w:sz w:val="20"/>
                <w:szCs w:val="20"/>
              </w:rPr>
              <w:t>субвенции и субс</w:t>
            </w:r>
            <w:r w:rsidRPr="00722D6B">
              <w:rPr>
                <w:color w:val="000000"/>
                <w:sz w:val="20"/>
                <w:szCs w:val="20"/>
              </w:rPr>
              <w:t>и</w:t>
            </w:r>
            <w:r w:rsidRPr="00722D6B">
              <w:rPr>
                <w:color w:val="000000"/>
                <w:sz w:val="20"/>
                <w:szCs w:val="20"/>
              </w:rPr>
              <w:t>дии регионального бюджета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3531D51" w14:textId="6435FB41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0,00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36989FD1" w14:textId="05F4CE06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300,00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1837E447" w14:textId="1B9074C1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300,00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33D38FB" w14:textId="0FDBC8EA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300,00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4EBFD012" w14:textId="7DB76057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300,00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F9E290B" w14:textId="7EF7F7AA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300,00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6199510D" w14:textId="09E543F3" w:rsidR="005D3E9B" w:rsidRPr="00722D6B" w:rsidRDefault="005D3E9B" w:rsidP="005D3E9B">
            <w:pPr>
              <w:jc w:val="center"/>
              <w:rPr>
                <w:sz w:val="20"/>
                <w:szCs w:val="20"/>
              </w:rPr>
            </w:pPr>
            <w:r w:rsidRPr="00722D6B">
              <w:rPr>
                <w:sz w:val="20"/>
                <w:szCs w:val="20"/>
              </w:rPr>
              <w:t>1 500,0</w:t>
            </w:r>
          </w:p>
        </w:tc>
      </w:tr>
    </w:tbl>
    <w:p w14:paraId="21F3D8DB" w14:textId="77777777" w:rsidR="005D3E9B" w:rsidRDefault="005D3E9B" w:rsidP="00C601BA">
      <w:pPr>
        <w:pStyle w:val="ConsPlusNormal"/>
        <w:ind w:left="360"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2988D712" w14:textId="299DB34A" w:rsidR="007C0EEB" w:rsidRPr="006B1667" w:rsidRDefault="00C601BA" w:rsidP="00C601BA">
      <w:pPr>
        <w:pStyle w:val="ConsPlusNormal"/>
        <w:ind w:left="360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7C0EEB" w:rsidRPr="006B1667">
        <w:rPr>
          <w:rFonts w:ascii="Times New Roman" w:hAnsi="Times New Roman" w:cs="Times New Roman"/>
          <w:sz w:val="26"/>
          <w:szCs w:val="26"/>
        </w:rPr>
        <w:t>Характеристика</w:t>
      </w:r>
    </w:p>
    <w:p w14:paraId="01AF8FEE" w14:textId="49AE86D9" w:rsidR="007C0EEB" w:rsidRDefault="007C0EEB" w:rsidP="007C0EEB">
      <w:pPr>
        <w:pStyle w:val="ConsPlusNormal"/>
        <w:spacing w:after="240"/>
        <w:ind w:left="72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6B1667">
        <w:rPr>
          <w:rFonts w:ascii="Times New Roman" w:hAnsi="Times New Roman" w:cs="Times New Roman"/>
          <w:sz w:val="26"/>
          <w:szCs w:val="26"/>
        </w:rPr>
        <w:t>направлений расходов финансовых мероприятий (результатов) структурных элементов проектной части муниципальной программы (комплексной программы).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9"/>
        <w:gridCol w:w="1946"/>
        <w:gridCol w:w="2129"/>
        <w:gridCol w:w="2076"/>
        <w:gridCol w:w="1133"/>
        <w:gridCol w:w="1186"/>
        <w:gridCol w:w="1136"/>
        <w:gridCol w:w="1076"/>
        <w:gridCol w:w="1050"/>
        <w:gridCol w:w="1133"/>
        <w:gridCol w:w="1212"/>
      </w:tblGrid>
      <w:tr w:rsidR="00AB5CA8" w:rsidRPr="006B1667" w14:paraId="3639D49E" w14:textId="77777777" w:rsidTr="00AB5CA8">
        <w:trPr>
          <w:trHeight w:val="720"/>
        </w:trPr>
        <w:tc>
          <w:tcPr>
            <w:tcW w:w="240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8FF92" w14:textId="77777777" w:rsidR="00AB5CA8" w:rsidRPr="006B1667" w:rsidRDefault="00AB5CA8" w:rsidP="00F62F1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№ п/п</w:t>
            </w:r>
          </w:p>
        </w:tc>
        <w:tc>
          <w:tcPr>
            <w:tcW w:w="658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16DC4" w14:textId="77777777" w:rsidR="00AB5CA8" w:rsidRPr="006B1667" w:rsidRDefault="00AB5CA8" w:rsidP="00F62F1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Наименование направления (по</w:t>
            </w:r>
            <w:r w:rsidRPr="006B1667">
              <w:rPr>
                <w:sz w:val="20"/>
                <w:szCs w:val="20"/>
              </w:rPr>
              <w:t>д</w:t>
            </w:r>
            <w:r w:rsidRPr="006B1667">
              <w:rPr>
                <w:sz w:val="20"/>
                <w:szCs w:val="20"/>
              </w:rPr>
              <w:t>программы) мун</w:t>
            </w:r>
            <w:r w:rsidRPr="006B1667">
              <w:rPr>
                <w:sz w:val="20"/>
                <w:szCs w:val="20"/>
              </w:rPr>
              <w:t>и</w:t>
            </w:r>
            <w:r w:rsidRPr="006B1667">
              <w:rPr>
                <w:sz w:val="20"/>
                <w:szCs w:val="20"/>
              </w:rPr>
              <w:t>ципальной пр</w:t>
            </w:r>
            <w:r w:rsidRPr="006B1667">
              <w:rPr>
                <w:sz w:val="20"/>
                <w:szCs w:val="20"/>
              </w:rPr>
              <w:t>о</w:t>
            </w:r>
            <w:r w:rsidRPr="006B1667">
              <w:rPr>
                <w:sz w:val="20"/>
                <w:szCs w:val="20"/>
              </w:rPr>
              <w:t>граммы (комплек</w:t>
            </w:r>
            <w:r w:rsidRPr="006B1667">
              <w:rPr>
                <w:sz w:val="20"/>
                <w:szCs w:val="20"/>
              </w:rPr>
              <w:t>с</w:t>
            </w:r>
            <w:r w:rsidRPr="006B1667">
              <w:rPr>
                <w:sz w:val="20"/>
                <w:szCs w:val="20"/>
              </w:rPr>
              <w:t>ной программы), мероприятия (р</w:t>
            </w:r>
            <w:r w:rsidRPr="006B1667">
              <w:rPr>
                <w:sz w:val="20"/>
                <w:szCs w:val="20"/>
              </w:rPr>
              <w:t>е</w:t>
            </w:r>
            <w:r w:rsidRPr="006B1667">
              <w:rPr>
                <w:sz w:val="20"/>
                <w:szCs w:val="20"/>
              </w:rPr>
              <w:t>зультата)</w:t>
            </w:r>
          </w:p>
        </w:tc>
        <w:tc>
          <w:tcPr>
            <w:tcW w:w="720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4CB6FE" w14:textId="77777777" w:rsidR="00AB5CA8" w:rsidRPr="006B1667" w:rsidRDefault="00AB5CA8" w:rsidP="00F62F1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Направления расх</w:t>
            </w:r>
            <w:r w:rsidRPr="006B1667">
              <w:rPr>
                <w:sz w:val="20"/>
                <w:szCs w:val="20"/>
              </w:rPr>
              <w:t>о</w:t>
            </w:r>
            <w:r w:rsidRPr="006B1667">
              <w:rPr>
                <w:sz w:val="20"/>
                <w:szCs w:val="20"/>
              </w:rPr>
              <w:t>дов, вид расходов</w:t>
            </w:r>
          </w:p>
        </w:tc>
        <w:tc>
          <w:tcPr>
            <w:tcW w:w="702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105C" w14:textId="77777777" w:rsidR="00AB5CA8" w:rsidRPr="006B1667" w:rsidRDefault="00AB5CA8" w:rsidP="00F62F1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Характеристика направления расх</w:t>
            </w:r>
            <w:r w:rsidRPr="006B1667">
              <w:rPr>
                <w:sz w:val="20"/>
                <w:szCs w:val="20"/>
              </w:rPr>
              <w:t>о</w:t>
            </w:r>
            <w:r w:rsidRPr="006B1667">
              <w:rPr>
                <w:sz w:val="20"/>
                <w:szCs w:val="20"/>
              </w:rPr>
              <w:t>дов &lt;1&gt;</w:t>
            </w:r>
          </w:p>
        </w:tc>
        <w:tc>
          <w:tcPr>
            <w:tcW w:w="268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143FC" w14:textId="576872EE" w:rsidR="00AB5CA8" w:rsidRPr="006B1667" w:rsidRDefault="00AB5CA8" w:rsidP="00F62F1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Объем финансового обеспечения по годам (тыс. руб.)</w:t>
            </w:r>
          </w:p>
        </w:tc>
      </w:tr>
      <w:tr w:rsidR="00AB5CA8" w:rsidRPr="006B1667" w14:paraId="1FBFC6BE" w14:textId="77777777" w:rsidTr="00AB5CA8">
        <w:trPr>
          <w:trHeight w:val="720"/>
        </w:trPr>
        <w:tc>
          <w:tcPr>
            <w:tcW w:w="24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A58579" w14:textId="77777777" w:rsidR="00AB5CA8" w:rsidRPr="006B1667" w:rsidRDefault="00AB5CA8" w:rsidP="00AB5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8FE33EB" w14:textId="77777777" w:rsidR="00AB5CA8" w:rsidRPr="006B1667" w:rsidRDefault="00AB5CA8" w:rsidP="00AB5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1AAAB8" w14:textId="77777777" w:rsidR="00AB5CA8" w:rsidRPr="006B1667" w:rsidRDefault="00AB5CA8" w:rsidP="00AB5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pct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142159" w14:textId="77777777" w:rsidR="00AB5CA8" w:rsidRPr="006B1667" w:rsidRDefault="00AB5CA8" w:rsidP="00AB5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147DAE" w14:textId="54F19976" w:rsidR="00AB5CA8" w:rsidRPr="006B1667" w:rsidRDefault="00AB5CA8" w:rsidP="00AB5CA8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2025</w:t>
            </w:r>
          </w:p>
        </w:tc>
        <w:tc>
          <w:tcPr>
            <w:tcW w:w="4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26815C" w14:textId="53992A98" w:rsidR="00AB5CA8" w:rsidRPr="006B1667" w:rsidRDefault="00AB5CA8" w:rsidP="00AB5CA8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2026</w:t>
            </w:r>
          </w:p>
        </w:tc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3D77B7" w14:textId="3603E42F" w:rsidR="00AB5CA8" w:rsidRPr="006B1667" w:rsidRDefault="00AB5CA8" w:rsidP="00AB5CA8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2027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26AAC2" w14:textId="4E55A62E" w:rsidR="00AB5CA8" w:rsidRPr="006B1667" w:rsidRDefault="00AB5CA8" w:rsidP="00AB5CA8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2028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7190F2" w14:textId="46D51B03" w:rsidR="00AB5CA8" w:rsidRPr="006B1667" w:rsidRDefault="00AB5CA8" w:rsidP="00AB5CA8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2029</w:t>
            </w:r>
          </w:p>
        </w:tc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D25DCB" w14:textId="787A15EE" w:rsidR="00AB5CA8" w:rsidRPr="006B1667" w:rsidRDefault="00AB5CA8" w:rsidP="00AB5CA8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2030</w:t>
            </w:r>
          </w:p>
        </w:tc>
        <w:tc>
          <w:tcPr>
            <w:tcW w:w="4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1844" w14:textId="7EA8557A" w:rsidR="00AB5CA8" w:rsidRPr="006B1667" w:rsidRDefault="00AB5CA8" w:rsidP="00AB5CA8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Всего</w:t>
            </w:r>
          </w:p>
        </w:tc>
      </w:tr>
      <w:tr w:rsidR="00AB5CA8" w:rsidRPr="006B1667" w14:paraId="4A25A9F8" w14:textId="77777777" w:rsidTr="00AB5CA8">
        <w:trPr>
          <w:trHeight w:val="69"/>
        </w:trPr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B87AA" w14:textId="77777777" w:rsidR="00F62F1B" w:rsidRPr="006B1667" w:rsidRDefault="00F62F1B" w:rsidP="00F62F1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03323" w14:textId="77777777" w:rsidR="00F62F1B" w:rsidRPr="006B1667" w:rsidRDefault="00F62F1B" w:rsidP="00F62F1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2</w:t>
            </w:r>
          </w:p>
        </w:tc>
        <w:tc>
          <w:tcPr>
            <w:tcW w:w="7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36B043" w14:textId="77777777" w:rsidR="00F62F1B" w:rsidRPr="006B1667" w:rsidRDefault="00F62F1B" w:rsidP="00F62F1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3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DF6B" w14:textId="77777777" w:rsidR="00F62F1B" w:rsidRPr="006B1667" w:rsidRDefault="00F62F1B" w:rsidP="00F62F1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4</w:t>
            </w:r>
          </w:p>
        </w:tc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F040E2" w14:textId="1AE419A4" w:rsidR="00F62F1B" w:rsidRPr="006B1667" w:rsidRDefault="00AB5CA8" w:rsidP="00F62F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F5EF40" w14:textId="3BB866D8" w:rsidR="00F62F1B" w:rsidRPr="006B1667" w:rsidRDefault="00AB5CA8" w:rsidP="00F62F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E8393A" w14:textId="2C4E4423" w:rsidR="00F62F1B" w:rsidRPr="006B1667" w:rsidRDefault="00AB5CA8" w:rsidP="00F62F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E82AC8" w14:textId="5198BA1F" w:rsidR="00F62F1B" w:rsidRPr="006B1667" w:rsidRDefault="00AB5CA8" w:rsidP="00F62F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BE03CA" w14:textId="6B291512" w:rsidR="00F62F1B" w:rsidRPr="006B1667" w:rsidRDefault="00AB5CA8" w:rsidP="00F62F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A41AA6" w14:textId="63AD1891" w:rsidR="00F62F1B" w:rsidRPr="006B1667" w:rsidRDefault="00AB5CA8" w:rsidP="00F62F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2E23F2" w14:textId="108FBB60" w:rsidR="00F62F1B" w:rsidRPr="006B1667" w:rsidRDefault="00AB5CA8" w:rsidP="00F62F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AB5CA8" w:rsidRPr="006B1667" w14:paraId="0BB69B67" w14:textId="77777777" w:rsidTr="00AB5CA8">
        <w:trPr>
          <w:trHeight w:val="330"/>
        </w:trPr>
        <w:tc>
          <w:tcPr>
            <w:tcW w:w="232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F66BA2" w14:textId="77777777" w:rsidR="005D3E9B" w:rsidRPr="006B1667" w:rsidRDefault="005D3E9B" w:rsidP="00AB5CA8">
            <w:pPr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1. Подпрограмма 1 «Дорожная деятельность»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8BE5D8" w14:textId="77777777" w:rsidR="005D3E9B" w:rsidRPr="006B1667" w:rsidRDefault="005D3E9B" w:rsidP="00AB5CA8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137</w:t>
            </w:r>
            <w:r>
              <w:rPr>
                <w:sz w:val="20"/>
                <w:szCs w:val="20"/>
              </w:rPr>
              <w:t xml:space="preserve"> </w:t>
            </w:r>
            <w:r w:rsidRPr="006B1667">
              <w:rPr>
                <w:sz w:val="20"/>
                <w:szCs w:val="20"/>
              </w:rPr>
              <w:t>144,87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D4797" w14:textId="77777777" w:rsidR="005D3E9B" w:rsidRPr="006B1667" w:rsidRDefault="005D3E9B" w:rsidP="00AB5CA8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128</w:t>
            </w:r>
            <w:r>
              <w:rPr>
                <w:sz w:val="20"/>
                <w:szCs w:val="20"/>
              </w:rPr>
              <w:t xml:space="preserve"> </w:t>
            </w:r>
            <w:r w:rsidRPr="006B1667">
              <w:rPr>
                <w:sz w:val="20"/>
                <w:szCs w:val="20"/>
              </w:rPr>
              <w:t>060,35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04792" w14:textId="77777777" w:rsidR="005D3E9B" w:rsidRPr="006B1667" w:rsidRDefault="005D3E9B" w:rsidP="00AB5CA8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95</w:t>
            </w:r>
            <w:r>
              <w:rPr>
                <w:sz w:val="20"/>
                <w:szCs w:val="20"/>
              </w:rPr>
              <w:t xml:space="preserve"> </w:t>
            </w:r>
            <w:r w:rsidRPr="006B1667">
              <w:rPr>
                <w:sz w:val="20"/>
                <w:szCs w:val="20"/>
              </w:rPr>
              <w:t>810,35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66C1A" w14:textId="77777777" w:rsidR="005D3E9B" w:rsidRPr="006B1667" w:rsidRDefault="005D3E9B" w:rsidP="00AB5CA8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94</w:t>
            </w:r>
            <w:r>
              <w:rPr>
                <w:sz w:val="20"/>
                <w:szCs w:val="20"/>
              </w:rPr>
              <w:t xml:space="preserve"> </w:t>
            </w:r>
            <w:r w:rsidRPr="006B1667">
              <w:rPr>
                <w:sz w:val="20"/>
                <w:szCs w:val="20"/>
              </w:rPr>
              <w:t>810,35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E06E5" w14:textId="77777777" w:rsidR="005D3E9B" w:rsidRPr="006B1667" w:rsidRDefault="005D3E9B" w:rsidP="00AB5CA8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94</w:t>
            </w:r>
            <w:r>
              <w:rPr>
                <w:sz w:val="20"/>
                <w:szCs w:val="20"/>
              </w:rPr>
              <w:t xml:space="preserve"> </w:t>
            </w:r>
            <w:r w:rsidRPr="006B1667">
              <w:rPr>
                <w:sz w:val="20"/>
                <w:szCs w:val="20"/>
              </w:rPr>
              <w:t>810,35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B7D25" w14:textId="77777777" w:rsidR="005D3E9B" w:rsidRPr="006B1667" w:rsidRDefault="005D3E9B" w:rsidP="00AB5CA8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94</w:t>
            </w:r>
            <w:r>
              <w:rPr>
                <w:sz w:val="20"/>
                <w:szCs w:val="20"/>
              </w:rPr>
              <w:t xml:space="preserve"> </w:t>
            </w:r>
            <w:r w:rsidRPr="006B1667">
              <w:rPr>
                <w:sz w:val="20"/>
                <w:szCs w:val="20"/>
              </w:rPr>
              <w:t>810,35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CDB51" w14:textId="77777777" w:rsidR="005D3E9B" w:rsidRPr="006B1667" w:rsidRDefault="005D3E9B" w:rsidP="00AB5CA8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645</w:t>
            </w:r>
            <w:r>
              <w:rPr>
                <w:sz w:val="20"/>
                <w:szCs w:val="20"/>
              </w:rPr>
              <w:t xml:space="preserve"> </w:t>
            </w:r>
            <w:r w:rsidRPr="006B1667">
              <w:rPr>
                <w:sz w:val="20"/>
                <w:szCs w:val="20"/>
              </w:rPr>
              <w:t>446,62</w:t>
            </w:r>
          </w:p>
        </w:tc>
      </w:tr>
      <w:tr w:rsidR="00AB5CA8" w:rsidRPr="006B1667" w14:paraId="2769FCAE" w14:textId="77777777" w:rsidTr="00AB5CA8">
        <w:trPr>
          <w:trHeight w:val="990"/>
        </w:trPr>
        <w:tc>
          <w:tcPr>
            <w:tcW w:w="2320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B59CF" w14:textId="77777777" w:rsidR="005D3E9B" w:rsidRPr="006B1667" w:rsidRDefault="005D3E9B" w:rsidP="00AB5CA8">
            <w:pPr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1.1. Муниципальный проект, связанный с региональным проектом, «Стро</w:t>
            </w:r>
            <w:r w:rsidRPr="006B1667">
              <w:rPr>
                <w:sz w:val="20"/>
                <w:szCs w:val="20"/>
              </w:rPr>
              <w:t>и</w:t>
            </w:r>
            <w:r w:rsidRPr="006B1667">
              <w:rPr>
                <w:sz w:val="20"/>
                <w:szCs w:val="20"/>
              </w:rPr>
              <w:t>тельство, реконструкция, капитальный ремонт, ремонт, содержание автом</w:t>
            </w:r>
            <w:r w:rsidRPr="006B1667">
              <w:rPr>
                <w:sz w:val="20"/>
                <w:szCs w:val="20"/>
              </w:rPr>
              <w:t>о</w:t>
            </w:r>
            <w:r w:rsidRPr="006B1667">
              <w:rPr>
                <w:sz w:val="20"/>
                <w:szCs w:val="20"/>
              </w:rPr>
              <w:t>бильных дорог общего пользования местного значения»</w:t>
            </w:r>
          </w:p>
        </w:tc>
        <w:tc>
          <w:tcPr>
            <w:tcW w:w="38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1213B" w14:textId="77777777" w:rsidR="005D3E9B" w:rsidRPr="006B1667" w:rsidRDefault="005D3E9B" w:rsidP="00AB5CA8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137</w:t>
            </w:r>
            <w:r>
              <w:rPr>
                <w:sz w:val="20"/>
                <w:szCs w:val="20"/>
              </w:rPr>
              <w:t xml:space="preserve"> </w:t>
            </w:r>
            <w:r w:rsidRPr="006B1667">
              <w:rPr>
                <w:sz w:val="20"/>
                <w:szCs w:val="20"/>
              </w:rPr>
              <w:t>144,87</w:t>
            </w:r>
          </w:p>
        </w:tc>
        <w:tc>
          <w:tcPr>
            <w:tcW w:w="4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4B5C5" w14:textId="77777777" w:rsidR="005D3E9B" w:rsidRPr="006B1667" w:rsidRDefault="005D3E9B" w:rsidP="00AB5CA8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128</w:t>
            </w:r>
            <w:r>
              <w:rPr>
                <w:sz w:val="20"/>
                <w:szCs w:val="20"/>
              </w:rPr>
              <w:t xml:space="preserve"> </w:t>
            </w:r>
            <w:r w:rsidRPr="006B1667">
              <w:rPr>
                <w:sz w:val="20"/>
                <w:szCs w:val="20"/>
              </w:rPr>
              <w:t>060,35</w:t>
            </w:r>
          </w:p>
        </w:tc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DF82B" w14:textId="77777777" w:rsidR="005D3E9B" w:rsidRPr="006B1667" w:rsidRDefault="005D3E9B" w:rsidP="00AB5CA8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95</w:t>
            </w:r>
            <w:r>
              <w:rPr>
                <w:sz w:val="20"/>
                <w:szCs w:val="20"/>
              </w:rPr>
              <w:t xml:space="preserve"> </w:t>
            </w:r>
            <w:r w:rsidRPr="006B1667">
              <w:rPr>
                <w:sz w:val="20"/>
                <w:szCs w:val="20"/>
              </w:rPr>
              <w:t>810,35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66CE6" w14:textId="77777777" w:rsidR="005D3E9B" w:rsidRPr="006B1667" w:rsidRDefault="005D3E9B" w:rsidP="00AB5CA8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94</w:t>
            </w:r>
            <w:r>
              <w:rPr>
                <w:sz w:val="20"/>
                <w:szCs w:val="20"/>
              </w:rPr>
              <w:t xml:space="preserve"> </w:t>
            </w:r>
            <w:r w:rsidRPr="006B1667">
              <w:rPr>
                <w:sz w:val="20"/>
                <w:szCs w:val="20"/>
              </w:rPr>
              <w:t>810,35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CA73E" w14:textId="77777777" w:rsidR="005D3E9B" w:rsidRPr="006B1667" w:rsidRDefault="005D3E9B" w:rsidP="00AB5CA8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94</w:t>
            </w:r>
            <w:r>
              <w:rPr>
                <w:sz w:val="20"/>
                <w:szCs w:val="20"/>
              </w:rPr>
              <w:t xml:space="preserve"> </w:t>
            </w:r>
            <w:r w:rsidRPr="006B1667">
              <w:rPr>
                <w:sz w:val="20"/>
                <w:szCs w:val="20"/>
              </w:rPr>
              <w:t>810,35</w:t>
            </w:r>
          </w:p>
        </w:tc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8E0BE" w14:textId="77777777" w:rsidR="005D3E9B" w:rsidRPr="006B1667" w:rsidRDefault="005D3E9B" w:rsidP="00AB5CA8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94</w:t>
            </w:r>
            <w:r>
              <w:rPr>
                <w:sz w:val="20"/>
                <w:szCs w:val="20"/>
              </w:rPr>
              <w:t xml:space="preserve"> </w:t>
            </w:r>
            <w:r w:rsidRPr="006B1667">
              <w:rPr>
                <w:sz w:val="20"/>
                <w:szCs w:val="20"/>
              </w:rPr>
              <w:t>810,35</w:t>
            </w:r>
          </w:p>
        </w:tc>
        <w:tc>
          <w:tcPr>
            <w:tcW w:w="41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2D675" w14:textId="77777777" w:rsidR="005D3E9B" w:rsidRPr="006B1667" w:rsidRDefault="005D3E9B" w:rsidP="00AB5CA8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645</w:t>
            </w:r>
            <w:r>
              <w:rPr>
                <w:sz w:val="20"/>
                <w:szCs w:val="20"/>
              </w:rPr>
              <w:t xml:space="preserve"> </w:t>
            </w:r>
            <w:r w:rsidRPr="006B1667">
              <w:rPr>
                <w:sz w:val="20"/>
                <w:szCs w:val="20"/>
              </w:rPr>
              <w:t>446,62</w:t>
            </w:r>
          </w:p>
        </w:tc>
      </w:tr>
      <w:tr w:rsidR="00AB5CA8" w:rsidRPr="006B1667" w14:paraId="60ECD6EE" w14:textId="77777777" w:rsidTr="00AB5CA8">
        <w:trPr>
          <w:trHeight w:val="2121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5F34" w14:textId="77777777" w:rsidR="005D3E9B" w:rsidRPr="006B1667" w:rsidRDefault="005D3E9B" w:rsidP="00AB5CA8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1.1.1.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0602" w14:textId="77777777" w:rsidR="005D3E9B" w:rsidRPr="006B1667" w:rsidRDefault="005D3E9B" w:rsidP="00AB5CA8">
            <w:pPr>
              <w:jc w:val="both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Отремонтированы автомобильные дороги общего пользования мес</w:t>
            </w:r>
            <w:r w:rsidRPr="006B1667">
              <w:rPr>
                <w:sz w:val="20"/>
                <w:szCs w:val="20"/>
              </w:rPr>
              <w:t>т</w:t>
            </w:r>
            <w:r w:rsidRPr="006B1667">
              <w:rPr>
                <w:sz w:val="20"/>
                <w:szCs w:val="20"/>
              </w:rPr>
              <w:t>ного значения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7CCE" w14:textId="77777777" w:rsidR="005D3E9B" w:rsidRPr="006B1667" w:rsidRDefault="005D3E9B" w:rsidP="00AB5CA8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Капитальный ремонт, ремонт автомобил</w:t>
            </w:r>
            <w:r w:rsidRPr="006B1667">
              <w:rPr>
                <w:sz w:val="20"/>
                <w:szCs w:val="20"/>
              </w:rPr>
              <w:t>ь</w:t>
            </w:r>
            <w:r w:rsidRPr="006B1667">
              <w:rPr>
                <w:sz w:val="20"/>
                <w:szCs w:val="20"/>
              </w:rPr>
              <w:t>ных дорог общего пользования местного значения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AAE7" w14:textId="77777777" w:rsidR="005D3E9B" w:rsidRPr="006B1667" w:rsidRDefault="00E7214D" w:rsidP="00AB5CA8">
            <w:pPr>
              <w:jc w:val="both"/>
              <w:rPr>
                <w:sz w:val="20"/>
                <w:szCs w:val="20"/>
              </w:rPr>
            </w:pPr>
            <w:hyperlink r:id="rId15" w:history="1">
              <w:r w:rsidR="005D3E9B" w:rsidRPr="006B1667">
                <w:rPr>
                  <w:sz w:val="20"/>
                  <w:szCs w:val="20"/>
                </w:rPr>
                <w:t>Закупка работ по капитальному р</w:t>
              </w:r>
              <w:r w:rsidR="005D3E9B" w:rsidRPr="006B1667">
                <w:rPr>
                  <w:sz w:val="20"/>
                  <w:szCs w:val="20"/>
                </w:rPr>
                <w:t>е</w:t>
              </w:r>
              <w:r w:rsidR="005D3E9B" w:rsidRPr="006B1667">
                <w:rPr>
                  <w:sz w:val="20"/>
                  <w:szCs w:val="20"/>
                </w:rPr>
                <w:t>монту и ремонту а</w:t>
              </w:r>
              <w:r w:rsidR="005D3E9B" w:rsidRPr="006B1667">
                <w:rPr>
                  <w:sz w:val="20"/>
                  <w:szCs w:val="20"/>
                </w:rPr>
                <w:t>в</w:t>
              </w:r>
              <w:r w:rsidR="005D3E9B" w:rsidRPr="006B1667">
                <w:rPr>
                  <w:sz w:val="20"/>
                  <w:szCs w:val="20"/>
                </w:rPr>
                <w:t>томобильных дорог и искусственных с</w:t>
              </w:r>
              <w:r w:rsidR="005D3E9B" w:rsidRPr="006B1667">
                <w:rPr>
                  <w:sz w:val="20"/>
                  <w:szCs w:val="20"/>
                </w:rPr>
                <w:t>о</w:t>
              </w:r>
              <w:r w:rsidR="005D3E9B" w:rsidRPr="006B1667">
                <w:rPr>
                  <w:sz w:val="20"/>
                  <w:szCs w:val="20"/>
                </w:rPr>
                <w:t xml:space="preserve">оружений на них общего пользования местного значения согласно </w:t>
              </w:r>
            </w:hyperlink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1F03" w14:textId="77777777" w:rsidR="005D3E9B" w:rsidRPr="006B1667" w:rsidRDefault="005D3E9B" w:rsidP="00AB5CA8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37 598,73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6751" w14:textId="77777777" w:rsidR="005D3E9B" w:rsidRPr="006B1667" w:rsidRDefault="005D3E9B" w:rsidP="00AB5CA8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31 250,00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753C" w14:textId="77777777" w:rsidR="005D3E9B" w:rsidRPr="006B1667" w:rsidRDefault="005D3E9B" w:rsidP="00AB5CA8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21A3" w14:textId="77777777" w:rsidR="005D3E9B" w:rsidRPr="006B1667" w:rsidRDefault="005D3E9B" w:rsidP="00AB5CA8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55D1" w14:textId="77777777" w:rsidR="005D3E9B" w:rsidRPr="006B1667" w:rsidRDefault="005D3E9B" w:rsidP="00AB5CA8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E01B" w14:textId="77777777" w:rsidR="005D3E9B" w:rsidRPr="006B1667" w:rsidRDefault="005D3E9B" w:rsidP="00AB5CA8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0,00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59F5" w14:textId="77777777" w:rsidR="005D3E9B" w:rsidRPr="006B1667" w:rsidRDefault="005D3E9B" w:rsidP="00AB5CA8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68 848,73</w:t>
            </w:r>
          </w:p>
        </w:tc>
      </w:tr>
    </w:tbl>
    <w:p w14:paraId="4D27E20E" w14:textId="77777777" w:rsidR="00AB5CA8" w:rsidRDefault="00AB5CA8" w:rsidP="007C0EEB">
      <w:pPr>
        <w:pStyle w:val="ConsPlusNormal"/>
        <w:spacing w:after="240"/>
        <w:ind w:left="720"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47781789" w14:textId="63DDC051" w:rsidR="005D3E9B" w:rsidRDefault="005D3E9B" w:rsidP="007C0EEB">
      <w:pPr>
        <w:pStyle w:val="ConsPlusNormal"/>
        <w:spacing w:after="240"/>
        <w:ind w:left="720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12</w:t>
      </w:r>
    </w:p>
    <w:tbl>
      <w:tblPr>
        <w:tblW w:w="5022" w:type="pct"/>
        <w:tblLook w:val="04A0" w:firstRow="1" w:lastRow="0" w:firstColumn="1" w:lastColumn="0" w:noHBand="0" w:noVBand="1"/>
      </w:tblPr>
      <w:tblGrid>
        <w:gridCol w:w="693"/>
        <w:gridCol w:w="2074"/>
        <w:gridCol w:w="2109"/>
        <w:gridCol w:w="2251"/>
        <w:gridCol w:w="1117"/>
        <w:gridCol w:w="1114"/>
        <w:gridCol w:w="1117"/>
        <w:gridCol w:w="1114"/>
        <w:gridCol w:w="1084"/>
        <w:gridCol w:w="1046"/>
        <w:gridCol w:w="1132"/>
      </w:tblGrid>
      <w:tr w:rsidR="005D3E9B" w:rsidRPr="006B1667" w14:paraId="717A32B4" w14:textId="77777777" w:rsidTr="005D3E9B">
        <w:trPr>
          <w:trHeight w:val="367"/>
        </w:trPr>
        <w:tc>
          <w:tcPr>
            <w:tcW w:w="2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F975BF" w14:textId="77777777" w:rsidR="005D3E9B" w:rsidRPr="006B1667" w:rsidRDefault="005D3E9B" w:rsidP="00AB5CA8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1</w:t>
            </w:r>
          </w:p>
        </w:tc>
        <w:tc>
          <w:tcPr>
            <w:tcW w:w="6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26F175" w14:textId="77777777" w:rsidR="005D3E9B" w:rsidRPr="006B1667" w:rsidRDefault="005D3E9B" w:rsidP="00AB5CA8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2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A03E0" w14:textId="77777777" w:rsidR="005D3E9B" w:rsidRPr="006B1667" w:rsidRDefault="005D3E9B" w:rsidP="00AB5CA8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3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437148" w14:textId="77777777" w:rsidR="005D3E9B" w:rsidRPr="006B1667" w:rsidRDefault="005D3E9B" w:rsidP="00AB5CA8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4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5DA6E2" w14:textId="77777777" w:rsidR="005D3E9B" w:rsidRPr="006B1667" w:rsidRDefault="005D3E9B" w:rsidP="00AB5CA8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5</w:t>
            </w:r>
          </w:p>
        </w:tc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D7E9C4" w14:textId="77777777" w:rsidR="005D3E9B" w:rsidRPr="006B1667" w:rsidRDefault="005D3E9B" w:rsidP="00AB5CA8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6</w:t>
            </w:r>
          </w:p>
        </w:tc>
        <w:tc>
          <w:tcPr>
            <w:tcW w:w="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2FF0DA" w14:textId="77777777" w:rsidR="005D3E9B" w:rsidRPr="006B1667" w:rsidRDefault="005D3E9B" w:rsidP="00AB5CA8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7</w:t>
            </w:r>
          </w:p>
        </w:tc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379D34" w14:textId="77777777" w:rsidR="005D3E9B" w:rsidRPr="006B1667" w:rsidRDefault="005D3E9B" w:rsidP="00AB5CA8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8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96D512" w14:textId="77777777" w:rsidR="005D3E9B" w:rsidRPr="006B1667" w:rsidRDefault="005D3E9B" w:rsidP="00AB5CA8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78CCB6" w14:textId="77777777" w:rsidR="005D3E9B" w:rsidRPr="006B1667" w:rsidRDefault="005D3E9B" w:rsidP="00AB5CA8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10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522C4C" w14:textId="77777777" w:rsidR="005D3E9B" w:rsidRPr="006B1667" w:rsidRDefault="005D3E9B" w:rsidP="00AB5CA8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11</w:t>
            </w:r>
          </w:p>
        </w:tc>
      </w:tr>
      <w:tr w:rsidR="005D3E9B" w:rsidRPr="006B1667" w14:paraId="69F2C7CC" w14:textId="77777777" w:rsidTr="005D3E9B">
        <w:trPr>
          <w:trHeight w:val="367"/>
        </w:trPr>
        <w:tc>
          <w:tcPr>
            <w:tcW w:w="2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B50222" w14:textId="77777777" w:rsidR="005D3E9B" w:rsidRPr="006B1667" w:rsidRDefault="005D3E9B" w:rsidP="00AB5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1F9FAD" w14:textId="77777777" w:rsidR="005D3E9B" w:rsidRPr="006B1667" w:rsidRDefault="005D3E9B" w:rsidP="00AB5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3D9B11" w14:textId="50A00ACD" w:rsidR="005D3E9B" w:rsidRPr="006B1667" w:rsidRDefault="005D3E9B" w:rsidP="00AB5CA8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Иные закупки тов</w:t>
            </w:r>
            <w:r w:rsidRPr="006B1667">
              <w:rPr>
                <w:sz w:val="20"/>
                <w:szCs w:val="20"/>
              </w:rPr>
              <w:t>а</w:t>
            </w:r>
            <w:r w:rsidRPr="006B1667">
              <w:rPr>
                <w:sz w:val="20"/>
                <w:szCs w:val="20"/>
              </w:rPr>
              <w:t>ров, работ и услуг для обеспечения го</w:t>
            </w:r>
            <w:r w:rsidRPr="006B1667">
              <w:rPr>
                <w:sz w:val="20"/>
                <w:szCs w:val="20"/>
              </w:rPr>
              <w:t>с</w:t>
            </w:r>
            <w:r w:rsidRPr="006B1667">
              <w:rPr>
                <w:sz w:val="20"/>
                <w:szCs w:val="20"/>
              </w:rPr>
              <w:t>ударственных (мун</w:t>
            </w:r>
            <w:r w:rsidRPr="006B1667">
              <w:rPr>
                <w:sz w:val="20"/>
                <w:szCs w:val="20"/>
              </w:rPr>
              <w:t>и</w:t>
            </w:r>
            <w:r w:rsidRPr="006B1667">
              <w:rPr>
                <w:sz w:val="20"/>
                <w:szCs w:val="20"/>
              </w:rPr>
              <w:t>ципальных) нужд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72D89C" w14:textId="13582F50" w:rsidR="005D3E9B" w:rsidRPr="006B1667" w:rsidRDefault="005D3E9B" w:rsidP="00AB5CA8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Приказу Минтранса России от 16 ноября 2012 года № 402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EC8EB2" w14:textId="77777777" w:rsidR="005D3E9B" w:rsidRPr="006B1667" w:rsidRDefault="005D3E9B" w:rsidP="00AB5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2B1B15" w14:textId="77777777" w:rsidR="005D3E9B" w:rsidRPr="006B1667" w:rsidRDefault="005D3E9B" w:rsidP="00AB5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BAB4FF" w14:textId="77777777" w:rsidR="005D3E9B" w:rsidRPr="006B1667" w:rsidRDefault="005D3E9B" w:rsidP="00AB5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BE4F3C" w14:textId="77777777" w:rsidR="005D3E9B" w:rsidRPr="006B1667" w:rsidRDefault="005D3E9B" w:rsidP="00AB5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F29E45" w14:textId="77777777" w:rsidR="005D3E9B" w:rsidRPr="006B1667" w:rsidRDefault="005D3E9B" w:rsidP="00AB5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E7F13" w14:textId="77777777" w:rsidR="005D3E9B" w:rsidRPr="006B1667" w:rsidRDefault="005D3E9B" w:rsidP="00AB5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4DFD15" w14:textId="77777777" w:rsidR="005D3E9B" w:rsidRPr="006B1667" w:rsidRDefault="005D3E9B" w:rsidP="00AB5CA8">
            <w:pPr>
              <w:jc w:val="center"/>
              <w:rPr>
                <w:sz w:val="20"/>
                <w:szCs w:val="20"/>
              </w:rPr>
            </w:pPr>
          </w:p>
        </w:tc>
      </w:tr>
      <w:tr w:rsidR="005D3E9B" w:rsidRPr="006B1667" w14:paraId="4B8077CA" w14:textId="77777777" w:rsidTr="005D3E9B">
        <w:trPr>
          <w:trHeight w:val="2130"/>
        </w:trPr>
        <w:tc>
          <w:tcPr>
            <w:tcW w:w="23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2EB1E" w14:textId="77777777" w:rsidR="005D3E9B" w:rsidRPr="006B1667" w:rsidRDefault="005D3E9B" w:rsidP="00AB5CA8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1.1.2.</w:t>
            </w:r>
          </w:p>
        </w:tc>
        <w:tc>
          <w:tcPr>
            <w:tcW w:w="69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29D5C" w14:textId="77777777" w:rsidR="005D3E9B" w:rsidRPr="006B1667" w:rsidRDefault="005D3E9B" w:rsidP="00AB5CA8">
            <w:pPr>
              <w:jc w:val="both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Обеспечено подде</w:t>
            </w:r>
            <w:r w:rsidRPr="006B1667">
              <w:rPr>
                <w:sz w:val="20"/>
                <w:szCs w:val="20"/>
              </w:rPr>
              <w:t>р</w:t>
            </w:r>
            <w:r w:rsidRPr="006B1667">
              <w:rPr>
                <w:sz w:val="20"/>
                <w:szCs w:val="20"/>
              </w:rPr>
              <w:t>жание в надлежащем техническом состо</w:t>
            </w:r>
            <w:r w:rsidRPr="006B1667">
              <w:rPr>
                <w:sz w:val="20"/>
                <w:szCs w:val="20"/>
              </w:rPr>
              <w:t>я</w:t>
            </w:r>
            <w:r w:rsidRPr="006B1667">
              <w:rPr>
                <w:sz w:val="20"/>
                <w:szCs w:val="20"/>
              </w:rPr>
              <w:t>нии автомобильных дорог общего пол</w:t>
            </w:r>
            <w:r w:rsidRPr="006B1667">
              <w:rPr>
                <w:sz w:val="20"/>
                <w:szCs w:val="20"/>
              </w:rPr>
              <w:t>ь</w:t>
            </w:r>
            <w:r w:rsidRPr="006B1667">
              <w:rPr>
                <w:sz w:val="20"/>
                <w:szCs w:val="20"/>
              </w:rPr>
              <w:t>зования местного значения</w:t>
            </w:r>
          </w:p>
        </w:tc>
        <w:tc>
          <w:tcPr>
            <w:tcW w:w="7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BCCDC" w14:textId="77777777" w:rsidR="005D3E9B" w:rsidRPr="006B1667" w:rsidRDefault="005D3E9B" w:rsidP="00AB5CA8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Содержание автом</w:t>
            </w:r>
            <w:r w:rsidRPr="006B1667">
              <w:rPr>
                <w:sz w:val="20"/>
                <w:szCs w:val="20"/>
              </w:rPr>
              <w:t>о</w:t>
            </w:r>
            <w:r w:rsidRPr="006B1667">
              <w:rPr>
                <w:sz w:val="20"/>
                <w:szCs w:val="20"/>
              </w:rPr>
              <w:t>бильных дорог общ</w:t>
            </w:r>
            <w:r w:rsidRPr="006B1667">
              <w:rPr>
                <w:sz w:val="20"/>
                <w:szCs w:val="20"/>
              </w:rPr>
              <w:t>е</w:t>
            </w:r>
            <w:r w:rsidRPr="006B1667">
              <w:rPr>
                <w:sz w:val="20"/>
                <w:szCs w:val="20"/>
              </w:rPr>
              <w:t>го пользования мес</w:t>
            </w:r>
            <w:r w:rsidRPr="006B1667">
              <w:rPr>
                <w:sz w:val="20"/>
                <w:szCs w:val="20"/>
              </w:rPr>
              <w:t>т</w:t>
            </w:r>
            <w:r w:rsidRPr="006B1667">
              <w:rPr>
                <w:sz w:val="20"/>
                <w:szCs w:val="20"/>
              </w:rPr>
              <w:t>ного значения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CEBFE7" w14:textId="77777777" w:rsidR="005D3E9B" w:rsidRPr="006B1667" w:rsidRDefault="005D3E9B" w:rsidP="00AB5CA8">
            <w:pPr>
              <w:rPr>
                <w:color w:val="000000"/>
                <w:sz w:val="20"/>
                <w:szCs w:val="20"/>
              </w:rPr>
            </w:pPr>
            <w:r w:rsidRPr="006B1667">
              <w:rPr>
                <w:color w:val="000000"/>
                <w:sz w:val="20"/>
                <w:szCs w:val="20"/>
              </w:rPr>
              <w:t>Закупка работ по с</w:t>
            </w:r>
            <w:r w:rsidRPr="006B1667">
              <w:rPr>
                <w:color w:val="000000"/>
                <w:sz w:val="20"/>
                <w:szCs w:val="20"/>
              </w:rPr>
              <w:t>о</w:t>
            </w:r>
            <w:r w:rsidRPr="006B1667">
              <w:rPr>
                <w:color w:val="000000"/>
                <w:sz w:val="20"/>
                <w:szCs w:val="20"/>
              </w:rPr>
              <w:t>держанию автомобил</w:t>
            </w:r>
            <w:r w:rsidRPr="006B1667">
              <w:rPr>
                <w:color w:val="000000"/>
                <w:sz w:val="20"/>
                <w:szCs w:val="20"/>
              </w:rPr>
              <w:t>ь</w:t>
            </w:r>
            <w:r w:rsidRPr="006B1667">
              <w:rPr>
                <w:color w:val="000000"/>
                <w:sz w:val="20"/>
                <w:szCs w:val="20"/>
              </w:rPr>
              <w:t>ных дорог и иску</w:t>
            </w:r>
            <w:r w:rsidRPr="006B1667">
              <w:rPr>
                <w:color w:val="000000"/>
                <w:sz w:val="20"/>
                <w:szCs w:val="20"/>
              </w:rPr>
              <w:t>с</w:t>
            </w:r>
            <w:r w:rsidRPr="006B1667">
              <w:rPr>
                <w:color w:val="000000"/>
                <w:sz w:val="20"/>
                <w:szCs w:val="20"/>
              </w:rPr>
              <w:t>ственных сооружений на них общего польз</w:t>
            </w:r>
            <w:r w:rsidRPr="006B1667">
              <w:rPr>
                <w:color w:val="000000"/>
                <w:sz w:val="20"/>
                <w:szCs w:val="20"/>
              </w:rPr>
              <w:t>о</w:t>
            </w:r>
            <w:r w:rsidRPr="006B1667">
              <w:rPr>
                <w:color w:val="000000"/>
                <w:sz w:val="20"/>
                <w:szCs w:val="20"/>
              </w:rPr>
              <w:t>вания местного знач</w:t>
            </w:r>
            <w:r w:rsidRPr="006B1667">
              <w:rPr>
                <w:color w:val="000000"/>
                <w:sz w:val="20"/>
                <w:szCs w:val="20"/>
              </w:rPr>
              <w:t>е</w:t>
            </w:r>
            <w:r w:rsidRPr="006B1667">
              <w:rPr>
                <w:color w:val="000000"/>
                <w:sz w:val="20"/>
                <w:szCs w:val="20"/>
              </w:rPr>
              <w:t>ния согласно Приказу Минтранса России от 16 ноября 2012 года    № 402</w:t>
            </w:r>
          </w:p>
        </w:tc>
        <w:tc>
          <w:tcPr>
            <w:tcW w:w="37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4F2A9" w14:textId="77777777" w:rsidR="005D3E9B" w:rsidRPr="006B1667" w:rsidRDefault="005D3E9B" w:rsidP="00AB5CA8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94</w:t>
            </w:r>
            <w:r>
              <w:rPr>
                <w:sz w:val="20"/>
                <w:szCs w:val="20"/>
              </w:rPr>
              <w:t xml:space="preserve"> </w:t>
            </w:r>
            <w:r w:rsidRPr="006B1667">
              <w:rPr>
                <w:sz w:val="20"/>
                <w:szCs w:val="20"/>
              </w:rPr>
              <w:t>614,41</w:t>
            </w:r>
          </w:p>
        </w:tc>
        <w:tc>
          <w:tcPr>
            <w:tcW w:w="37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E0CE5" w14:textId="77777777" w:rsidR="005D3E9B" w:rsidRPr="006B1667" w:rsidRDefault="005D3E9B" w:rsidP="00AB5CA8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93</w:t>
            </w:r>
            <w:r>
              <w:rPr>
                <w:sz w:val="20"/>
                <w:szCs w:val="20"/>
              </w:rPr>
              <w:t xml:space="preserve"> </w:t>
            </w:r>
            <w:r w:rsidRPr="006B1667">
              <w:rPr>
                <w:sz w:val="20"/>
                <w:szCs w:val="20"/>
              </w:rPr>
              <w:t>836,60</w:t>
            </w:r>
          </w:p>
        </w:tc>
        <w:tc>
          <w:tcPr>
            <w:tcW w:w="37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17C52" w14:textId="77777777" w:rsidR="005D3E9B" w:rsidRPr="006B1667" w:rsidRDefault="005D3E9B" w:rsidP="00AB5CA8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92</w:t>
            </w:r>
            <w:r>
              <w:rPr>
                <w:sz w:val="20"/>
                <w:szCs w:val="20"/>
              </w:rPr>
              <w:t xml:space="preserve"> </w:t>
            </w:r>
            <w:r w:rsidRPr="006B1667">
              <w:rPr>
                <w:sz w:val="20"/>
                <w:szCs w:val="20"/>
              </w:rPr>
              <w:t>836,60</w:t>
            </w:r>
          </w:p>
        </w:tc>
        <w:tc>
          <w:tcPr>
            <w:tcW w:w="37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B0212" w14:textId="77777777" w:rsidR="005D3E9B" w:rsidRPr="006B1667" w:rsidRDefault="005D3E9B" w:rsidP="00AB5CA8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91</w:t>
            </w:r>
            <w:r>
              <w:rPr>
                <w:sz w:val="20"/>
                <w:szCs w:val="20"/>
              </w:rPr>
              <w:t xml:space="preserve"> </w:t>
            </w:r>
            <w:r w:rsidRPr="006B1667">
              <w:rPr>
                <w:sz w:val="20"/>
                <w:szCs w:val="20"/>
              </w:rPr>
              <w:t>836,60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B53CA" w14:textId="77777777" w:rsidR="005D3E9B" w:rsidRPr="006B1667" w:rsidRDefault="005D3E9B" w:rsidP="00AB5CA8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91</w:t>
            </w:r>
            <w:r>
              <w:rPr>
                <w:sz w:val="20"/>
                <w:szCs w:val="20"/>
              </w:rPr>
              <w:t xml:space="preserve"> </w:t>
            </w:r>
            <w:r w:rsidRPr="006B1667">
              <w:rPr>
                <w:sz w:val="20"/>
                <w:szCs w:val="20"/>
              </w:rPr>
              <w:t>836,60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A51C2" w14:textId="77777777" w:rsidR="005D3E9B" w:rsidRPr="006B1667" w:rsidRDefault="005D3E9B" w:rsidP="00AB5CA8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91</w:t>
            </w:r>
            <w:r>
              <w:rPr>
                <w:sz w:val="20"/>
                <w:szCs w:val="20"/>
              </w:rPr>
              <w:t xml:space="preserve"> </w:t>
            </w:r>
            <w:r w:rsidRPr="006B1667">
              <w:rPr>
                <w:sz w:val="20"/>
                <w:szCs w:val="20"/>
              </w:rPr>
              <w:t>836,60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F7676" w14:textId="77777777" w:rsidR="005D3E9B" w:rsidRPr="006B1667" w:rsidRDefault="005D3E9B" w:rsidP="00AB5CA8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556</w:t>
            </w:r>
            <w:r>
              <w:rPr>
                <w:sz w:val="20"/>
                <w:szCs w:val="20"/>
              </w:rPr>
              <w:t xml:space="preserve"> </w:t>
            </w:r>
            <w:r w:rsidRPr="006B1667">
              <w:rPr>
                <w:sz w:val="20"/>
                <w:szCs w:val="20"/>
              </w:rPr>
              <w:t>797,41</w:t>
            </w:r>
          </w:p>
        </w:tc>
      </w:tr>
      <w:tr w:rsidR="005D3E9B" w:rsidRPr="006B1667" w14:paraId="1A0A6073" w14:textId="77777777" w:rsidTr="005D3E9B">
        <w:trPr>
          <w:trHeight w:val="1095"/>
        </w:trPr>
        <w:tc>
          <w:tcPr>
            <w:tcW w:w="23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8061F1" w14:textId="77777777" w:rsidR="005D3E9B" w:rsidRPr="006B1667" w:rsidRDefault="005D3E9B" w:rsidP="00AB5CA8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3A210F" w14:textId="77777777" w:rsidR="005D3E9B" w:rsidRPr="006B1667" w:rsidRDefault="005D3E9B" w:rsidP="00AB5CA8">
            <w:pPr>
              <w:rPr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3135E" w14:textId="77777777" w:rsidR="005D3E9B" w:rsidRPr="006B1667" w:rsidRDefault="005D3E9B" w:rsidP="00AB5CA8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Иные закупки тов</w:t>
            </w:r>
            <w:r w:rsidRPr="006B1667">
              <w:rPr>
                <w:sz w:val="20"/>
                <w:szCs w:val="20"/>
              </w:rPr>
              <w:t>а</w:t>
            </w:r>
            <w:r w:rsidRPr="006B1667">
              <w:rPr>
                <w:sz w:val="20"/>
                <w:szCs w:val="20"/>
              </w:rPr>
              <w:t>ров, работ и услуг для обеспечения го</w:t>
            </w:r>
            <w:r w:rsidRPr="006B1667">
              <w:rPr>
                <w:sz w:val="20"/>
                <w:szCs w:val="20"/>
              </w:rPr>
              <w:t>с</w:t>
            </w:r>
            <w:r w:rsidRPr="006B1667">
              <w:rPr>
                <w:sz w:val="20"/>
                <w:szCs w:val="20"/>
              </w:rPr>
              <w:t>ударственных (мун</w:t>
            </w:r>
            <w:r w:rsidRPr="006B1667">
              <w:rPr>
                <w:sz w:val="20"/>
                <w:szCs w:val="20"/>
              </w:rPr>
              <w:t>и</w:t>
            </w:r>
            <w:r w:rsidRPr="006B1667">
              <w:rPr>
                <w:sz w:val="20"/>
                <w:szCs w:val="20"/>
              </w:rPr>
              <w:t>ципальных) нужд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ACB98" w14:textId="77777777" w:rsidR="005D3E9B" w:rsidRPr="006B1667" w:rsidRDefault="005D3E9B" w:rsidP="00AB5CA8">
            <w:pPr>
              <w:jc w:val="both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Уплата транспортного налога</w:t>
            </w:r>
          </w:p>
        </w:tc>
        <w:tc>
          <w:tcPr>
            <w:tcW w:w="376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C18D3D" w14:textId="77777777" w:rsidR="005D3E9B" w:rsidRPr="006B1667" w:rsidRDefault="005D3E9B" w:rsidP="00AB5CA8">
            <w:pPr>
              <w:rPr>
                <w:sz w:val="20"/>
                <w:szCs w:val="20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54434A" w14:textId="77777777" w:rsidR="005D3E9B" w:rsidRPr="006B1667" w:rsidRDefault="005D3E9B" w:rsidP="00AB5CA8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63776" w14:textId="77777777" w:rsidR="005D3E9B" w:rsidRPr="006B1667" w:rsidRDefault="005D3E9B" w:rsidP="00AB5CA8">
            <w:pPr>
              <w:rPr>
                <w:sz w:val="20"/>
                <w:szCs w:val="20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AA91F1" w14:textId="77777777" w:rsidR="005D3E9B" w:rsidRPr="006B1667" w:rsidRDefault="005D3E9B" w:rsidP="00AB5CA8">
            <w:pPr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ADAFDA" w14:textId="77777777" w:rsidR="005D3E9B" w:rsidRPr="006B1667" w:rsidRDefault="005D3E9B" w:rsidP="00AB5CA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402E37" w14:textId="77777777" w:rsidR="005D3E9B" w:rsidRPr="006B1667" w:rsidRDefault="005D3E9B" w:rsidP="00AB5CA8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39BCBD" w14:textId="77777777" w:rsidR="005D3E9B" w:rsidRPr="006B1667" w:rsidRDefault="005D3E9B" w:rsidP="00AB5CA8">
            <w:pPr>
              <w:rPr>
                <w:sz w:val="20"/>
                <w:szCs w:val="20"/>
              </w:rPr>
            </w:pPr>
          </w:p>
        </w:tc>
      </w:tr>
      <w:tr w:rsidR="005D3E9B" w:rsidRPr="006B1667" w14:paraId="6A57A5A8" w14:textId="77777777" w:rsidTr="005D3E9B">
        <w:trPr>
          <w:trHeight w:val="570"/>
        </w:trPr>
        <w:tc>
          <w:tcPr>
            <w:tcW w:w="23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22E1B0" w14:textId="77777777" w:rsidR="005D3E9B" w:rsidRPr="006B1667" w:rsidRDefault="005D3E9B" w:rsidP="00AB5CA8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38E279" w14:textId="77777777" w:rsidR="005D3E9B" w:rsidRPr="006B1667" w:rsidRDefault="005D3E9B" w:rsidP="00AB5CA8">
            <w:pPr>
              <w:rPr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50503" w14:textId="77777777" w:rsidR="005D3E9B" w:rsidRDefault="005D3E9B" w:rsidP="00AB5CA8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Уплата налогов, сб</w:t>
            </w:r>
            <w:r w:rsidRPr="006B1667">
              <w:rPr>
                <w:sz w:val="20"/>
                <w:szCs w:val="20"/>
              </w:rPr>
              <w:t>о</w:t>
            </w:r>
            <w:r w:rsidRPr="006B1667">
              <w:rPr>
                <w:sz w:val="20"/>
                <w:szCs w:val="20"/>
              </w:rPr>
              <w:t>ров и иных платежей</w:t>
            </w:r>
          </w:p>
          <w:p w14:paraId="19AE21C1" w14:textId="77777777" w:rsidR="005D3E9B" w:rsidRDefault="005D3E9B" w:rsidP="00AB5CA8">
            <w:pPr>
              <w:jc w:val="center"/>
              <w:rPr>
                <w:sz w:val="20"/>
                <w:szCs w:val="20"/>
              </w:rPr>
            </w:pPr>
          </w:p>
          <w:p w14:paraId="48519E89" w14:textId="77777777" w:rsidR="005D3E9B" w:rsidRPr="006B1667" w:rsidRDefault="005D3E9B" w:rsidP="00AB5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3BDB29" w14:textId="77777777" w:rsidR="005D3E9B" w:rsidRPr="006B1667" w:rsidRDefault="005D3E9B" w:rsidP="00AB5CA8">
            <w:pPr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 </w:t>
            </w:r>
          </w:p>
        </w:tc>
        <w:tc>
          <w:tcPr>
            <w:tcW w:w="376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53BB97" w14:textId="77777777" w:rsidR="005D3E9B" w:rsidRPr="006B1667" w:rsidRDefault="005D3E9B" w:rsidP="00AB5CA8">
            <w:pPr>
              <w:rPr>
                <w:sz w:val="20"/>
                <w:szCs w:val="20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5067E5" w14:textId="77777777" w:rsidR="005D3E9B" w:rsidRPr="006B1667" w:rsidRDefault="005D3E9B" w:rsidP="00AB5CA8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AEA671" w14:textId="77777777" w:rsidR="005D3E9B" w:rsidRPr="006B1667" w:rsidRDefault="005D3E9B" w:rsidP="00AB5CA8">
            <w:pPr>
              <w:rPr>
                <w:sz w:val="20"/>
                <w:szCs w:val="20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340668" w14:textId="77777777" w:rsidR="005D3E9B" w:rsidRPr="006B1667" w:rsidRDefault="005D3E9B" w:rsidP="00AB5CA8">
            <w:pPr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696F4" w14:textId="77777777" w:rsidR="005D3E9B" w:rsidRPr="006B1667" w:rsidRDefault="005D3E9B" w:rsidP="00AB5CA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39D9F1" w14:textId="77777777" w:rsidR="005D3E9B" w:rsidRPr="006B1667" w:rsidRDefault="005D3E9B" w:rsidP="00AB5CA8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6AE172" w14:textId="77777777" w:rsidR="005D3E9B" w:rsidRPr="006B1667" w:rsidRDefault="005D3E9B" w:rsidP="00AB5CA8">
            <w:pPr>
              <w:rPr>
                <w:sz w:val="20"/>
                <w:szCs w:val="20"/>
              </w:rPr>
            </w:pPr>
          </w:p>
        </w:tc>
      </w:tr>
      <w:tr w:rsidR="005D3E9B" w:rsidRPr="006B1667" w14:paraId="611D71A4" w14:textId="77777777" w:rsidTr="005D3E9B">
        <w:trPr>
          <w:trHeight w:val="367"/>
        </w:trPr>
        <w:tc>
          <w:tcPr>
            <w:tcW w:w="2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6D10EA" w14:textId="60015B5A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1.1.3.</w:t>
            </w:r>
          </w:p>
        </w:tc>
        <w:tc>
          <w:tcPr>
            <w:tcW w:w="6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ED119" w14:textId="2F1A6EE7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Обеспечено ос</w:t>
            </w:r>
            <w:r w:rsidRPr="006B1667">
              <w:rPr>
                <w:sz w:val="20"/>
                <w:szCs w:val="20"/>
              </w:rPr>
              <w:t>у</w:t>
            </w:r>
            <w:r w:rsidRPr="006B1667">
              <w:rPr>
                <w:sz w:val="20"/>
                <w:szCs w:val="20"/>
              </w:rPr>
              <w:t>ществление доро</w:t>
            </w:r>
            <w:r w:rsidRPr="006B1667">
              <w:rPr>
                <w:sz w:val="20"/>
                <w:szCs w:val="20"/>
              </w:rPr>
              <w:t>ж</w:t>
            </w:r>
            <w:r w:rsidRPr="006B1667">
              <w:rPr>
                <w:sz w:val="20"/>
                <w:szCs w:val="20"/>
              </w:rPr>
              <w:t>ной деятельности в отношении автом</w:t>
            </w:r>
            <w:r w:rsidRPr="006B1667">
              <w:rPr>
                <w:sz w:val="20"/>
                <w:szCs w:val="20"/>
              </w:rPr>
              <w:t>о</w:t>
            </w:r>
            <w:r w:rsidRPr="006B1667">
              <w:rPr>
                <w:sz w:val="20"/>
                <w:szCs w:val="20"/>
              </w:rPr>
              <w:t>бильных дорог общ</w:t>
            </w:r>
            <w:r w:rsidRPr="006B1667">
              <w:rPr>
                <w:sz w:val="20"/>
                <w:szCs w:val="20"/>
              </w:rPr>
              <w:t>е</w:t>
            </w:r>
            <w:r w:rsidRPr="006B1667">
              <w:rPr>
                <w:sz w:val="20"/>
                <w:szCs w:val="20"/>
              </w:rPr>
              <w:t>го пользования мес</w:t>
            </w:r>
            <w:r w:rsidRPr="006B1667">
              <w:rPr>
                <w:sz w:val="20"/>
                <w:szCs w:val="20"/>
              </w:rPr>
              <w:t>т</w:t>
            </w:r>
            <w:r w:rsidRPr="006B1667">
              <w:rPr>
                <w:sz w:val="20"/>
                <w:szCs w:val="20"/>
              </w:rPr>
              <w:t>ного значения для обеспечения подъе</w:t>
            </w:r>
            <w:r w:rsidRPr="006B1667">
              <w:rPr>
                <w:sz w:val="20"/>
                <w:szCs w:val="20"/>
              </w:rPr>
              <w:t>з</w:t>
            </w:r>
            <w:r w:rsidRPr="006B1667">
              <w:rPr>
                <w:sz w:val="20"/>
                <w:szCs w:val="20"/>
              </w:rPr>
              <w:t>дов к земельным участкам, предоста</w:t>
            </w:r>
            <w:r w:rsidRPr="006B1667">
              <w:rPr>
                <w:sz w:val="20"/>
                <w:szCs w:val="20"/>
              </w:rPr>
              <w:t>в</w:t>
            </w:r>
            <w:r w:rsidRPr="006B1667">
              <w:rPr>
                <w:sz w:val="20"/>
                <w:szCs w:val="20"/>
              </w:rPr>
              <w:t>ляемым отдельным категориям граждан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18A219" w14:textId="241D7148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Осуществление д</w:t>
            </w:r>
            <w:r w:rsidRPr="006B1667">
              <w:rPr>
                <w:sz w:val="20"/>
                <w:szCs w:val="20"/>
              </w:rPr>
              <w:t>о</w:t>
            </w:r>
            <w:r w:rsidRPr="006B1667">
              <w:rPr>
                <w:sz w:val="20"/>
                <w:szCs w:val="20"/>
              </w:rPr>
              <w:t>рожной деятельности в отношении автом</w:t>
            </w:r>
            <w:r w:rsidRPr="006B1667">
              <w:rPr>
                <w:sz w:val="20"/>
                <w:szCs w:val="20"/>
              </w:rPr>
              <w:t>о</w:t>
            </w:r>
            <w:r w:rsidRPr="006B1667">
              <w:rPr>
                <w:sz w:val="20"/>
                <w:szCs w:val="20"/>
              </w:rPr>
              <w:t>бильных дорог общ</w:t>
            </w:r>
            <w:r w:rsidRPr="006B1667">
              <w:rPr>
                <w:sz w:val="20"/>
                <w:szCs w:val="20"/>
              </w:rPr>
              <w:t>е</w:t>
            </w:r>
            <w:r w:rsidRPr="006B1667">
              <w:rPr>
                <w:sz w:val="20"/>
                <w:szCs w:val="20"/>
              </w:rPr>
              <w:t>го пользования мес</w:t>
            </w:r>
            <w:r w:rsidRPr="006B1667">
              <w:rPr>
                <w:sz w:val="20"/>
                <w:szCs w:val="20"/>
              </w:rPr>
              <w:t>т</w:t>
            </w:r>
            <w:r w:rsidRPr="006B1667">
              <w:rPr>
                <w:sz w:val="20"/>
                <w:szCs w:val="20"/>
              </w:rPr>
              <w:t>ного значения для обеспечения подъе</w:t>
            </w:r>
            <w:r w:rsidRPr="006B1667">
              <w:rPr>
                <w:sz w:val="20"/>
                <w:szCs w:val="20"/>
              </w:rPr>
              <w:t>з</w:t>
            </w:r>
            <w:r w:rsidRPr="006B1667">
              <w:rPr>
                <w:sz w:val="20"/>
                <w:szCs w:val="20"/>
              </w:rPr>
              <w:t>дов к земельным участкам, предоста</w:t>
            </w:r>
            <w:r w:rsidRPr="006B1667">
              <w:rPr>
                <w:sz w:val="20"/>
                <w:szCs w:val="20"/>
              </w:rPr>
              <w:t>в</w:t>
            </w:r>
            <w:r w:rsidRPr="006B1667">
              <w:rPr>
                <w:sz w:val="20"/>
                <w:szCs w:val="20"/>
              </w:rPr>
              <w:t>ляемым отдельным категориям граждан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0F4FDA" w14:textId="188F9713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  <w:r w:rsidRPr="006B1667">
              <w:rPr>
                <w:color w:val="000000"/>
                <w:sz w:val="20"/>
                <w:szCs w:val="20"/>
              </w:rPr>
              <w:t>Закупка работ по кап</w:t>
            </w:r>
            <w:r w:rsidRPr="006B1667">
              <w:rPr>
                <w:color w:val="000000"/>
                <w:sz w:val="20"/>
                <w:szCs w:val="20"/>
              </w:rPr>
              <w:t>и</w:t>
            </w:r>
            <w:r w:rsidRPr="006B1667">
              <w:rPr>
                <w:color w:val="000000"/>
                <w:sz w:val="20"/>
                <w:szCs w:val="20"/>
              </w:rPr>
              <w:t>тальному ремонту,  ремонту и содержанию автомобильных дорог общего пользования местного значения для обеспечения подъезда к земельным участкам, предоставляемым о</w:t>
            </w:r>
            <w:r w:rsidRPr="006B1667">
              <w:rPr>
                <w:color w:val="000000"/>
                <w:sz w:val="20"/>
                <w:szCs w:val="20"/>
              </w:rPr>
              <w:t>т</w:t>
            </w:r>
            <w:r w:rsidRPr="006B1667">
              <w:rPr>
                <w:color w:val="000000"/>
                <w:sz w:val="20"/>
                <w:szCs w:val="20"/>
              </w:rPr>
              <w:t>дельным категориям граждан в собстве</w:t>
            </w:r>
            <w:r w:rsidRPr="006B1667">
              <w:rPr>
                <w:color w:val="000000"/>
                <w:sz w:val="20"/>
                <w:szCs w:val="20"/>
              </w:rPr>
              <w:t>н</w:t>
            </w:r>
            <w:r w:rsidRPr="006B1667">
              <w:rPr>
                <w:color w:val="000000"/>
                <w:sz w:val="20"/>
                <w:szCs w:val="20"/>
              </w:rPr>
              <w:t xml:space="preserve">ность 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7755EF" w14:textId="57A3650E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4 931,73</w:t>
            </w:r>
          </w:p>
        </w:tc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286F7D" w14:textId="3268A9EC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2 973,75</w:t>
            </w:r>
          </w:p>
        </w:tc>
        <w:tc>
          <w:tcPr>
            <w:tcW w:w="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49FB0E" w14:textId="744B826C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2 973,75</w:t>
            </w:r>
          </w:p>
        </w:tc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313076" w14:textId="0FD75236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2 973,75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1CF9AD" w14:textId="5279A786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2 973,75</w:t>
            </w:r>
          </w:p>
        </w:tc>
        <w:tc>
          <w:tcPr>
            <w:tcW w:w="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367BF" w14:textId="201CAB94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2 973,75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CFD4A5" w14:textId="06EF15D3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19 800,48</w:t>
            </w:r>
          </w:p>
        </w:tc>
      </w:tr>
    </w:tbl>
    <w:p w14:paraId="1DA0F591" w14:textId="5C3D5FBF" w:rsidR="005D3E9B" w:rsidRDefault="005D3E9B" w:rsidP="005D3E9B">
      <w:pPr>
        <w:pStyle w:val="ConsPlusNormal"/>
        <w:ind w:left="720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13</w:t>
      </w:r>
    </w:p>
    <w:p w14:paraId="3A687465" w14:textId="77777777" w:rsidR="00F82760" w:rsidRDefault="00F82760" w:rsidP="005D3E9B">
      <w:pPr>
        <w:pStyle w:val="ConsPlusNormal"/>
        <w:ind w:left="720" w:firstLine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75"/>
        <w:gridCol w:w="2126"/>
        <w:gridCol w:w="2126"/>
        <w:gridCol w:w="2268"/>
        <w:gridCol w:w="1479"/>
        <w:gridCol w:w="1056"/>
        <w:gridCol w:w="946"/>
        <w:gridCol w:w="946"/>
        <w:gridCol w:w="946"/>
        <w:gridCol w:w="946"/>
        <w:gridCol w:w="1272"/>
      </w:tblGrid>
      <w:tr w:rsidR="00F62F1B" w:rsidRPr="006B1667" w14:paraId="7218D394" w14:textId="77777777" w:rsidTr="00F62F1B">
        <w:trPr>
          <w:trHeight w:val="268"/>
        </w:trPr>
        <w:tc>
          <w:tcPr>
            <w:tcW w:w="2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BF0897" w14:textId="77777777" w:rsidR="005D3E9B" w:rsidRPr="006B1667" w:rsidRDefault="005D3E9B" w:rsidP="00AB5CA8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1</w:t>
            </w:r>
          </w:p>
        </w:tc>
        <w:tc>
          <w:tcPr>
            <w:tcW w:w="7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B96E28" w14:textId="77777777" w:rsidR="005D3E9B" w:rsidRPr="006B1667" w:rsidRDefault="005D3E9B" w:rsidP="00AB5CA8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2</w:t>
            </w:r>
          </w:p>
        </w:tc>
        <w:tc>
          <w:tcPr>
            <w:tcW w:w="7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C3E48D" w14:textId="77777777" w:rsidR="005D3E9B" w:rsidRPr="006B1667" w:rsidRDefault="005D3E9B" w:rsidP="00AB5CA8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3</w:t>
            </w:r>
          </w:p>
        </w:tc>
        <w:tc>
          <w:tcPr>
            <w:tcW w:w="7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23BDFA" w14:textId="77777777" w:rsidR="005D3E9B" w:rsidRPr="006B1667" w:rsidRDefault="005D3E9B" w:rsidP="00AB5CA8">
            <w:pPr>
              <w:jc w:val="center"/>
              <w:rPr>
                <w:color w:val="000000"/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3C07F9" w14:textId="77777777" w:rsidR="005D3E9B" w:rsidRPr="006B1667" w:rsidRDefault="005D3E9B" w:rsidP="00AB5CA8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0AA15D" w14:textId="77777777" w:rsidR="005D3E9B" w:rsidRPr="006B1667" w:rsidRDefault="005D3E9B" w:rsidP="00AB5CA8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6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D58AF" w14:textId="77777777" w:rsidR="005D3E9B" w:rsidRPr="006B1667" w:rsidRDefault="005D3E9B" w:rsidP="00AB5CA8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7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9FFAA2" w14:textId="77777777" w:rsidR="005D3E9B" w:rsidRPr="006B1667" w:rsidRDefault="005D3E9B" w:rsidP="00AB5CA8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8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5ED026" w14:textId="77777777" w:rsidR="005D3E9B" w:rsidRPr="006B1667" w:rsidRDefault="005D3E9B" w:rsidP="00AB5CA8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9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641D98" w14:textId="77777777" w:rsidR="005D3E9B" w:rsidRPr="006B1667" w:rsidRDefault="005D3E9B" w:rsidP="00AB5CA8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10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D01740" w14:textId="77777777" w:rsidR="005D3E9B" w:rsidRPr="006B1667" w:rsidRDefault="005D3E9B" w:rsidP="00AB5CA8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11</w:t>
            </w:r>
          </w:p>
        </w:tc>
      </w:tr>
      <w:tr w:rsidR="005D3E9B" w:rsidRPr="006B1667" w14:paraId="70733D72" w14:textId="77777777" w:rsidTr="005D3E9B">
        <w:trPr>
          <w:trHeight w:val="268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A96ACF" w14:textId="52F8BAB5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2. Подпрограмма 2 «Транспортное обслуживание населения»</w:t>
            </w:r>
          </w:p>
        </w:tc>
      </w:tr>
      <w:tr w:rsidR="005D3E9B" w:rsidRPr="006B1667" w14:paraId="2D41B0E3" w14:textId="77777777" w:rsidTr="00F62F1B">
        <w:trPr>
          <w:trHeight w:val="268"/>
        </w:trPr>
        <w:tc>
          <w:tcPr>
            <w:tcW w:w="243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4F36C" w14:textId="08A9E2B3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2.1. Муниципальный проект, связанный с региональным проектом, «Организ</w:t>
            </w:r>
            <w:r w:rsidRPr="006B1667">
              <w:rPr>
                <w:sz w:val="20"/>
                <w:szCs w:val="20"/>
              </w:rPr>
              <w:t>а</w:t>
            </w:r>
            <w:r w:rsidRPr="006B1667">
              <w:rPr>
                <w:sz w:val="20"/>
                <w:szCs w:val="20"/>
              </w:rPr>
              <w:t>ция транспортного обслуживания населения»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6B4570" w14:textId="549FA1FD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74</w:t>
            </w:r>
            <w:r>
              <w:rPr>
                <w:sz w:val="20"/>
                <w:szCs w:val="20"/>
              </w:rPr>
              <w:t xml:space="preserve"> </w:t>
            </w:r>
            <w:r w:rsidRPr="006B1667">
              <w:rPr>
                <w:sz w:val="20"/>
                <w:szCs w:val="20"/>
              </w:rPr>
              <w:t>508,01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538CF1" w14:textId="0B163E0E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</w:t>
            </w:r>
            <w:r w:rsidRPr="006B1667">
              <w:rPr>
                <w:sz w:val="20"/>
                <w:szCs w:val="20"/>
              </w:rPr>
              <w:t>381,77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52B652" w14:textId="6F575C13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 w:rsidRPr="006B1667">
              <w:rPr>
                <w:sz w:val="20"/>
                <w:szCs w:val="20"/>
              </w:rPr>
              <w:t>762,29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29272F" w14:textId="05743F90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 w:rsidRPr="006B1667">
              <w:rPr>
                <w:sz w:val="20"/>
                <w:szCs w:val="20"/>
              </w:rPr>
              <w:t>762,29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D0DCD1" w14:textId="57B73820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 w:rsidRPr="006B1667">
              <w:rPr>
                <w:sz w:val="20"/>
                <w:szCs w:val="20"/>
              </w:rPr>
              <w:t>762,29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3EDE2" w14:textId="2AF10209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 w:rsidRPr="006B1667">
              <w:rPr>
                <w:sz w:val="20"/>
                <w:szCs w:val="20"/>
              </w:rPr>
              <w:t>762,29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B9B42B" w14:textId="7AE7E803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119</w:t>
            </w:r>
            <w:r>
              <w:rPr>
                <w:sz w:val="20"/>
                <w:szCs w:val="20"/>
              </w:rPr>
              <w:t xml:space="preserve"> </w:t>
            </w:r>
            <w:r w:rsidRPr="006B1667">
              <w:rPr>
                <w:sz w:val="20"/>
                <w:szCs w:val="20"/>
              </w:rPr>
              <w:t>938,94</w:t>
            </w:r>
          </w:p>
        </w:tc>
      </w:tr>
      <w:tr w:rsidR="005D3E9B" w:rsidRPr="006B1667" w14:paraId="65BA4F5D" w14:textId="77777777" w:rsidTr="00F62F1B">
        <w:trPr>
          <w:trHeight w:val="268"/>
        </w:trPr>
        <w:tc>
          <w:tcPr>
            <w:tcW w:w="228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2C425A" w14:textId="4BAE9EDD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2.1.1.</w:t>
            </w:r>
          </w:p>
        </w:tc>
        <w:tc>
          <w:tcPr>
            <w:tcW w:w="71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FA4290" w14:textId="05115FA0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Организовано тран</w:t>
            </w:r>
            <w:r w:rsidRPr="006B1667">
              <w:rPr>
                <w:sz w:val="20"/>
                <w:szCs w:val="20"/>
              </w:rPr>
              <w:t>с</w:t>
            </w:r>
            <w:r w:rsidRPr="006B1667">
              <w:rPr>
                <w:sz w:val="20"/>
                <w:szCs w:val="20"/>
              </w:rPr>
              <w:t>портное обслужив</w:t>
            </w:r>
            <w:r w:rsidRPr="006B1667">
              <w:rPr>
                <w:sz w:val="20"/>
                <w:szCs w:val="20"/>
              </w:rPr>
              <w:t>а</w:t>
            </w:r>
            <w:r w:rsidRPr="006B1667">
              <w:rPr>
                <w:sz w:val="20"/>
                <w:szCs w:val="20"/>
              </w:rPr>
              <w:t>ние населения на м</w:t>
            </w:r>
            <w:r w:rsidRPr="006B1667">
              <w:rPr>
                <w:sz w:val="20"/>
                <w:szCs w:val="20"/>
              </w:rPr>
              <w:t>у</w:t>
            </w:r>
            <w:r w:rsidRPr="006B1667">
              <w:rPr>
                <w:sz w:val="20"/>
                <w:szCs w:val="20"/>
              </w:rPr>
              <w:t>ниципальных мар</w:t>
            </w:r>
            <w:r w:rsidRPr="006B1667">
              <w:rPr>
                <w:sz w:val="20"/>
                <w:szCs w:val="20"/>
              </w:rPr>
              <w:t>ш</w:t>
            </w:r>
            <w:r w:rsidRPr="006B1667">
              <w:rPr>
                <w:sz w:val="20"/>
                <w:szCs w:val="20"/>
              </w:rPr>
              <w:t>рутах регулярных перевозок по регул</w:t>
            </w:r>
            <w:r w:rsidRPr="006B1667">
              <w:rPr>
                <w:sz w:val="20"/>
                <w:szCs w:val="20"/>
              </w:rPr>
              <w:t>и</w:t>
            </w:r>
            <w:r w:rsidRPr="006B1667">
              <w:rPr>
                <w:sz w:val="20"/>
                <w:szCs w:val="20"/>
              </w:rPr>
              <w:t>руемым тарифам</w:t>
            </w:r>
          </w:p>
        </w:tc>
        <w:tc>
          <w:tcPr>
            <w:tcW w:w="7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D85FEF" w14:textId="068E40B7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Организация тран</w:t>
            </w:r>
            <w:r w:rsidRPr="006B1667">
              <w:rPr>
                <w:sz w:val="20"/>
                <w:szCs w:val="20"/>
              </w:rPr>
              <w:t>с</w:t>
            </w:r>
            <w:r w:rsidRPr="006B1667">
              <w:rPr>
                <w:sz w:val="20"/>
                <w:szCs w:val="20"/>
              </w:rPr>
              <w:t>портного обслужив</w:t>
            </w:r>
            <w:r w:rsidRPr="006B1667">
              <w:rPr>
                <w:sz w:val="20"/>
                <w:szCs w:val="20"/>
              </w:rPr>
              <w:t>а</w:t>
            </w:r>
            <w:r w:rsidRPr="006B1667">
              <w:rPr>
                <w:sz w:val="20"/>
                <w:szCs w:val="20"/>
              </w:rPr>
              <w:t>ния населения на м</w:t>
            </w:r>
            <w:r w:rsidRPr="006B1667">
              <w:rPr>
                <w:sz w:val="20"/>
                <w:szCs w:val="20"/>
              </w:rPr>
              <w:t>у</w:t>
            </w:r>
            <w:r w:rsidRPr="006B1667">
              <w:rPr>
                <w:sz w:val="20"/>
                <w:szCs w:val="20"/>
              </w:rPr>
              <w:t>ниципальных мар</w:t>
            </w:r>
            <w:r w:rsidRPr="006B1667">
              <w:rPr>
                <w:sz w:val="20"/>
                <w:szCs w:val="20"/>
              </w:rPr>
              <w:t>ш</w:t>
            </w:r>
            <w:r w:rsidRPr="006B1667">
              <w:rPr>
                <w:sz w:val="20"/>
                <w:szCs w:val="20"/>
              </w:rPr>
              <w:t>рутах регулярных перевозок по регул</w:t>
            </w:r>
            <w:r w:rsidRPr="006B1667">
              <w:rPr>
                <w:sz w:val="20"/>
                <w:szCs w:val="20"/>
              </w:rPr>
              <w:t>и</w:t>
            </w:r>
            <w:r w:rsidRPr="006B1667">
              <w:rPr>
                <w:sz w:val="20"/>
                <w:szCs w:val="20"/>
              </w:rPr>
              <w:t>руемым тарифам</w:t>
            </w:r>
          </w:p>
        </w:tc>
        <w:tc>
          <w:tcPr>
            <w:tcW w:w="76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E4F803" w14:textId="1A5559D1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Закупки транспортных услуг населению, в ц</w:t>
            </w:r>
            <w:r w:rsidRPr="006B1667">
              <w:rPr>
                <w:sz w:val="20"/>
                <w:szCs w:val="20"/>
              </w:rPr>
              <w:t>е</w:t>
            </w:r>
            <w:r w:rsidRPr="006B1667">
              <w:rPr>
                <w:sz w:val="20"/>
                <w:szCs w:val="20"/>
              </w:rPr>
              <w:t>лях организации тран</w:t>
            </w:r>
            <w:r w:rsidRPr="006B1667">
              <w:rPr>
                <w:sz w:val="20"/>
                <w:szCs w:val="20"/>
              </w:rPr>
              <w:t>с</w:t>
            </w:r>
            <w:r w:rsidRPr="006B1667">
              <w:rPr>
                <w:sz w:val="20"/>
                <w:szCs w:val="20"/>
              </w:rPr>
              <w:t>портного обслужив</w:t>
            </w:r>
            <w:r w:rsidRPr="006B1667">
              <w:rPr>
                <w:sz w:val="20"/>
                <w:szCs w:val="20"/>
              </w:rPr>
              <w:t>а</w:t>
            </w:r>
            <w:r w:rsidRPr="006B1667">
              <w:rPr>
                <w:sz w:val="20"/>
                <w:szCs w:val="20"/>
              </w:rPr>
              <w:t>ния населения в гран</w:t>
            </w:r>
            <w:r w:rsidRPr="006B1667">
              <w:rPr>
                <w:sz w:val="20"/>
                <w:szCs w:val="20"/>
              </w:rPr>
              <w:t>и</w:t>
            </w:r>
            <w:r w:rsidRPr="006B1667">
              <w:rPr>
                <w:sz w:val="20"/>
                <w:szCs w:val="20"/>
              </w:rPr>
              <w:t>цах муниципального округа на муниципал</w:t>
            </w:r>
            <w:r w:rsidRPr="006B1667">
              <w:rPr>
                <w:sz w:val="20"/>
                <w:szCs w:val="20"/>
              </w:rPr>
              <w:t>ь</w:t>
            </w:r>
            <w:r w:rsidRPr="006B1667">
              <w:rPr>
                <w:sz w:val="20"/>
                <w:szCs w:val="20"/>
              </w:rPr>
              <w:t>ных маршрутах рег</w:t>
            </w:r>
            <w:r w:rsidRPr="006B1667">
              <w:rPr>
                <w:sz w:val="20"/>
                <w:szCs w:val="20"/>
              </w:rPr>
              <w:t>у</w:t>
            </w:r>
            <w:r w:rsidRPr="006B1667">
              <w:rPr>
                <w:sz w:val="20"/>
                <w:szCs w:val="20"/>
              </w:rPr>
              <w:t>лярных перевозок по регулируемым тарифам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0B8107" w14:textId="57635648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</w:t>
            </w:r>
            <w:r w:rsidRPr="006B1667">
              <w:rPr>
                <w:sz w:val="20"/>
                <w:szCs w:val="20"/>
              </w:rPr>
              <w:t>928,01</w:t>
            </w:r>
          </w:p>
        </w:tc>
        <w:tc>
          <w:tcPr>
            <w:tcW w:w="35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61BFC9" w14:textId="18F1DA35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</w:t>
            </w:r>
            <w:r w:rsidRPr="006B1667">
              <w:rPr>
                <w:sz w:val="20"/>
                <w:szCs w:val="20"/>
              </w:rPr>
              <w:t>371,67</w:t>
            </w:r>
          </w:p>
        </w:tc>
        <w:tc>
          <w:tcPr>
            <w:tcW w:w="320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075E7A" w14:textId="114CD2C3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r w:rsidRPr="006B1667">
              <w:rPr>
                <w:sz w:val="20"/>
                <w:szCs w:val="20"/>
              </w:rPr>
              <w:t>752,19</w:t>
            </w:r>
          </w:p>
        </w:tc>
        <w:tc>
          <w:tcPr>
            <w:tcW w:w="320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C07410" w14:textId="4B3E3C76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r w:rsidRPr="006B1667">
              <w:rPr>
                <w:sz w:val="20"/>
                <w:szCs w:val="20"/>
              </w:rPr>
              <w:t>752,19</w:t>
            </w:r>
          </w:p>
        </w:tc>
        <w:tc>
          <w:tcPr>
            <w:tcW w:w="320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3192DA" w14:textId="2DA2487F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r w:rsidRPr="006B1667">
              <w:rPr>
                <w:sz w:val="20"/>
                <w:szCs w:val="20"/>
              </w:rPr>
              <w:t>752,19</w:t>
            </w:r>
          </w:p>
        </w:tc>
        <w:tc>
          <w:tcPr>
            <w:tcW w:w="320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DBBDF0" w14:textId="45C3EA81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r w:rsidRPr="006B1667">
              <w:rPr>
                <w:sz w:val="20"/>
                <w:szCs w:val="20"/>
              </w:rPr>
              <w:t>752,19</w:t>
            </w:r>
          </w:p>
        </w:tc>
        <w:tc>
          <w:tcPr>
            <w:tcW w:w="430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128D0F" w14:textId="080843D0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 xml:space="preserve"> </w:t>
            </w:r>
            <w:r w:rsidRPr="006B1667">
              <w:rPr>
                <w:sz w:val="20"/>
                <w:szCs w:val="20"/>
              </w:rPr>
              <w:t>308,44</w:t>
            </w:r>
          </w:p>
        </w:tc>
      </w:tr>
      <w:tr w:rsidR="005D3E9B" w:rsidRPr="006B1667" w14:paraId="42B6585C" w14:textId="77777777" w:rsidTr="00F62F1B">
        <w:trPr>
          <w:trHeight w:val="268"/>
        </w:trPr>
        <w:tc>
          <w:tcPr>
            <w:tcW w:w="22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570338" w14:textId="77777777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2337D1" w14:textId="77777777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0F072" w14:textId="401E3A16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Иные закупки тов</w:t>
            </w:r>
            <w:r w:rsidRPr="006B1667">
              <w:rPr>
                <w:sz w:val="20"/>
                <w:szCs w:val="20"/>
              </w:rPr>
              <w:t>а</w:t>
            </w:r>
            <w:r w:rsidRPr="006B1667">
              <w:rPr>
                <w:sz w:val="20"/>
                <w:szCs w:val="20"/>
              </w:rPr>
              <w:t>ров, работ и услуг для обеспечения госуда</w:t>
            </w:r>
            <w:r w:rsidRPr="006B1667">
              <w:rPr>
                <w:sz w:val="20"/>
                <w:szCs w:val="20"/>
              </w:rPr>
              <w:t>р</w:t>
            </w:r>
            <w:r w:rsidRPr="006B1667">
              <w:rPr>
                <w:sz w:val="20"/>
                <w:szCs w:val="20"/>
              </w:rPr>
              <w:t>ственных (муниц</w:t>
            </w:r>
            <w:r w:rsidRPr="006B1667">
              <w:rPr>
                <w:sz w:val="20"/>
                <w:szCs w:val="20"/>
              </w:rPr>
              <w:t>и</w:t>
            </w:r>
            <w:r w:rsidRPr="006B1667">
              <w:rPr>
                <w:sz w:val="20"/>
                <w:szCs w:val="20"/>
              </w:rPr>
              <w:t>пальных) нужд</w:t>
            </w:r>
          </w:p>
        </w:tc>
        <w:tc>
          <w:tcPr>
            <w:tcW w:w="76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B50823" w14:textId="77777777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05F32E" w14:textId="77777777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4F0062" w14:textId="77777777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CE6CD2" w14:textId="77777777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17721" w14:textId="77777777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3E15D" w14:textId="77777777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D9855A" w14:textId="77777777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D9BFF" w14:textId="77777777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</w:p>
        </w:tc>
      </w:tr>
      <w:tr w:rsidR="005D3E9B" w:rsidRPr="006B1667" w14:paraId="7ECA2EF7" w14:textId="77777777" w:rsidTr="00F62F1B">
        <w:trPr>
          <w:trHeight w:val="1995"/>
        </w:trPr>
        <w:tc>
          <w:tcPr>
            <w:tcW w:w="228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8DD9C" w14:textId="2D78C7CC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2.1.2.</w:t>
            </w:r>
          </w:p>
        </w:tc>
        <w:tc>
          <w:tcPr>
            <w:tcW w:w="71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959F93" w14:textId="053268DB" w:rsidR="005D3E9B" w:rsidRDefault="005D3E9B" w:rsidP="005D3E9B">
            <w:pPr>
              <w:jc w:val="both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Предоставлены су</w:t>
            </w:r>
            <w:r w:rsidRPr="006B1667">
              <w:rPr>
                <w:sz w:val="20"/>
                <w:szCs w:val="20"/>
              </w:rPr>
              <w:t>б</w:t>
            </w:r>
            <w:r w:rsidRPr="006B1667">
              <w:rPr>
                <w:sz w:val="20"/>
                <w:szCs w:val="20"/>
              </w:rPr>
              <w:t>сидии юридическим лицам, оказывающим услуги по перевозке пассажиров автом</w:t>
            </w:r>
            <w:r w:rsidRPr="006B1667">
              <w:rPr>
                <w:sz w:val="20"/>
                <w:szCs w:val="20"/>
              </w:rPr>
              <w:t>о</w:t>
            </w:r>
            <w:r w:rsidRPr="006B1667">
              <w:rPr>
                <w:sz w:val="20"/>
                <w:szCs w:val="20"/>
              </w:rPr>
              <w:t>бильным транспо</w:t>
            </w:r>
            <w:r w:rsidRPr="006B1667">
              <w:rPr>
                <w:sz w:val="20"/>
                <w:szCs w:val="20"/>
              </w:rPr>
              <w:t>р</w:t>
            </w:r>
            <w:r w:rsidRPr="006B1667">
              <w:rPr>
                <w:sz w:val="20"/>
                <w:szCs w:val="20"/>
              </w:rPr>
              <w:t>том по социально значимым проектам (не связанным с рег</w:t>
            </w:r>
            <w:r w:rsidRPr="006B1667">
              <w:rPr>
                <w:sz w:val="20"/>
                <w:szCs w:val="20"/>
              </w:rPr>
              <w:t>и</w:t>
            </w:r>
            <w:r w:rsidRPr="006B1667">
              <w:rPr>
                <w:sz w:val="20"/>
                <w:szCs w:val="20"/>
              </w:rPr>
              <w:t>ональными проект</w:t>
            </w:r>
            <w:r w:rsidRPr="006B1667">
              <w:rPr>
                <w:sz w:val="20"/>
                <w:szCs w:val="20"/>
              </w:rPr>
              <w:t>а</w:t>
            </w:r>
            <w:r w:rsidRPr="006B1667">
              <w:rPr>
                <w:sz w:val="20"/>
                <w:szCs w:val="20"/>
              </w:rPr>
              <w:t>ми)</w:t>
            </w:r>
          </w:p>
          <w:p w14:paraId="4017824D" w14:textId="77777777" w:rsidR="005D3E9B" w:rsidRDefault="005D3E9B" w:rsidP="005D3E9B">
            <w:pPr>
              <w:jc w:val="both"/>
              <w:rPr>
                <w:sz w:val="20"/>
                <w:szCs w:val="20"/>
              </w:rPr>
            </w:pPr>
          </w:p>
          <w:p w14:paraId="496A7007" w14:textId="77777777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58ABE4" w14:textId="60EE8AC7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Предоставление су</w:t>
            </w:r>
            <w:r w:rsidRPr="006B1667">
              <w:rPr>
                <w:sz w:val="20"/>
                <w:szCs w:val="20"/>
              </w:rPr>
              <w:t>б</w:t>
            </w:r>
            <w:r w:rsidRPr="006B1667">
              <w:rPr>
                <w:sz w:val="20"/>
                <w:szCs w:val="20"/>
              </w:rPr>
              <w:t>сидий юридическим лицам</w:t>
            </w:r>
          </w:p>
        </w:tc>
        <w:tc>
          <w:tcPr>
            <w:tcW w:w="76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C6FA28" w14:textId="6D54257C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Предоставление субс</w:t>
            </w:r>
            <w:r w:rsidRPr="006B1667">
              <w:rPr>
                <w:sz w:val="20"/>
                <w:szCs w:val="20"/>
              </w:rPr>
              <w:t>и</w:t>
            </w:r>
            <w:r w:rsidRPr="006B1667">
              <w:rPr>
                <w:sz w:val="20"/>
                <w:szCs w:val="20"/>
              </w:rPr>
              <w:t>дий на возмещение части затрат тран</w:t>
            </w:r>
            <w:r w:rsidRPr="006B1667">
              <w:rPr>
                <w:sz w:val="20"/>
                <w:szCs w:val="20"/>
              </w:rPr>
              <w:t>с</w:t>
            </w:r>
            <w:r w:rsidRPr="006B1667">
              <w:rPr>
                <w:sz w:val="20"/>
                <w:szCs w:val="20"/>
              </w:rPr>
              <w:t>портным организациям и индивидуальным предпринимателям,</w:t>
            </w:r>
            <w:r>
              <w:rPr>
                <w:sz w:val="20"/>
                <w:szCs w:val="20"/>
              </w:rPr>
              <w:t xml:space="preserve"> </w:t>
            </w:r>
            <w:r w:rsidRPr="006B1667">
              <w:rPr>
                <w:sz w:val="20"/>
                <w:szCs w:val="20"/>
              </w:rPr>
              <w:t>предоставляющим м</w:t>
            </w:r>
            <w:r w:rsidRPr="006B1667">
              <w:rPr>
                <w:sz w:val="20"/>
                <w:szCs w:val="20"/>
              </w:rPr>
              <w:t>е</w:t>
            </w:r>
            <w:r w:rsidRPr="006B1667">
              <w:rPr>
                <w:sz w:val="20"/>
                <w:szCs w:val="20"/>
              </w:rPr>
              <w:t>ры социальной по</w:t>
            </w:r>
            <w:r w:rsidRPr="006B1667">
              <w:rPr>
                <w:sz w:val="20"/>
                <w:szCs w:val="20"/>
              </w:rPr>
              <w:t>д</w:t>
            </w:r>
            <w:r w:rsidRPr="006B1667">
              <w:rPr>
                <w:sz w:val="20"/>
                <w:szCs w:val="20"/>
              </w:rPr>
              <w:t>держки отдельным к</w:t>
            </w:r>
            <w:r w:rsidRPr="006B1667">
              <w:rPr>
                <w:sz w:val="20"/>
                <w:szCs w:val="20"/>
              </w:rPr>
              <w:t>а</w:t>
            </w:r>
            <w:r w:rsidRPr="006B1667">
              <w:rPr>
                <w:sz w:val="20"/>
                <w:szCs w:val="20"/>
              </w:rPr>
              <w:t>тегориям граждан в соответствии с поря</w:t>
            </w:r>
            <w:r w:rsidRPr="006B1667">
              <w:rPr>
                <w:sz w:val="20"/>
                <w:szCs w:val="20"/>
              </w:rPr>
              <w:t>д</w:t>
            </w:r>
            <w:r w:rsidRPr="006B1667">
              <w:rPr>
                <w:sz w:val="20"/>
                <w:szCs w:val="20"/>
              </w:rPr>
              <w:t>ком, утвержденным постановление админ</w:t>
            </w:r>
            <w:r w:rsidRPr="006B1667">
              <w:rPr>
                <w:sz w:val="20"/>
                <w:szCs w:val="20"/>
              </w:rPr>
              <w:t>и</w:t>
            </w:r>
            <w:r w:rsidRPr="006B1667">
              <w:rPr>
                <w:sz w:val="20"/>
                <w:szCs w:val="20"/>
              </w:rPr>
              <w:t>страции Великоустю</w:t>
            </w:r>
            <w:r w:rsidRPr="006B1667">
              <w:rPr>
                <w:sz w:val="20"/>
                <w:szCs w:val="20"/>
              </w:rPr>
              <w:t>г</w:t>
            </w:r>
            <w:r w:rsidRPr="006B1667">
              <w:rPr>
                <w:sz w:val="20"/>
                <w:szCs w:val="20"/>
              </w:rPr>
              <w:t>ского муниципального округа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77B071" w14:textId="0003F4F6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6B1667">
              <w:rPr>
                <w:sz w:val="20"/>
                <w:szCs w:val="20"/>
              </w:rPr>
              <w:t>370,00</w:t>
            </w:r>
          </w:p>
        </w:tc>
        <w:tc>
          <w:tcPr>
            <w:tcW w:w="35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B8A5B6" w14:textId="32D93D29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6B1667">
              <w:rPr>
                <w:sz w:val="20"/>
                <w:szCs w:val="20"/>
              </w:rPr>
              <w:t>000,00</w:t>
            </w:r>
          </w:p>
        </w:tc>
        <w:tc>
          <w:tcPr>
            <w:tcW w:w="320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B9F59C" w14:textId="530C25C9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0,00</w:t>
            </w:r>
          </w:p>
        </w:tc>
        <w:tc>
          <w:tcPr>
            <w:tcW w:w="320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1027E2" w14:textId="14127A29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0,00</w:t>
            </w:r>
          </w:p>
        </w:tc>
        <w:tc>
          <w:tcPr>
            <w:tcW w:w="320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6C425" w14:textId="23E52281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0,00</w:t>
            </w:r>
          </w:p>
        </w:tc>
        <w:tc>
          <w:tcPr>
            <w:tcW w:w="320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2F9E60" w14:textId="28697DC4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0,00</w:t>
            </w:r>
          </w:p>
        </w:tc>
        <w:tc>
          <w:tcPr>
            <w:tcW w:w="430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DBA809" w14:textId="720A85F1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 w:rsidRPr="006B1667">
              <w:rPr>
                <w:sz w:val="20"/>
                <w:szCs w:val="20"/>
              </w:rPr>
              <w:t>370,00</w:t>
            </w:r>
          </w:p>
        </w:tc>
      </w:tr>
      <w:tr w:rsidR="005D3E9B" w:rsidRPr="006B1667" w14:paraId="5D69914E" w14:textId="77777777" w:rsidTr="00F62F1B">
        <w:trPr>
          <w:trHeight w:val="589"/>
        </w:trPr>
        <w:tc>
          <w:tcPr>
            <w:tcW w:w="22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2D0C3" w14:textId="77777777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5FA513" w14:textId="77777777" w:rsidR="005D3E9B" w:rsidRPr="006B1667" w:rsidRDefault="005D3E9B" w:rsidP="005D3E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4CBABF" w14:textId="2274ECCD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Субсидии юридич</w:t>
            </w:r>
            <w:r w:rsidRPr="006B1667">
              <w:rPr>
                <w:sz w:val="20"/>
                <w:szCs w:val="20"/>
              </w:rPr>
              <w:t>е</w:t>
            </w:r>
            <w:r w:rsidRPr="006B1667">
              <w:rPr>
                <w:sz w:val="20"/>
                <w:szCs w:val="20"/>
              </w:rPr>
              <w:t>ским лицам (кроме некоммерческих о</w:t>
            </w:r>
            <w:r w:rsidRPr="006B1667">
              <w:rPr>
                <w:sz w:val="20"/>
                <w:szCs w:val="20"/>
              </w:rPr>
              <w:t>р</w:t>
            </w:r>
            <w:r w:rsidRPr="006B1667">
              <w:rPr>
                <w:sz w:val="20"/>
                <w:szCs w:val="20"/>
              </w:rPr>
              <w:t>ганизаций), индив</w:t>
            </w:r>
            <w:r w:rsidRPr="006B1667">
              <w:rPr>
                <w:sz w:val="20"/>
                <w:szCs w:val="20"/>
              </w:rPr>
              <w:t>и</w:t>
            </w:r>
            <w:r w:rsidRPr="006B1667">
              <w:rPr>
                <w:sz w:val="20"/>
                <w:szCs w:val="20"/>
              </w:rPr>
              <w:t>дуальным предпр</w:t>
            </w:r>
            <w:r w:rsidRPr="006B1667">
              <w:rPr>
                <w:sz w:val="20"/>
                <w:szCs w:val="20"/>
              </w:rPr>
              <w:t>и</w:t>
            </w:r>
            <w:r w:rsidRPr="006B1667">
              <w:rPr>
                <w:sz w:val="20"/>
                <w:szCs w:val="20"/>
              </w:rPr>
              <w:t>нимателям, физич</w:t>
            </w:r>
            <w:r w:rsidRPr="006B1667">
              <w:rPr>
                <w:sz w:val="20"/>
                <w:szCs w:val="20"/>
              </w:rPr>
              <w:t>е</w:t>
            </w:r>
            <w:r w:rsidRPr="006B1667">
              <w:rPr>
                <w:sz w:val="20"/>
                <w:szCs w:val="20"/>
              </w:rPr>
              <w:t>ским лицам-производителям т</w:t>
            </w:r>
            <w:r w:rsidRPr="006B1667">
              <w:rPr>
                <w:sz w:val="20"/>
                <w:szCs w:val="20"/>
              </w:rPr>
              <w:t>о</w:t>
            </w:r>
            <w:r w:rsidRPr="006B1667">
              <w:rPr>
                <w:sz w:val="20"/>
                <w:szCs w:val="20"/>
              </w:rPr>
              <w:t>варов, работ, услуг</w:t>
            </w:r>
          </w:p>
        </w:tc>
        <w:tc>
          <w:tcPr>
            <w:tcW w:w="76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A4F9FD" w14:textId="77777777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175F7C" w14:textId="77777777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B70C90" w14:textId="77777777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69B52D" w14:textId="77777777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58300D" w14:textId="77777777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383F1C" w14:textId="77777777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D9ED97" w14:textId="77777777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7C7A38" w14:textId="77777777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98F1255" w14:textId="07D6DAEE" w:rsidR="005D3E9B" w:rsidRDefault="005D3E9B" w:rsidP="005D3E9B">
      <w:pPr>
        <w:pStyle w:val="ConsPlusNormal"/>
        <w:ind w:left="720"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5E9BFB12" w14:textId="77777777" w:rsidR="00F62F1B" w:rsidRDefault="00F62F1B" w:rsidP="005D3E9B">
      <w:pPr>
        <w:pStyle w:val="ConsPlusNormal"/>
        <w:ind w:left="720"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21887141" w14:textId="77777777" w:rsidR="00F82760" w:rsidRDefault="00F82760" w:rsidP="005D3E9B">
      <w:pPr>
        <w:pStyle w:val="ConsPlusNormal"/>
        <w:ind w:left="720"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0FD52E09" w14:textId="54ABA515" w:rsidR="00F62F1B" w:rsidRDefault="00F82760" w:rsidP="005D3E9B">
      <w:pPr>
        <w:pStyle w:val="ConsPlusNormal"/>
        <w:ind w:left="720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14</w:t>
      </w:r>
    </w:p>
    <w:p w14:paraId="58998D50" w14:textId="07D01469" w:rsidR="005D3E9B" w:rsidRDefault="005D3E9B" w:rsidP="005D3E9B">
      <w:pPr>
        <w:pStyle w:val="ConsPlusNormal"/>
        <w:ind w:left="720" w:firstLine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99"/>
        <w:gridCol w:w="1935"/>
        <w:gridCol w:w="2117"/>
        <w:gridCol w:w="2398"/>
        <w:gridCol w:w="1464"/>
        <w:gridCol w:w="1133"/>
        <w:gridCol w:w="852"/>
        <w:gridCol w:w="991"/>
        <w:gridCol w:w="994"/>
        <w:gridCol w:w="991"/>
        <w:gridCol w:w="1212"/>
      </w:tblGrid>
      <w:tr w:rsidR="00F62F1B" w:rsidRPr="006B1667" w14:paraId="4E2E2A4A" w14:textId="77777777" w:rsidTr="00F62F1B">
        <w:trPr>
          <w:trHeight w:val="4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B76BD" w14:textId="5FDEA2AB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717AF" w14:textId="7B13621E" w:rsidR="005D3E9B" w:rsidRPr="006B1667" w:rsidRDefault="005D3E9B" w:rsidP="005D3E9B">
            <w:pPr>
              <w:jc w:val="both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48B69" w14:textId="31A81D99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51822" w14:textId="1984446F" w:rsidR="005D3E9B" w:rsidRPr="006B1667" w:rsidRDefault="005D3E9B" w:rsidP="005D3E9B">
            <w:pPr>
              <w:jc w:val="both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B93CA" w14:textId="0242259A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17224" w14:textId="3EA93F2A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4AD0A" w14:textId="7DE90D44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F29ED" w14:textId="70AEE6D5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8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86C5E" w14:textId="00DA6069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25B59" w14:textId="54B14654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10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708EC" w14:textId="2FE3E879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11</w:t>
            </w:r>
          </w:p>
        </w:tc>
      </w:tr>
      <w:tr w:rsidR="00F62F1B" w:rsidRPr="006B1667" w14:paraId="119FFBDF" w14:textId="77777777" w:rsidTr="00F62F1B">
        <w:trPr>
          <w:trHeight w:val="900"/>
        </w:trPr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5078" w14:textId="77777777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2.1.3.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D147" w14:textId="77777777" w:rsidR="005D3E9B" w:rsidRPr="006B1667" w:rsidRDefault="005D3E9B" w:rsidP="005D3E9B">
            <w:pPr>
              <w:jc w:val="both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Выполнены работы по углублению дна в целях обеспеч</w:t>
            </w:r>
            <w:r w:rsidRPr="006B1667">
              <w:rPr>
                <w:sz w:val="20"/>
                <w:szCs w:val="20"/>
              </w:rPr>
              <w:t>е</w:t>
            </w:r>
            <w:r w:rsidRPr="006B1667">
              <w:rPr>
                <w:sz w:val="20"/>
                <w:szCs w:val="20"/>
              </w:rPr>
              <w:t>ния возможности причаливания с</w:t>
            </w:r>
            <w:r w:rsidRPr="006B1667">
              <w:rPr>
                <w:sz w:val="20"/>
                <w:szCs w:val="20"/>
              </w:rPr>
              <w:t>у</w:t>
            </w:r>
            <w:r w:rsidRPr="006B1667">
              <w:rPr>
                <w:sz w:val="20"/>
                <w:szCs w:val="20"/>
              </w:rPr>
              <w:t>дов на речных маршрутах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67C9" w14:textId="77777777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Организация тран</w:t>
            </w:r>
            <w:r w:rsidRPr="006B1667">
              <w:rPr>
                <w:sz w:val="20"/>
                <w:szCs w:val="20"/>
              </w:rPr>
              <w:t>с</w:t>
            </w:r>
            <w:r w:rsidRPr="006B1667">
              <w:rPr>
                <w:sz w:val="20"/>
                <w:szCs w:val="20"/>
              </w:rPr>
              <w:t>портного обслужив</w:t>
            </w:r>
            <w:r w:rsidRPr="006B1667">
              <w:rPr>
                <w:sz w:val="20"/>
                <w:szCs w:val="20"/>
              </w:rPr>
              <w:t>а</w:t>
            </w:r>
            <w:r w:rsidRPr="006B1667">
              <w:rPr>
                <w:sz w:val="20"/>
                <w:szCs w:val="20"/>
              </w:rPr>
              <w:t>ния пассажиров вну</w:t>
            </w:r>
            <w:r w:rsidRPr="006B1667">
              <w:rPr>
                <w:sz w:val="20"/>
                <w:szCs w:val="20"/>
              </w:rPr>
              <w:t>т</w:t>
            </w:r>
            <w:r w:rsidRPr="006B1667">
              <w:rPr>
                <w:sz w:val="20"/>
                <w:szCs w:val="20"/>
              </w:rPr>
              <w:t>ренним водным транспортом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5F6F" w14:textId="77777777" w:rsidR="005D3E9B" w:rsidRPr="006B1667" w:rsidRDefault="005D3E9B" w:rsidP="005D3E9B">
            <w:pPr>
              <w:jc w:val="both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Закупка работ по углу</w:t>
            </w:r>
            <w:r w:rsidRPr="006B1667">
              <w:rPr>
                <w:sz w:val="20"/>
                <w:szCs w:val="20"/>
              </w:rPr>
              <w:t>б</w:t>
            </w:r>
            <w:r w:rsidRPr="006B1667">
              <w:rPr>
                <w:sz w:val="20"/>
                <w:szCs w:val="20"/>
              </w:rPr>
              <w:t>лению дна в целях обе</w:t>
            </w:r>
            <w:r w:rsidRPr="006B1667">
              <w:rPr>
                <w:sz w:val="20"/>
                <w:szCs w:val="20"/>
              </w:rPr>
              <w:t>с</w:t>
            </w:r>
            <w:r w:rsidRPr="006B1667">
              <w:rPr>
                <w:sz w:val="20"/>
                <w:szCs w:val="20"/>
              </w:rPr>
              <w:t>печения возможности причаливания судов на речном маршруте Вел</w:t>
            </w:r>
            <w:r w:rsidRPr="006B1667">
              <w:rPr>
                <w:sz w:val="20"/>
                <w:szCs w:val="20"/>
              </w:rPr>
              <w:t>и</w:t>
            </w:r>
            <w:r w:rsidRPr="006B1667">
              <w:rPr>
                <w:sz w:val="20"/>
                <w:szCs w:val="20"/>
              </w:rPr>
              <w:t>кий Устюг-Кузино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2839" w14:textId="77777777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Pr="006B1667">
              <w:rPr>
                <w:sz w:val="20"/>
                <w:szCs w:val="20"/>
              </w:rPr>
              <w:t>010,00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F923" w14:textId="77777777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B1667">
              <w:rPr>
                <w:sz w:val="20"/>
                <w:szCs w:val="20"/>
              </w:rPr>
              <w:t>010,10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72CF" w14:textId="77777777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B1667">
              <w:rPr>
                <w:sz w:val="20"/>
                <w:szCs w:val="20"/>
              </w:rPr>
              <w:t>010,10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206D" w14:textId="77777777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B1667">
              <w:rPr>
                <w:sz w:val="20"/>
                <w:szCs w:val="20"/>
              </w:rPr>
              <w:t>010,10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DC66" w14:textId="77777777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B1667">
              <w:rPr>
                <w:sz w:val="20"/>
                <w:szCs w:val="20"/>
              </w:rPr>
              <w:t>010,10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16FD" w14:textId="77777777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B1667">
              <w:rPr>
                <w:sz w:val="20"/>
                <w:szCs w:val="20"/>
              </w:rPr>
              <w:t>010,10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AAE6" w14:textId="77777777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</w:t>
            </w:r>
            <w:r w:rsidRPr="006B1667">
              <w:rPr>
                <w:sz w:val="20"/>
                <w:szCs w:val="20"/>
              </w:rPr>
              <w:t>060,50</w:t>
            </w:r>
          </w:p>
        </w:tc>
      </w:tr>
      <w:tr w:rsidR="00F62F1B" w:rsidRPr="006B1667" w14:paraId="75C2D121" w14:textId="77777777" w:rsidTr="00F62F1B">
        <w:trPr>
          <w:trHeight w:val="1140"/>
        </w:trPr>
        <w:tc>
          <w:tcPr>
            <w:tcW w:w="236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8E43F9" w14:textId="77777777" w:rsidR="005D3E9B" w:rsidRPr="006B1667" w:rsidRDefault="005D3E9B" w:rsidP="005D3E9B">
            <w:pPr>
              <w:rPr>
                <w:sz w:val="20"/>
                <w:szCs w:val="20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D27683" w14:textId="77777777" w:rsidR="005D3E9B" w:rsidRPr="006B1667" w:rsidRDefault="005D3E9B" w:rsidP="005D3E9B">
            <w:pPr>
              <w:rPr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924E7" w14:textId="77777777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Иные закупки тов</w:t>
            </w:r>
            <w:r w:rsidRPr="006B1667">
              <w:rPr>
                <w:sz w:val="20"/>
                <w:szCs w:val="20"/>
              </w:rPr>
              <w:t>а</w:t>
            </w:r>
            <w:r w:rsidRPr="006B1667">
              <w:rPr>
                <w:sz w:val="20"/>
                <w:szCs w:val="20"/>
              </w:rPr>
              <w:t>ров, работ и услуг для обеспечения госуда</w:t>
            </w:r>
            <w:r w:rsidRPr="006B1667">
              <w:rPr>
                <w:sz w:val="20"/>
                <w:szCs w:val="20"/>
              </w:rPr>
              <w:t>р</w:t>
            </w:r>
            <w:r w:rsidRPr="006B1667">
              <w:rPr>
                <w:sz w:val="20"/>
                <w:szCs w:val="20"/>
              </w:rPr>
              <w:t>ственных (муниц</w:t>
            </w:r>
            <w:r w:rsidRPr="006B1667">
              <w:rPr>
                <w:sz w:val="20"/>
                <w:szCs w:val="20"/>
              </w:rPr>
              <w:t>и</w:t>
            </w:r>
            <w:r w:rsidRPr="006B1667">
              <w:rPr>
                <w:sz w:val="20"/>
                <w:szCs w:val="20"/>
              </w:rPr>
              <w:t>пальных) нужд</w:t>
            </w: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A99D4A" w14:textId="77777777" w:rsidR="005D3E9B" w:rsidRPr="006B1667" w:rsidRDefault="005D3E9B" w:rsidP="005D3E9B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0404E3" w14:textId="77777777" w:rsidR="005D3E9B" w:rsidRPr="006B1667" w:rsidRDefault="005D3E9B" w:rsidP="005D3E9B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3C4C9D" w14:textId="77777777" w:rsidR="005D3E9B" w:rsidRPr="006B1667" w:rsidRDefault="005D3E9B" w:rsidP="005D3E9B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53D5D7" w14:textId="77777777" w:rsidR="005D3E9B" w:rsidRPr="006B1667" w:rsidRDefault="005D3E9B" w:rsidP="005D3E9B">
            <w:pPr>
              <w:rPr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3F526D" w14:textId="77777777" w:rsidR="005D3E9B" w:rsidRPr="006B1667" w:rsidRDefault="005D3E9B" w:rsidP="005D3E9B">
            <w:pPr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49F7B7" w14:textId="77777777" w:rsidR="005D3E9B" w:rsidRPr="006B1667" w:rsidRDefault="005D3E9B" w:rsidP="005D3E9B">
            <w:pPr>
              <w:rPr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B100B9" w14:textId="77777777" w:rsidR="005D3E9B" w:rsidRPr="006B1667" w:rsidRDefault="005D3E9B" w:rsidP="005D3E9B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5797F" w14:textId="77777777" w:rsidR="005D3E9B" w:rsidRPr="006B1667" w:rsidRDefault="005D3E9B" w:rsidP="005D3E9B">
            <w:pPr>
              <w:rPr>
                <w:sz w:val="20"/>
                <w:szCs w:val="20"/>
              </w:rPr>
            </w:pPr>
          </w:p>
        </w:tc>
      </w:tr>
      <w:tr w:rsidR="00F62F1B" w:rsidRPr="006B1667" w14:paraId="37DD18EA" w14:textId="77777777" w:rsidTr="00F62F1B">
        <w:trPr>
          <w:trHeight w:val="2220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DD094" w14:textId="77777777" w:rsidR="005D3E9B" w:rsidRPr="006B1667" w:rsidRDefault="005D3E9B" w:rsidP="005D3E9B">
            <w:pPr>
              <w:jc w:val="center"/>
              <w:rPr>
                <w:color w:val="000000"/>
                <w:sz w:val="20"/>
                <w:szCs w:val="20"/>
              </w:rPr>
            </w:pPr>
            <w:r w:rsidRPr="006B1667">
              <w:rPr>
                <w:color w:val="000000"/>
                <w:sz w:val="20"/>
                <w:szCs w:val="20"/>
              </w:rPr>
              <w:t>2.1.4.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97A5B1" w14:textId="77777777" w:rsidR="005D3E9B" w:rsidRPr="006B1667" w:rsidRDefault="005D3E9B" w:rsidP="005D3E9B">
            <w:pPr>
              <w:rPr>
                <w:color w:val="000000"/>
                <w:sz w:val="20"/>
                <w:szCs w:val="20"/>
              </w:rPr>
            </w:pPr>
            <w:r w:rsidRPr="006B1667">
              <w:rPr>
                <w:color w:val="000000"/>
                <w:sz w:val="20"/>
                <w:szCs w:val="20"/>
              </w:rPr>
              <w:t>Приобретен общ</w:t>
            </w:r>
            <w:r w:rsidRPr="006B1667">
              <w:rPr>
                <w:color w:val="000000"/>
                <w:sz w:val="20"/>
                <w:szCs w:val="20"/>
              </w:rPr>
              <w:t>е</w:t>
            </w:r>
            <w:r w:rsidRPr="006B1667">
              <w:rPr>
                <w:color w:val="000000"/>
                <w:sz w:val="20"/>
                <w:szCs w:val="20"/>
              </w:rPr>
              <w:t>ственный тран</w:t>
            </w:r>
            <w:r w:rsidRPr="006B1667">
              <w:rPr>
                <w:color w:val="000000"/>
                <w:sz w:val="20"/>
                <w:szCs w:val="20"/>
              </w:rPr>
              <w:t>с</w:t>
            </w:r>
            <w:r w:rsidRPr="006B1667">
              <w:rPr>
                <w:color w:val="000000"/>
                <w:sz w:val="20"/>
                <w:szCs w:val="20"/>
              </w:rPr>
              <w:t>порт за счет средств, высвобо</w:t>
            </w:r>
            <w:r w:rsidRPr="006B1667">
              <w:rPr>
                <w:color w:val="000000"/>
                <w:sz w:val="20"/>
                <w:szCs w:val="20"/>
              </w:rPr>
              <w:t>ж</w:t>
            </w:r>
            <w:r w:rsidRPr="006B1667">
              <w:rPr>
                <w:color w:val="000000"/>
                <w:sz w:val="20"/>
                <w:szCs w:val="20"/>
              </w:rPr>
              <w:t>даемых в результ</w:t>
            </w:r>
            <w:r w:rsidRPr="006B1667">
              <w:rPr>
                <w:color w:val="000000"/>
                <w:sz w:val="20"/>
                <w:szCs w:val="20"/>
              </w:rPr>
              <w:t>а</w:t>
            </w:r>
            <w:r w:rsidRPr="006B1667">
              <w:rPr>
                <w:color w:val="000000"/>
                <w:sz w:val="20"/>
                <w:szCs w:val="20"/>
              </w:rPr>
              <w:t>те списания задо</w:t>
            </w:r>
            <w:r w:rsidRPr="006B1667">
              <w:rPr>
                <w:color w:val="000000"/>
                <w:sz w:val="20"/>
                <w:szCs w:val="20"/>
              </w:rPr>
              <w:t>л</w:t>
            </w:r>
            <w:r w:rsidRPr="006B1667">
              <w:rPr>
                <w:color w:val="000000"/>
                <w:sz w:val="20"/>
                <w:szCs w:val="20"/>
              </w:rPr>
              <w:t>женности по бю</w:t>
            </w:r>
            <w:r w:rsidRPr="006B1667">
              <w:rPr>
                <w:color w:val="000000"/>
                <w:sz w:val="20"/>
                <w:szCs w:val="20"/>
              </w:rPr>
              <w:t>д</w:t>
            </w:r>
            <w:r w:rsidRPr="006B1667">
              <w:rPr>
                <w:color w:val="000000"/>
                <w:sz w:val="20"/>
                <w:szCs w:val="20"/>
              </w:rPr>
              <w:t>жетным кредитам, предоставленным из федерального бюджета</w:t>
            </w:r>
          </w:p>
        </w:tc>
        <w:tc>
          <w:tcPr>
            <w:tcW w:w="71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BC4EAB" w14:textId="77777777" w:rsidR="005D3E9B" w:rsidRPr="006B1667" w:rsidRDefault="005D3E9B" w:rsidP="005D3E9B">
            <w:pPr>
              <w:jc w:val="center"/>
              <w:rPr>
                <w:color w:val="000000"/>
                <w:sz w:val="20"/>
                <w:szCs w:val="20"/>
              </w:rPr>
            </w:pPr>
            <w:r w:rsidRPr="006B1667">
              <w:rPr>
                <w:color w:val="000000"/>
                <w:sz w:val="20"/>
                <w:szCs w:val="20"/>
              </w:rPr>
              <w:t>Приобретение общ</w:t>
            </w:r>
            <w:r w:rsidRPr="006B1667">
              <w:rPr>
                <w:color w:val="000000"/>
                <w:sz w:val="20"/>
                <w:szCs w:val="20"/>
              </w:rPr>
              <w:t>е</w:t>
            </w:r>
            <w:r w:rsidRPr="006B1667">
              <w:rPr>
                <w:color w:val="000000"/>
                <w:sz w:val="20"/>
                <w:szCs w:val="20"/>
              </w:rPr>
              <w:t>ственного транспорта за счет средств, в</w:t>
            </w:r>
            <w:r w:rsidRPr="006B1667">
              <w:rPr>
                <w:color w:val="000000"/>
                <w:sz w:val="20"/>
                <w:szCs w:val="20"/>
              </w:rPr>
              <w:t>ы</w:t>
            </w:r>
            <w:r w:rsidRPr="006B1667">
              <w:rPr>
                <w:color w:val="000000"/>
                <w:sz w:val="20"/>
                <w:szCs w:val="20"/>
              </w:rPr>
              <w:t>свобождаемых в р</w:t>
            </w:r>
            <w:r w:rsidRPr="006B1667">
              <w:rPr>
                <w:color w:val="000000"/>
                <w:sz w:val="20"/>
                <w:szCs w:val="20"/>
              </w:rPr>
              <w:t>е</w:t>
            </w:r>
            <w:r w:rsidRPr="006B1667">
              <w:rPr>
                <w:color w:val="000000"/>
                <w:sz w:val="20"/>
                <w:szCs w:val="20"/>
              </w:rPr>
              <w:t>зультате списания задолженности по бюджетным кред</w:t>
            </w:r>
            <w:r w:rsidRPr="006B1667">
              <w:rPr>
                <w:color w:val="000000"/>
                <w:sz w:val="20"/>
                <w:szCs w:val="20"/>
              </w:rPr>
              <w:t>и</w:t>
            </w:r>
            <w:r w:rsidRPr="006B1667">
              <w:rPr>
                <w:color w:val="000000"/>
                <w:sz w:val="20"/>
                <w:szCs w:val="20"/>
              </w:rPr>
              <w:t>там, предоставле</w:t>
            </w:r>
            <w:r w:rsidRPr="006B1667">
              <w:rPr>
                <w:color w:val="000000"/>
                <w:sz w:val="20"/>
                <w:szCs w:val="20"/>
              </w:rPr>
              <w:t>н</w:t>
            </w:r>
            <w:r w:rsidRPr="006B1667">
              <w:rPr>
                <w:color w:val="000000"/>
                <w:sz w:val="20"/>
                <w:szCs w:val="20"/>
              </w:rPr>
              <w:t>ным из федерального бюджета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22C804" w14:textId="77777777" w:rsidR="005D3E9B" w:rsidRPr="006B1667" w:rsidRDefault="005D3E9B" w:rsidP="005D3E9B">
            <w:pPr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Закупка общественного транспорта за счет средств, высвобожда</w:t>
            </w:r>
            <w:r w:rsidRPr="006B1667">
              <w:rPr>
                <w:sz w:val="20"/>
                <w:szCs w:val="20"/>
              </w:rPr>
              <w:t>е</w:t>
            </w:r>
            <w:r w:rsidRPr="006B1667">
              <w:rPr>
                <w:sz w:val="20"/>
                <w:szCs w:val="20"/>
              </w:rPr>
              <w:t>мых в результате спис</w:t>
            </w:r>
            <w:r w:rsidRPr="006B1667">
              <w:rPr>
                <w:sz w:val="20"/>
                <w:szCs w:val="20"/>
              </w:rPr>
              <w:t>а</w:t>
            </w:r>
            <w:r w:rsidRPr="006B1667">
              <w:rPr>
                <w:sz w:val="20"/>
                <w:szCs w:val="20"/>
              </w:rPr>
              <w:t>ния задолженности по бюджетным кредитам, предоставленным из ф</w:t>
            </w:r>
            <w:r w:rsidRPr="006B1667">
              <w:rPr>
                <w:sz w:val="20"/>
                <w:szCs w:val="20"/>
              </w:rPr>
              <w:t>е</w:t>
            </w:r>
            <w:r w:rsidRPr="006B1667">
              <w:rPr>
                <w:sz w:val="20"/>
                <w:szCs w:val="20"/>
              </w:rPr>
              <w:t>дерального бюджета</w:t>
            </w:r>
          </w:p>
        </w:tc>
        <w:tc>
          <w:tcPr>
            <w:tcW w:w="49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02FC0" w14:textId="77777777" w:rsidR="005D3E9B" w:rsidRPr="006B1667" w:rsidRDefault="005D3E9B" w:rsidP="005D3E9B">
            <w:pPr>
              <w:jc w:val="center"/>
              <w:rPr>
                <w:color w:val="000000"/>
                <w:sz w:val="20"/>
                <w:szCs w:val="20"/>
              </w:rPr>
            </w:pPr>
            <w:r w:rsidRPr="006B1667">
              <w:rPr>
                <w:color w:val="000000"/>
                <w:sz w:val="20"/>
                <w:szCs w:val="20"/>
              </w:rPr>
              <w:t>46 200,00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49A9C" w14:textId="77777777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C45EA" w14:textId="77777777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2EEE2" w14:textId="77777777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33BE1" w14:textId="77777777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CF03E" w14:textId="77777777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95BA2" w14:textId="77777777" w:rsidR="005D3E9B" w:rsidRPr="006B1667" w:rsidRDefault="005D3E9B" w:rsidP="005D3E9B">
            <w:pPr>
              <w:jc w:val="center"/>
              <w:rPr>
                <w:sz w:val="20"/>
                <w:szCs w:val="20"/>
              </w:rPr>
            </w:pPr>
            <w:r w:rsidRPr="006B1667">
              <w:rPr>
                <w:sz w:val="20"/>
                <w:szCs w:val="20"/>
              </w:rPr>
              <w:t>46 200,00</w:t>
            </w:r>
          </w:p>
        </w:tc>
      </w:tr>
    </w:tbl>
    <w:p w14:paraId="149C2D47" w14:textId="77777777" w:rsidR="00F62F1B" w:rsidRDefault="00F62F1B" w:rsidP="00F62F1B">
      <w:pPr>
        <w:pStyle w:val="ConsPlusNormal"/>
        <w:spacing w:before="240"/>
        <w:jc w:val="center"/>
        <w:rPr>
          <w:rFonts w:ascii="Times New Roman" w:hAnsi="Times New Roman" w:cs="Times New Roman"/>
          <w:sz w:val="26"/>
          <w:szCs w:val="24"/>
        </w:rPr>
      </w:pPr>
    </w:p>
    <w:p w14:paraId="78C153D2" w14:textId="77777777" w:rsidR="00F62F1B" w:rsidRDefault="00F62F1B" w:rsidP="00F62F1B">
      <w:pPr>
        <w:pStyle w:val="ConsPlusNormal"/>
        <w:spacing w:before="240"/>
        <w:jc w:val="center"/>
        <w:rPr>
          <w:rFonts w:ascii="Times New Roman" w:hAnsi="Times New Roman" w:cs="Times New Roman"/>
          <w:sz w:val="26"/>
          <w:szCs w:val="24"/>
        </w:rPr>
      </w:pPr>
    </w:p>
    <w:p w14:paraId="0A9E7CBB" w14:textId="77777777" w:rsidR="00F62F1B" w:rsidRDefault="00F62F1B" w:rsidP="00F62F1B">
      <w:pPr>
        <w:pStyle w:val="ConsPlusNormal"/>
        <w:spacing w:before="240"/>
        <w:jc w:val="center"/>
        <w:rPr>
          <w:rFonts w:ascii="Times New Roman" w:hAnsi="Times New Roman" w:cs="Times New Roman"/>
          <w:sz w:val="26"/>
          <w:szCs w:val="24"/>
        </w:rPr>
      </w:pPr>
    </w:p>
    <w:p w14:paraId="62392938" w14:textId="77777777" w:rsidR="00F62F1B" w:rsidRDefault="00F62F1B" w:rsidP="00F62F1B">
      <w:pPr>
        <w:pStyle w:val="ConsPlusNormal"/>
        <w:spacing w:before="240"/>
        <w:jc w:val="center"/>
        <w:rPr>
          <w:rFonts w:ascii="Times New Roman" w:hAnsi="Times New Roman" w:cs="Times New Roman"/>
          <w:sz w:val="26"/>
          <w:szCs w:val="24"/>
        </w:rPr>
      </w:pPr>
    </w:p>
    <w:p w14:paraId="02705063" w14:textId="77777777" w:rsidR="00F62F1B" w:rsidRDefault="00F62F1B" w:rsidP="00F62F1B">
      <w:pPr>
        <w:pStyle w:val="ConsPlusNormal"/>
        <w:spacing w:before="240"/>
        <w:jc w:val="center"/>
        <w:rPr>
          <w:rFonts w:ascii="Times New Roman" w:hAnsi="Times New Roman" w:cs="Times New Roman"/>
          <w:sz w:val="26"/>
          <w:szCs w:val="24"/>
        </w:rPr>
      </w:pPr>
    </w:p>
    <w:p w14:paraId="0A6D9732" w14:textId="77777777" w:rsidR="00F82760" w:rsidRDefault="00F82760" w:rsidP="00F62F1B">
      <w:pPr>
        <w:pStyle w:val="ConsPlusNormal"/>
        <w:spacing w:before="240"/>
        <w:jc w:val="center"/>
        <w:rPr>
          <w:rFonts w:ascii="Times New Roman" w:hAnsi="Times New Roman" w:cs="Times New Roman"/>
          <w:sz w:val="26"/>
          <w:szCs w:val="24"/>
        </w:rPr>
      </w:pPr>
    </w:p>
    <w:p w14:paraId="294E0A35" w14:textId="77777777" w:rsidR="00F82760" w:rsidRDefault="00F82760" w:rsidP="00F82760">
      <w:pPr>
        <w:pStyle w:val="ConsPlusNormal"/>
        <w:jc w:val="center"/>
        <w:rPr>
          <w:rFonts w:ascii="Times New Roman" w:hAnsi="Times New Roman" w:cs="Times New Roman"/>
          <w:sz w:val="26"/>
          <w:szCs w:val="24"/>
        </w:rPr>
      </w:pPr>
    </w:p>
    <w:p w14:paraId="24AD5E27" w14:textId="77777777" w:rsidR="00F82760" w:rsidRDefault="00F82760" w:rsidP="00F82760">
      <w:pPr>
        <w:pStyle w:val="ConsPlusNormal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lastRenderedPageBreak/>
        <w:t>15</w:t>
      </w:r>
    </w:p>
    <w:p w14:paraId="649B8B2F" w14:textId="77777777" w:rsidR="00F62F1B" w:rsidRDefault="00F62F1B" w:rsidP="00F62F1B">
      <w:pPr>
        <w:pStyle w:val="ConsPlusNormal"/>
        <w:jc w:val="center"/>
        <w:rPr>
          <w:rFonts w:ascii="Times New Roman" w:hAnsi="Times New Roman" w:cs="Times New Roman"/>
          <w:sz w:val="26"/>
          <w:szCs w:val="24"/>
        </w:rPr>
      </w:pPr>
    </w:p>
    <w:p w14:paraId="00F31B11" w14:textId="016DE7AC" w:rsidR="00F62F1B" w:rsidRPr="004B6F92" w:rsidRDefault="00F62F1B" w:rsidP="00F62F1B">
      <w:pPr>
        <w:pStyle w:val="ConsPlusNormal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6. </w:t>
      </w:r>
      <w:r w:rsidRPr="004B6F92">
        <w:rPr>
          <w:rFonts w:ascii="Times New Roman" w:hAnsi="Times New Roman" w:cs="Times New Roman"/>
          <w:sz w:val="26"/>
          <w:szCs w:val="24"/>
        </w:rPr>
        <w:t>С</w:t>
      </w:r>
      <w:r>
        <w:rPr>
          <w:rFonts w:ascii="Times New Roman" w:hAnsi="Times New Roman" w:cs="Times New Roman"/>
          <w:sz w:val="26"/>
          <w:szCs w:val="24"/>
        </w:rPr>
        <w:t>ведения</w:t>
      </w:r>
    </w:p>
    <w:p w14:paraId="096215C6" w14:textId="77777777" w:rsidR="00F62F1B" w:rsidRDefault="00F62F1B" w:rsidP="00F62F1B">
      <w:pPr>
        <w:pStyle w:val="ConsPlusNormal"/>
        <w:spacing w:after="240"/>
        <w:jc w:val="center"/>
        <w:rPr>
          <w:rFonts w:ascii="Times New Roman" w:hAnsi="Times New Roman" w:cs="Times New Roman"/>
          <w:sz w:val="26"/>
          <w:szCs w:val="24"/>
        </w:rPr>
      </w:pPr>
      <w:r w:rsidRPr="004B6F92">
        <w:rPr>
          <w:rFonts w:ascii="Times New Roman" w:hAnsi="Times New Roman" w:cs="Times New Roman"/>
          <w:sz w:val="26"/>
          <w:szCs w:val="24"/>
        </w:rPr>
        <w:t>о порядке сбора информации и методике расчёта показателей муниципальной программы (комплексной программы)</w:t>
      </w:r>
      <w:r>
        <w:rPr>
          <w:rFonts w:ascii="Times New Roman" w:hAnsi="Times New Roman" w:cs="Times New Roman"/>
          <w:sz w:val="26"/>
          <w:szCs w:val="24"/>
        </w:rPr>
        <w:t>.</w:t>
      </w:r>
    </w:p>
    <w:tbl>
      <w:tblPr>
        <w:tblW w:w="510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5"/>
        <w:gridCol w:w="2115"/>
        <w:gridCol w:w="795"/>
        <w:gridCol w:w="3060"/>
        <w:gridCol w:w="577"/>
        <w:gridCol w:w="1347"/>
        <w:gridCol w:w="4722"/>
        <w:gridCol w:w="867"/>
        <w:gridCol w:w="937"/>
      </w:tblGrid>
      <w:tr w:rsidR="00F62F1B" w:rsidRPr="00393267" w14:paraId="25342E2D" w14:textId="77777777" w:rsidTr="00F62F1B">
        <w:trPr>
          <w:trHeight w:val="20"/>
        </w:trPr>
        <w:tc>
          <w:tcPr>
            <w:tcW w:w="227" w:type="pct"/>
            <w:shd w:val="clear" w:color="auto" w:fill="auto"/>
          </w:tcPr>
          <w:p w14:paraId="4F2C40A4" w14:textId="77777777" w:rsidR="00F62F1B" w:rsidRPr="00393267" w:rsidRDefault="00F62F1B" w:rsidP="00AB5CA8">
            <w:pPr>
              <w:pStyle w:val="ConsPlusNormal"/>
              <w:spacing w:before="24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14:paraId="6FB8C22B" w14:textId="77777777" w:rsidR="00F62F1B" w:rsidRPr="00393267" w:rsidRDefault="00F62F1B" w:rsidP="00AB5CA8">
            <w:pPr>
              <w:pStyle w:val="ConsPlusNormal"/>
              <w:spacing w:before="24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700" w:type="pct"/>
            <w:shd w:val="clear" w:color="auto" w:fill="auto"/>
          </w:tcPr>
          <w:p w14:paraId="1DFDEFB9" w14:textId="77777777" w:rsidR="00F62F1B" w:rsidRPr="00393267" w:rsidRDefault="00F62F1B" w:rsidP="00AB5CA8">
            <w:pPr>
              <w:pStyle w:val="ConsPlusNormal"/>
              <w:spacing w:before="24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Наименование п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 xml:space="preserve">казателя </w:t>
            </w:r>
          </w:p>
          <w:p w14:paraId="31E248AD" w14:textId="77777777" w:rsidR="00F62F1B" w:rsidRPr="00393267" w:rsidRDefault="00F62F1B" w:rsidP="00AB5CA8">
            <w:pPr>
              <w:pStyle w:val="ConsPlusNormal"/>
              <w:spacing w:before="24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" w:type="pct"/>
            <w:shd w:val="clear" w:color="auto" w:fill="auto"/>
          </w:tcPr>
          <w:p w14:paraId="510ADEBA" w14:textId="77777777" w:rsidR="00F62F1B" w:rsidRPr="00393267" w:rsidRDefault="00F62F1B" w:rsidP="00AB5CA8">
            <w:pPr>
              <w:pStyle w:val="ConsPlusNormal"/>
              <w:spacing w:before="24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ниц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изм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рения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(по ОКЕИ)</w:t>
            </w:r>
          </w:p>
        </w:tc>
        <w:tc>
          <w:tcPr>
            <w:tcW w:w="1013" w:type="pct"/>
            <w:shd w:val="clear" w:color="auto" w:fill="auto"/>
          </w:tcPr>
          <w:p w14:paraId="290F6328" w14:textId="77777777" w:rsidR="00F62F1B" w:rsidRPr="00393267" w:rsidRDefault="00F62F1B" w:rsidP="00AB5CA8">
            <w:pPr>
              <w:pStyle w:val="ConsPlusNormal"/>
              <w:spacing w:before="24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Определение показателя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&lt;1&gt;</w:t>
            </w:r>
          </w:p>
        </w:tc>
        <w:tc>
          <w:tcPr>
            <w:tcW w:w="191" w:type="pct"/>
            <w:shd w:val="clear" w:color="auto" w:fill="auto"/>
          </w:tcPr>
          <w:p w14:paraId="4E5BCA59" w14:textId="77777777" w:rsidR="00F62F1B" w:rsidRPr="00393267" w:rsidRDefault="00F62F1B" w:rsidP="00AB5CA8">
            <w:pPr>
              <w:pStyle w:val="ConsPlusNormal"/>
              <w:spacing w:before="24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Метод расч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 xml:space="preserve">та </w:t>
            </w:r>
          </w:p>
          <w:p w14:paraId="326EA9D9" w14:textId="77777777" w:rsidR="00F62F1B" w:rsidRPr="00393267" w:rsidRDefault="00F62F1B" w:rsidP="00AB5CA8">
            <w:pPr>
              <w:pStyle w:val="ConsPlusNormal"/>
              <w:spacing w:before="24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&lt;2&gt;</w:t>
            </w:r>
          </w:p>
        </w:tc>
        <w:tc>
          <w:tcPr>
            <w:tcW w:w="446" w:type="pct"/>
            <w:shd w:val="clear" w:color="auto" w:fill="auto"/>
          </w:tcPr>
          <w:p w14:paraId="5A76CACA" w14:textId="77777777" w:rsidR="00F62F1B" w:rsidRPr="00393267" w:rsidRDefault="00F62F1B" w:rsidP="00AB5CA8">
            <w:pPr>
              <w:pStyle w:val="ConsPlusNormal"/>
              <w:spacing w:before="24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Алгоритм формир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вания (формула)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и метод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логические пояснения к показат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лю &lt;3&gt;</w:t>
            </w:r>
          </w:p>
        </w:tc>
        <w:tc>
          <w:tcPr>
            <w:tcW w:w="1563" w:type="pct"/>
            <w:shd w:val="clear" w:color="auto" w:fill="auto"/>
          </w:tcPr>
          <w:p w14:paraId="1A4E82DF" w14:textId="77777777" w:rsidR="00F62F1B" w:rsidRPr="00393267" w:rsidRDefault="00F62F1B" w:rsidP="00AB5CA8">
            <w:pPr>
              <w:pStyle w:val="ConsPlusNormal"/>
              <w:spacing w:before="24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Показатели, используемые в формуле &lt;4&gt;</w:t>
            </w:r>
          </w:p>
        </w:tc>
        <w:tc>
          <w:tcPr>
            <w:tcW w:w="287" w:type="pct"/>
            <w:shd w:val="clear" w:color="auto" w:fill="auto"/>
          </w:tcPr>
          <w:p w14:paraId="50FF7688" w14:textId="77777777" w:rsidR="00F62F1B" w:rsidRPr="00393267" w:rsidRDefault="00F62F1B" w:rsidP="00AB5CA8">
            <w:pPr>
              <w:pStyle w:val="ConsPlusNormal"/>
              <w:spacing w:before="24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Метод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сбора и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фо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мации, индекс формы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отчё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ности &lt;5&gt;</w:t>
            </w:r>
          </w:p>
        </w:tc>
        <w:tc>
          <w:tcPr>
            <w:tcW w:w="310" w:type="pct"/>
            <w:shd w:val="clear" w:color="auto" w:fill="auto"/>
          </w:tcPr>
          <w:p w14:paraId="73733138" w14:textId="77777777" w:rsidR="00F62F1B" w:rsidRPr="00393267" w:rsidRDefault="00F62F1B" w:rsidP="00AB5CA8">
            <w:pPr>
              <w:pStyle w:val="ConsPlusNormal"/>
              <w:spacing w:before="24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Отве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стве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ный за сбор данных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по п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казат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лю  &lt;6&gt;</w:t>
            </w:r>
          </w:p>
        </w:tc>
      </w:tr>
      <w:tr w:rsidR="00F62F1B" w14:paraId="7014FFF4" w14:textId="77777777" w:rsidTr="00F62F1B">
        <w:trPr>
          <w:trHeight w:val="308"/>
        </w:trPr>
        <w:tc>
          <w:tcPr>
            <w:tcW w:w="227" w:type="pct"/>
            <w:shd w:val="clear" w:color="auto" w:fill="auto"/>
          </w:tcPr>
          <w:p w14:paraId="5DDC3F80" w14:textId="77777777" w:rsidR="00F62F1B" w:rsidRDefault="00F62F1B" w:rsidP="00AB5C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0" w:type="pct"/>
            <w:shd w:val="clear" w:color="auto" w:fill="auto"/>
          </w:tcPr>
          <w:p w14:paraId="657CF275" w14:textId="77777777" w:rsidR="00F62F1B" w:rsidRDefault="00F62F1B" w:rsidP="00AB5C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63" w:type="pct"/>
            <w:shd w:val="clear" w:color="auto" w:fill="auto"/>
          </w:tcPr>
          <w:p w14:paraId="056E4DFF" w14:textId="77777777" w:rsidR="00F62F1B" w:rsidRDefault="00F62F1B" w:rsidP="00AB5C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13" w:type="pct"/>
            <w:shd w:val="clear" w:color="auto" w:fill="auto"/>
          </w:tcPr>
          <w:p w14:paraId="73B2DACB" w14:textId="77777777" w:rsidR="00F62F1B" w:rsidRDefault="00F62F1B" w:rsidP="00AB5C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1" w:type="pct"/>
            <w:shd w:val="clear" w:color="auto" w:fill="auto"/>
          </w:tcPr>
          <w:p w14:paraId="2F808F90" w14:textId="77777777" w:rsidR="00F62F1B" w:rsidRDefault="00F62F1B" w:rsidP="00AB5C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46" w:type="pct"/>
            <w:shd w:val="clear" w:color="auto" w:fill="auto"/>
          </w:tcPr>
          <w:p w14:paraId="72105DDA" w14:textId="77777777" w:rsidR="00F62F1B" w:rsidRDefault="00F62F1B" w:rsidP="00AB5C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63" w:type="pct"/>
            <w:shd w:val="clear" w:color="auto" w:fill="auto"/>
          </w:tcPr>
          <w:p w14:paraId="78ED6C87" w14:textId="77777777" w:rsidR="00F62F1B" w:rsidRDefault="00F62F1B" w:rsidP="00AB5C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87" w:type="pct"/>
            <w:shd w:val="clear" w:color="auto" w:fill="auto"/>
          </w:tcPr>
          <w:p w14:paraId="47696C75" w14:textId="77777777" w:rsidR="00F62F1B" w:rsidRDefault="00F62F1B" w:rsidP="00AB5C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10" w:type="pct"/>
            <w:shd w:val="clear" w:color="auto" w:fill="auto"/>
          </w:tcPr>
          <w:p w14:paraId="32729042" w14:textId="77777777" w:rsidR="00F62F1B" w:rsidRDefault="00F62F1B" w:rsidP="00AB5C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F62F1B" w14:paraId="5D4C5CF9" w14:textId="77777777" w:rsidTr="00F62F1B">
        <w:trPr>
          <w:trHeight w:val="79"/>
        </w:trPr>
        <w:tc>
          <w:tcPr>
            <w:tcW w:w="227" w:type="pct"/>
            <w:shd w:val="clear" w:color="auto" w:fill="auto"/>
          </w:tcPr>
          <w:p w14:paraId="73F550D4" w14:textId="77777777" w:rsidR="00F62F1B" w:rsidRDefault="00F62F1B" w:rsidP="00F62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pct"/>
            <w:shd w:val="clear" w:color="auto" w:fill="auto"/>
          </w:tcPr>
          <w:p w14:paraId="76542456" w14:textId="77777777" w:rsidR="00F62F1B" w:rsidRPr="00393267" w:rsidRDefault="00F62F1B" w:rsidP="00F62F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Доля протяжённ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сти автомобильных дорог общего пол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зования местного значения, не соо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ветствующих но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мативным требов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ниям к транспор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но-эксплуатационным показателям, в о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щей протяжённости автомобильных д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рог общего польз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вания местного значения</w:t>
            </w:r>
          </w:p>
          <w:p w14:paraId="252AD2BF" w14:textId="77777777" w:rsidR="00F62F1B" w:rsidRDefault="00F62F1B" w:rsidP="00F62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76E3BB6E" w14:textId="1502DF52" w:rsidR="00F62F1B" w:rsidRDefault="00F62F1B" w:rsidP="00F62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13" w:type="pct"/>
            <w:shd w:val="clear" w:color="auto" w:fill="auto"/>
          </w:tcPr>
          <w:p w14:paraId="2A3E0BCE" w14:textId="77777777" w:rsidR="00F62F1B" w:rsidRPr="00393267" w:rsidRDefault="00F62F1B" w:rsidP="00F62F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Доля протяжённости автом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бильных дорог общего пол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зования местного значения, не соответствующих норм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тивным требованиям, в о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щей протяжённости автом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бильных дорог общего пол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зования местного значения на конец отчётного года</w:t>
            </w:r>
          </w:p>
          <w:p w14:paraId="199A6732" w14:textId="2A01C1C1" w:rsidR="00F62F1B" w:rsidRDefault="00F62F1B" w:rsidP="00F827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Доля населения, прожива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щего в населённых пунктах, не имеющих регулярного а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тобусного и (или) железнод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рожного сообщения с адм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нистративным центром окр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га, в общей численности населения округа конец о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чётного года</w:t>
            </w:r>
          </w:p>
        </w:tc>
        <w:tc>
          <w:tcPr>
            <w:tcW w:w="191" w:type="pct"/>
            <w:shd w:val="clear" w:color="auto" w:fill="auto"/>
            <w:textDirection w:val="btLr"/>
            <w:vAlign w:val="center"/>
          </w:tcPr>
          <w:p w14:paraId="5375A2EF" w14:textId="09EAC68C" w:rsidR="00F62F1B" w:rsidRDefault="00F62F1B" w:rsidP="00F62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Дискретный</w:t>
            </w:r>
          </w:p>
        </w:tc>
        <w:tc>
          <w:tcPr>
            <w:tcW w:w="446" w:type="pct"/>
            <w:shd w:val="clear" w:color="auto" w:fill="auto"/>
            <w:textDirection w:val="btLr"/>
            <w:vAlign w:val="center"/>
          </w:tcPr>
          <w:p w14:paraId="62F88663" w14:textId="0ECF9F09" w:rsidR="00F62F1B" w:rsidRDefault="00F62F1B" w:rsidP="00F62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ДПДнт</w:t>
            </w:r>
            <w:proofErr w:type="spellEnd"/>
            <w:r w:rsidRPr="00393267">
              <w:rPr>
                <w:rFonts w:ascii="Times New Roman" w:hAnsi="Times New Roman" w:cs="Times New Roman"/>
                <w:sz w:val="22"/>
                <w:szCs w:val="22"/>
              </w:rPr>
              <w:t xml:space="preserve"> = </w:t>
            </w:r>
            <w:proofErr w:type="spellStart"/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ПДнт</w:t>
            </w:r>
            <w:proofErr w:type="spellEnd"/>
            <w:r w:rsidRPr="00393267">
              <w:rPr>
                <w:rFonts w:ascii="Times New Roman" w:hAnsi="Times New Roman" w:cs="Times New Roman"/>
                <w:sz w:val="22"/>
                <w:szCs w:val="22"/>
              </w:rPr>
              <w:t xml:space="preserve"> / </w:t>
            </w:r>
            <w:proofErr w:type="spellStart"/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ПДобщ</w:t>
            </w:r>
            <w:proofErr w:type="spellEnd"/>
            <w:r w:rsidRPr="00393267">
              <w:rPr>
                <w:rFonts w:ascii="Times New Roman" w:hAnsi="Times New Roman" w:cs="Times New Roman"/>
                <w:sz w:val="22"/>
                <w:szCs w:val="22"/>
              </w:rPr>
              <w:t xml:space="preserve"> * 100%</w:t>
            </w:r>
          </w:p>
        </w:tc>
        <w:tc>
          <w:tcPr>
            <w:tcW w:w="1563" w:type="pct"/>
            <w:shd w:val="clear" w:color="auto" w:fill="auto"/>
          </w:tcPr>
          <w:p w14:paraId="4E14E7C2" w14:textId="77777777" w:rsidR="00F62F1B" w:rsidRPr="00393267" w:rsidRDefault="00F62F1B" w:rsidP="00F62F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ДПДнт</w:t>
            </w:r>
            <w:proofErr w:type="spellEnd"/>
            <w:r w:rsidRPr="00393267">
              <w:rPr>
                <w:rFonts w:ascii="Times New Roman" w:hAnsi="Times New Roman" w:cs="Times New Roman"/>
                <w:sz w:val="22"/>
                <w:szCs w:val="22"/>
              </w:rPr>
              <w:t xml:space="preserve"> - доля протяжённости автомобильных дорог общего пользования местного значения, не соответствующих нормативным требован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ям к транспортно-эксплуатационным показат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лям, в общей протяжённости автомобильных дорог общего пользования местного значения, %;</w:t>
            </w:r>
          </w:p>
          <w:p w14:paraId="130BEA9D" w14:textId="77777777" w:rsidR="00F62F1B" w:rsidRPr="00393267" w:rsidRDefault="00F62F1B" w:rsidP="00F62F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ПДнт</w:t>
            </w:r>
            <w:proofErr w:type="spellEnd"/>
            <w:r w:rsidRPr="00393267">
              <w:rPr>
                <w:rFonts w:ascii="Times New Roman" w:hAnsi="Times New Roman" w:cs="Times New Roman"/>
                <w:sz w:val="22"/>
                <w:szCs w:val="22"/>
              </w:rPr>
              <w:t xml:space="preserve"> - протяжённость сети автомобильных дорог общего пользования местного значения, не соответствующих нормативным требован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ям к транспортно-эксплуатационным показат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лям по состоянию на конец отчётного года, км;</w:t>
            </w:r>
          </w:p>
          <w:p w14:paraId="73485C74" w14:textId="4B343ED5" w:rsidR="00F62F1B" w:rsidRDefault="00F62F1B" w:rsidP="00F62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ПДобщ</w:t>
            </w:r>
            <w:proofErr w:type="spellEnd"/>
            <w:r w:rsidRPr="00393267">
              <w:rPr>
                <w:rFonts w:ascii="Times New Roman" w:hAnsi="Times New Roman" w:cs="Times New Roman"/>
                <w:sz w:val="22"/>
                <w:szCs w:val="22"/>
              </w:rPr>
              <w:t xml:space="preserve"> - общая протяжённость сети автом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бильных дорог общего пользования местного значения по состоянию на конец отчётного г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да, км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A0FBBD6" w14:textId="2E5B5B41" w:rsidR="00F62F1B" w:rsidRDefault="00F62F1B" w:rsidP="00F62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14:paraId="08A5D796" w14:textId="01C89958" w:rsidR="00F62F1B" w:rsidRDefault="00F62F1B" w:rsidP="00F62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Управление строительства и ЖКХ</w:t>
            </w:r>
          </w:p>
        </w:tc>
      </w:tr>
    </w:tbl>
    <w:p w14:paraId="31EA5574" w14:textId="77777777" w:rsidR="00F82760" w:rsidRDefault="00F82760" w:rsidP="00F62F1B">
      <w:pPr>
        <w:pStyle w:val="ConsPlusNormal"/>
        <w:ind w:left="720"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462C387A" w14:textId="4B53F629" w:rsidR="007C0EEB" w:rsidRDefault="00F62F1B" w:rsidP="00F62F1B">
      <w:pPr>
        <w:pStyle w:val="ConsPlusNormal"/>
        <w:ind w:left="720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16</w:t>
      </w:r>
    </w:p>
    <w:p w14:paraId="2072DCCF" w14:textId="77777777" w:rsidR="00F82760" w:rsidRPr="00F82760" w:rsidRDefault="00F82760" w:rsidP="00F62F1B">
      <w:pPr>
        <w:pStyle w:val="ConsPlusNormal"/>
        <w:ind w:left="720" w:firstLine="0"/>
        <w:jc w:val="center"/>
        <w:rPr>
          <w:sz w:val="10"/>
        </w:rPr>
      </w:pPr>
    </w:p>
    <w:tbl>
      <w:tblPr>
        <w:tblW w:w="5108" w:type="pct"/>
        <w:tblInd w:w="-318" w:type="dxa"/>
        <w:tblLayout w:type="fixed"/>
        <w:tblLook w:val="0000" w:firstRow="0" w:lastRow="0" w:firstColumn="0" w:lastColumn="0" w:noHBand="0" w:noVBand="0"/>
      </w:tblPr>
      <w:tblGrid>
        <w:gridCol w:w="685"/>
        <w:gridCol w:w="2115"/>
        <w:gridCol w:w="795"/>
        <w:gridCol w:w="3060"/>
        <w:gridCol w:w="577"/>
        <w:gridCol w:w="1347"/>
        <w:gridCol w:w="4722"/>
        <w:gridCol w:w="867"/>
        <w:gridCol w:w="937"/>
      </w:tblGrid>
      <w:tr w:rsidR="005B3065" w:rsidRPr="00393267" w14:paraId="537BAEF7" w14:textId="77777777" w:rsidTr="005B3065">
        <w:trPr>
          <w:cantSplit/>
          <w:trHeight w:val="20"/>
        </w:trPr>
        <w:tc>
          <w:tcPr>
            <w:tcW w:w="227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4BE5CF" w14:textId="34E500EE" w:rsidR="005B3065" w:rsidRPr="00393267" w:rsidRDefault="005B3065" w:rsidP="005B30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BC0060" w14:textId="506185A6" w:rsidR="005B3065" w:rsidRPr="00393267" w:rsidRDefault="005B3065" w:rsidP="005B30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3675C56" w14:textId="48510D51" w:rsidR="005B3065" w:rsidRPr="00393267" w:rsidRDefault="005B3065" w:rsidP="005B306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E1394" w14:textId="6878B85C" w:rsidR="005B3065" w:rsidRPr="00393267" w:rsidRDefault="005B3065" w:rsidP="005B30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1E16C" w14:textId="7A459CC0" w:rsidR="005B3065" w:rsidRPr="00393267" w:rsidRDefault="005B3065" w:rsidP="005B306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198BF" w14:textId="5B9B7134" w:rsidR="005B3065" w:rsidRPr="00393267" w:rsidRDefault="005B3065" w:rsidP="005B30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D86D1" w14:textId="7552B0AD" w:rsidR="005B3065" w:rsidRPr="00393267" w:rsidRDefault="005B3065" w:rsidP="005B30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9D8F0" w14:textId="2F7FA137" w:rsidR="005B3065" w:rsidRPr="00393267" w:rsidRDefault="005B3065" w:rsidP="005B30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4674C" w14:textId="06ADF956" w:rsidR="005B3065" w:rsidRPr="00393267" w:rsidRDefault="005B3065" w:rsidP="005B306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5B3065" w:rsidRPr="00393267" w14:paraId="6DA82083" w14:textId="77777777" w:rsidTr="005B3065">
        <w:trPr>
          <w:cantSplit/>
          <w:trHeight w:val="2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625E4" w14:textId="77777777" w:rsidR="005B3065" w:rsidRPr="00393267" w:rsidRDefault="005B3065" w:rsidP="005B306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84B7C" w14:textId="77777777" w:rsidR="005B3065" w:rsidRPr="00393267" w:rsidRDefault="005B3065" w:rsidP="005B30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Доля населения, проживающего в населённых пун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тах, не имеющих регулярного авт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бусного и (или) ж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лезнодорожного сообщения с адм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нистративным це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тром округа, в о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щей численности населения округа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849B9B" w14:textId="77777777" w:rsidR="005B3065" w:rsidRPr="00393267" w:rsidRDefault="005B3065" w:rsidP="005B306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24EB2" w14:textId="77777777" w:rsidR="005B3065" w:rsidRPr="00393267" w:rsidRDefault="005B3065" w:rsidP="005B306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1BDC9" w14:textId="77777777" w:rsidR="005B3065" w:rsidRPr="00393267" w:rsidRDefault="005B3065" w:rsidP="005B306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FA878F" w14:textId="77777777" w:rsidR="005B3065" w:rsidRPr="00393267" w:rsidRDefault="005B3065" w:rsidP="005B30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ДПДнт</w:t>
            </w:r>
            <w:proofErr w:type="spellEnd"/>
            <w:r w:rsidRPr="00393267">
              <w:rPr>
                <w:rFonts w:ascii="Times New Roman" w:hAnsi="Times New Roman" w:cs="Times New Roman"/>
                <w:sz w:val="22"/>
                <w:szCs w:val="22"/>
              </w:rPr>
              <w:t xml:space="preserve"> = </w:t>
            </w:r>
            <w:proofErr w:type="spellStart"/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ПДнт</w:t>
            </w:r>
            <w:proofErr w:type="spellEnd"/>
            <w:r w:rsidRPr="00393267">
              <w:rPr>
                <w:rFonts w:ascii="Times New Roman" w:hAnsi="Times New Roman" w:cs="Times New Roman"/>
                <w:sz w:val="22"/>
                <w:szCs w:val="22"/>
              </w:rPr>
              <w:t xml:space="preserve"> / </w:t>
            </w:r>
            <w:proofErr w:type="spellStart"/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ПДобщ</w:t>
            </w:r>
            <w:proofErr w:type="spellEnd"/>
            <w:r w:rsidRPr="00393267">
              <w:rPr>
                <w:rFonts w:ascii="Times New Roman" w:hAnsi="Times New Roman" w:cs="Times New Roman"/>
                <w:sz w:val="22"/>
                <w:szCs w:val="22"/>
              </w:rPr>
              <w:t xml:space="preserve"> * 100%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F53FE" w14:textId="77777777" w:rsidR="005B3065" w:rsidRPr="00393267" w:rsidRDefault="005B3065" w:rsidP="005B30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ДНнс</w:t>
            </w:r>
            <w:proofErr w:type="spellEnd"/>
            <w:r w:rsidRPr="00393267">
              <w:rPr>
                <w:rFonts w:ascii="Times New Roman" w:hAnsi="Times New Roman" w:cs="Times New Roman"/>
                <w:sz w:val="22"/>
                <w:szCs w:val="22"/>
              </w:rPr>
              <w:t xml:space="preserve"> доля населения, проживающего в нас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лённых пунктах, не имеющих регулярного а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тобусного и (или) железнодорожного сообщ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ния с административным центром округа в о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щей численности населения округа конец, %;</w:t>
            </w:r>
          </w:p>
          <w:p w14:paraId="60B5DEFC" w14:textId="77777777" w:rsidR="005B3065" w:rsidRPr="00393267" w:rsidRDefault="005B3065" w:rsidP="005B30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КНнс</w:t>
            </w:r>
            <w:proofErr w:type="spellEnd"/>
            <w:r w:rsidRPr="00393267">
              <w:rPr>
                <w:rFonts w:ascii="Times New Roman" w:hAnsi="Times New Roman" w:cs="Times New Roman"/>
                <w:sz w:val="22"/>
                <w:szCs w:val="22"/>
              </w:rPr>
              <w:t xml:space="preserve"> - количество населения, проживающего в населённых пунктах, не имеющих регулярного автобусного и (или) железнодорожного соо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щения с административным центром округа, в общей численности населения округа конец отчётного года, человек;</w:t>
            </w:r>
          </w:p>
          <w:p w14:paraId="3C384DBA" w14:textId="77777777" w:rsidR="005B3065" w:rsidRPr="00393267" w:rsidRDefault="005B3065" w:rsidP="005B306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393267">
              <w:rPr>
                <w:rFonts w:ascii="Times New Roman" w:hAnsi="Times New Roman" w:cs="Times New Roman"/>
                <w:sz w:val="22"/>
                <w:szCs w:val="22"/>
              </w:rPr>
              <w:t>КНобщ</w:t>
            </w:r>
            <w:proofErr w:type="spellEnd"/>
            <w:r w:rsidRPr="00393267">
              <w:rPr>
                <w:rFonts w:ascii="Times New Roman" w:hAnsi="Times New Roman" w:cs="Times New Roman"/>
                <w:sz w:val="22"/>
                <w:szCs w:val="22"/>
              </w:rPr>
              <w:t xml:space="preserve"> - общее количество населения округа, человек.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AACCA" w14:textId="77777777" w:rsidR="005B3065" w:rsidRPr="00393267" w:rsidRDefault="005B3065" w:rsidP="005B30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3A184" w14:textId="77777777" w:rsidR="005B3065" w:rsidRPr="00393267" w:rsidRDefault="005B3065" w:rsidP="005B306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5F44071" w14:textId="77777777" w:rsidR="005B3065" w:rsidRPr="005B3065" w:rsidRDefault="005B3065" w:rsidP="005B3065">
      <w:pPr>
        <w:pStyle w:val="ConsPlusNormal"/>
        <w:ind w:right="283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B3065">
        <w:rPr>
          <w:rFonts w:ascii="Times New Roman" w:hAnsi="Times New Roman" w:cs="Times New Roman"/>
          <w:sz w:val="18"/>
          <w:szCs w:val="18"/>
        </w:rPr>
        <w:t>&lt;1&gt; Характеристика содержания показателя, обеспечивающая однозначность понимания существа измеряемой характеристики процесса (объекта) наблюдения и (или) поря</w:t>
      </w:r>
      <w:r w:rsidRPr="005B3065">
        <w:rPr>
          <w:rFonts w:ascii="Times New Roman" w:hAnsi="Times New Roman" w:cs="Times New Roman"/>
          <w:sz w:val="18"/>
          <w:szCs w:val="18"/>
        </w:rPr>
        <w:t>д</w:t>
      </w:r>
      <w:r w:rsidRPr="005B3065">
        <w:rPr>
          <w:rFonts w:ascii="Times New Roman" w:hAnsi="Times New Roman" w:cs="Times New Roman"/>
          <w:sz w:val="18"/>
          <w:szCs w:val="18"/>
        </w:rPr>
        <w:t>ка её измерения.</w:t>
      </w:r>
    </w:p>
    <w:p w14:paraId="66591CD2" w14:textId="77777777" w:rsidR="005B3065" w:rsidRPr="005B3065" w:rsidRDefault="005B3065" w:rsidP="005B3065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B3065">
        <w:rPr>
          <w:sz w:val="18"/>
          <w:szCs w:val="18"/>
        </w:rPr>
        <w:tab/>
        <w:t>&lt;2&gt; Указывается метод расчета показателя (накопительный итог или дискретный показатель).</w:t>
      </w:r>
    </w:p>
    <w:p w14:paraId="03B3821A" w14:textId="77777777" w:rsidR="005B3065" w:rsidRPr="005B3065" w:rsidRDefault="005B3065" w:rsidP="005B3065">
      <w:pPr>
        <w:pStyle w:val="ConsPlusNormal"/>
        <w:ind w:right="283" w:firstLine="709"/>
        <w:jc w:val="both"/>
        <w:rPr>
          <w:sz w:val="18"/>
          <w:szCs w:val="18"/>
        </w:rPr>
      </w:pPr>
      <w:r w:rsidRPr="005B3065">
        <w:rPr>
          <w:rFonts w:ascii="Times New Roman" w:hAnsi="Times New Roman" w:cs="Times New Roman"/>
          <w:sz w:val="18"/>
          <w:szCs w:val="18"/>
        </w:rPr>
        <w:t>&lt;3&gt; Приводятся формула и краткий алгоритм расчёта. При описании формулы или алгоритма необходимо использовать буквенные обозначения показателей. Пояснения к п</w:t>
      </w:r>
      <w:r w:rsidRPr="005B3065">
        <w:rPr>
          <w:rFonts w:ascii="Times New Roman" w:hAnsi="Times New Roman" w:cs="Times New Roman"/>
          <w:sz w:val="18"/>
          <w:szCs w:val="18"/>
        </w:rPr>
        <w:t>о</w:t>
      </w:r>
      <w:r w:rsidRPr="005B3065">
        <w:rPr>
          <w:rFonts w:ascii="Times New Roman" w:hAnsi="Times New Roman" w:cs="Times New Roman"/>
          <w:sz w:val="18"/>
          <w:szCs w:val="18"/>
        </w:rPr>
        <w:t>казателю должны отражать методические рекомендации по сбору, обработке, интерпретации значений показателя.</w:t>
      </w:r>
    </w:p>
    <w:p w14:paraId="1892E2CF" w14:textId="77777777" w:rsidR="005B3065" w:rsidRPr="005B3065" w:rsidRDefault="005B3065" w:rsidP="005B3065">
      <w:pPr>
        <w:pStyle w:val="ConsPlusNormal"/>
        <w:ind w:right="283" w:firstLine="709"/>
        <w:jc w:val="both"/>
        <w:rPr>
          <w:sz w:val="18"/>
          <w:szCs w:val="18"/>
        </w:rPr>
      </w:pPr>
      <w:r w:rsidRPr="005B3065">
        <w:rPr>
          <w:rFonts w:ascii="Times New Roman" w:hAnsi="Times New Roman" w:cs="Times New Roman"/>
          <w:sz w:val="18"/>
          <w:szCs w:val="18"/>
        </w:rPr>
        <w:t xml:space="preserve">&lt;4&gt; Указываются наименование показателей, используемых в формуле в графе 6, их единицы измерения. </w:t>
      </w:r>
    </w:p>
    <w:p w14:paraId="5613DDFD" w14:textId="77777777" w:rsidR="005B3065" w:rsidRPr="005B3065" w:rsidRDefault="005B3065" w:rsidP="005B3065">
      <w:pPr>
        <w:pStyle w:val="ConsPlusNormal"/>
        <w:ind w:right="283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B3065">
        <w:rPr>
          <w:rFonts w:ascii="Times New Roman" w:hAnsi="Times New Roman" w:cs="Times New Roman"/>
          <w:sz w:val="18"/>
          <w:szCs w:val="18"/>
        </w:rPr>
        <w:t>&lt;5&gt; 1 - официальная статистическая информация; 2 - бухгалтерская и финансовая отчётность; 3 - ведомственная отчётность; 4 - прочие (указать). При наличии утверждённой формы статистического учёта по показателю, указанному в графе 7, приводится номер формы статистической отчётности, утверждённой приказом Росстата.</w:t>
      </w:r>
    </w:p>
    <w:p w14:paraId="533814FE" w14:textId="77777777" w:rsidR="005B3065" w:rsidRPr="005B3065" w:rsidRDefault="005B3065" w:rsidP="005B3065">
      <w:pPr>
        <w:pStyle w:val="ConsPlusNormal"/>
        <w:ind w:right="283"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B3065">
        <w:rPr>
          <w:rFonts w:ascii="Times New Roman" w:hAnsi="Times New Roman" w:cs="Times New Roman"/>
          <w:sz w:val="18"/>
          <w:szCs w:val="18"/>
        </w:rPr>
        <w:t>&lt;6&gt; Приводится наименование структурных подразделений и органов, ответственных за сбор данных по показателю.</w:t>
      </w:r>
    </w:p>
    <w:p w14:paraId="4D83A2AC" w14:textId="5EEC8429" w:rsidR="007C0EEB" w:rsidRPr="006B1667" w:rsidRDefault="007C0EEB" w:rsidP="007C0EEB">
      <w:pPr>
        <w:jc w:val="center"/>
        <w:rPr>
          <w:sz w:val="26"/>
          <w:szCs w:val="26"/>
        </w:rPr>
      </w:pPr>
      <w:r w:rsidRPr="006B1667">
        <w:rPr>
          <w:sz w:val="26"/>
          <w:szCs w:val="26"/>
        </w:rPr>
        <w:t>7. Перечень</w:t>
      </w:r>
    </w:p>
    <w:p w14:paraId="4E047993" w14:textId="6F176A5E" w:rsidR="007C0EEB" w:rsidRDefault="007C0EEB" w:rsidP="007C0EEB">
      <w:pPr>
        <w:pStyle w:val="ConsPlusNormal"/>
        <w:spacing w:after="240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1F5ED3">
        <w:rPr>
          <w:rFonts w:ascii="Times New Roman" w:hAnsi="Times New Roman" w:cs="Times New Roman"/>
          <w:sz w:val="26"/>
          <w:szCs w:val="26"/>
        </w:rPr>
        <w:t xml:space="preserve">основных мероприятий и финансовое обеспечение реализации </w:t>
      </w:r>
      <w:r w:rsidR="001F5ED3" w:rsidRPr="001F5ED3">
        <w:rPr>
          <w:rFonts w:ascii="Times New Roman" w:hAnsi="Times New Roman" w:cs="Times New Roman"/>
          <w:sz w:val="26"/>
          <w:szCs w:val="26"/>
        </w:rPr>
        <w:t>муниципального проекта, связанного с региональным проектом, «Строительство, реконструкция, капитальный ремонт, ремонт, содержание автомобильных дорог общего пользования местного значения»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728"/>
        <w:gridCol w:w="5050"/>
        <w:gridCol w:w="1560"/>
        <w:gridCol w:w="1701"/>
        <w:gridCol w:w="1417"/>
        <w:gridCol w:w="1276"/>
        <w:gridCol w:w="1341"/>
        <w:gridCol w:w="1713"/>
      </w:tblGrid>
      <w:tr w:rsidR="00F62F1B" w:rsidRPr="00F82760" w14:paraId="39696186" w14:textId="77777777" w:rsidTr="00AB5CA8">
        <w:trPr>
          <w:trHeight w:val="310"/>
        </w:trPr>
        <w:tc>
          <w:tcPr>
            <w:tcW w:w="728" w:type="dxa"/>
            <w:vMerge w:val="restart"/>
            <w:vAlign w:val="center"/>
          </w:tcPr>
          <w:p w14:paraId="382B1646" w14:textId="77777777" w:rsidR="00F62F1B" w:rsidRPr="00F82760" w:rsidRDefault="00F62F1B" w:rsidP="00AB5CA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color w:val="000000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F82760">
              <w:rPr>
                <w:color w:val="000000"/>
                <w:sz w:val="22"/>
                <w:szCs w:val="22"/>
                <w:lang w:eastAsia="en-US"/>
              </w:rPr>
              <w:t>п</w:t>
            </w:r>
            <w:proofErr w:type="gramEnd"/>
            <w:r w:rsidRPr="00F82760">
              <w:rPr>
                <w:color w:val="000000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5050" w:type="dxa"/>
            <w:vMerge w:val="restart"/>
            <w:vAlign w:val="center"/>
          </w:tcPr>
          <w:p w14:paraId="68024C0D" w14:textId="77777777" w:rsidR="00F62F1B" w:rsidRPr="00F82760" w:rsidRDefault="00F62F1B" w:rsidP="00AB5C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color w:val="000000"/>
                <w:sz w:val="22"/>
                <w:szCs w:val="22"/>
                <w:lang w:eastAsia="en-US"/>
              </w:rPr>
              <w:t xml:space="preserve">Направление, структурный элемент, </w:t>
            </w:r>
          </w:p>
          <w:p w14:paraId="3B2C79A5" w14:textId="77777777" w:rsidR="00F62F1B" w:rsidRPr="00F82760" w:rsidRDefault="00F62F1B" w:rsidP="00AB5CA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color w:val="000000"/>
                <w:sz w:val="22"/>
                <w:szCs w:val="22"/>
                <w:lang w:eastAsia="en-US"/>
              </w:rPr>
              <w:t>мероприятие (результат)</w:t>
            </w:r>
          </w:p>
        </w:tc>
        <w:tc>
          <w:tcPr>
            <w:tcW w:w="1560" w:type="dxa"/>
            <w:vMerge w:val="restart"/>
            <w:vAlign w:val="center"/>
          </w:tcPr>
          <w:p w14:paraId="34439080" w14:textId="77777777" w:rsidR="00F62F1B" w:rsidRPr="00F82760" w:rsidRDefault="00F62F1B" w:rsidP="00AB5CA8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2760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  <w:p w14:paraId="1F0B4503" w14:textId="77777777" w:rsidR="00F62F1B" w:rsidRPr="00F82760" w:rsidRDefault="00F62F1B" w:rsidP="00AB5CA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sz w:val="22"/>
                <w:szCs w:val="22"/>
              </w:rPr>
              <w:t>измерения (по ОКЕИ)</w:t>
            </w:r>
          </w:p>
        </w:tc>
        <w:tc>
          <w:tcPr>
            <w:tcW w:w="1701" w:type="dxa"/>
            <w:vMerge w:val="restart"/>
            <w:vAlign w:val="center"/>
          </w:tcPr>
          <w:p w14:paraId="0E6334A6" w14:textId="77777777" w:rsidR="00F62F1B" w:rsidRPr="00F82760" w:rsidRDefault="00F62F1B" w:rsidP="00AB5CA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color w:val="000000"/>
                <w:sz w:val="22"/>
                <w:szCs w:val="22"/>
                <w:lang w:eastAsia="en-US"/>
              </w:rPr>
              <w:t>Протяже</w:t>
            </w:r>
            <w:r w:rsidRPr="00F82760">
              <w:rPr>
                <w:color w:val="000000"/>
                <w:sz w:val="22"/>
                <w:szCs w:val="22"/>
                <w:lang w:eastAsia="en-US"/>
              </w:rPr>
              <w:t>н</w:t>
            </w:r>
            <w:r w:rsidRPr="00F82760">
              <w:rPr>
                <w:color w:val="000000"/>
                <w:sz w:val="22"/>
                <w:szCs w:val="22"/>
                <w:lang w:eastAsia="en-US"/>
              </w:rPr>
              <w:t xml:space="preserve">ность, </w:t>
            </w:r>
            <w:proofErr w:type="gramStart"/>
            <w:r w:rsidRPr="00F82760">
              <w:rPr>
                <w:color w:val="000000"/>
                <w:sz w:val="22"/>
                <w:szCs w:val="22"/>
                <w:lang w:eastAsia="en-US"/>
              </w:rPr>
              <w:t>км</w:t>
            </w:r>
            <w:proofErr w:type="gramEnd"/>
          </w:p>
        </w:tc>
        <w:tc>
          <w:tcPr>
            <w:tcW w:w="1417" w:type="dxa"/>
            <w:vMerge w:val="restart"/>
            <w:vAlign w:val="center"/>
          </w:tcPr>
          <w:p w14:paraId="0EE76C65" w14:textId="77777777" w:rsidR="00F62F1B" w:rsidRPr="00F82760" w:rsidRDefault="00F62F1B" w:rsidP="00AB5CA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color w:val="000000"/>
                <w:sz w:val="22"/>
                <w:szCs w:val="22"/>
                <w:lang w:eastAsia="en-US"/>
              </w:rPr>
              <w:t>Финансир</w:t>
            </w:r>
            <w:r w:rsidRPr="00F82760">
              <w:rPr>
                <w:color w:val="000000"/>
                <w:sz w:val="22"/>
                <w:szCs w:val="22"/>
                <w:lang w:eastAsia="en-US"/>
              </w:rPr>
              <w:t>о</w:t>
            </w:r>
            <w:r w:rsidRPr="00F82760">
              <w:rPr>
                <w:color w:val="000000"/>
                <w:sz w:val="22"/>
                <w:szCs w:val="22"/>
                <w:lang w:eastAsia="en-US"/>
              </w:rPr>
              <w:t>вание, всего, тыс. рублей</w:t>
            </w:r>
          </w:p>
        </w:tc>
        <w:tc>
          <w:tcPr>
            <w:tcW w:w="4330" w:type="dxa"/>
            <w:gridSpan w:val="3"/>
          </w:tcPr>
          <w:p w14:paraId="5F3618FC" w14:textId="77777777" w:rsidR="00F62F1B" w:rsidRPr="00F82760" w:rsidRDefault="00F62F1B" w:rsidP="00AB5CA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color w:val="000000"/>
                <w:sz w:val="22"/>
                <w:szCs w:val="22"/>
                <w:lang w:eastAsia="en-US"/>
              </w:rPr>
              <w:t xml:space="preserve">в том числе </w:t>
            </w:r>
            <w:proofErr w:type="gramStart"/>
            <w:r w:rsidRPr="00F82760">
              <w:rPr>
                <w:color w:val="000000"/>
                <w:sz w:val="22"/>
                <w:szCs w:val="22"/>
                <w:lang w:eastAsia="en-US"/>
              </w:rPr>
              <w:t>из</w:t>
            </w:r>
            <w:proofErr w:type="gramEnd"/>
          </w:p>
        </w:tc>
      </w:tr>
      <w:tr w:rsidR="00F62F1B" w:rsidRPr="00F82760" w14:paraId="32D840AC" w14:textId="77777777" w:rsidTr="00AB5CA8">
        <w:trPr>
          <w:trHeight w:val="1008"/>
        </w:trPr>
        <w:tc>
          <w:tcPr>
            <w:tcW w:w="728" w:type="dxa"/>
            <w:vMerge/>
            <w:vAlign w:val="center"/>
          </w:tcPr>
          <w:p w14:paraId="1ACF33B0" w14:textId="77777777" w:rsidR="00F62F1B" w:rsidRPr="00F82760" w:rsidRDefault="00F62F1B" w:rsidP="00AB5C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0" w:type="dxa"/>
            <w:vMerge/>
            <w:vAlign w:val="center"/>
          </w:tcPr>
          <w:p w14:paraId="19FEB0E5" w14:textId="77777777" w:rsidR="00F62F1B" w:rsidRPr="00F82760" w:rsidRDefault="00F62F1B" w:rsidP="00AB5C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5AD4FF61" w14:textId="77777777" w:rsidR="00F62F1B" w:rsidRPr="00F82760" w:rsidRDefault="00F62F1B" w:rsidP="00AB5C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3856234D" w14:textId="77777777" w:rsidR="00F62F1B" w:rsidRPr="00F82760" w:rsidRDefault="00F62F1B" w:rsidP="00AB5C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5B950C80" w14:textId="77777777" w:rsidR="00F62F1B" w:rsidRPr="00F82760" w:rsidRDefault="00F62F1B" w:rsidP="00AB5C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00D67F1" w14:textId="77777777" w:rsidR="00F62F1B" w:rsidRPr="00F82760" w:rsidRDefault="00F62F1B" w:rsidP="00AB5CA8">
            <w:pPr>
              <w:jc w:val="center"/>
              <w:rPr>
                <w:sz w:val="22"/>
                <w:szCs w:val="22"/>
              </w:rPr>
            </w:pPr>
            <w:r w:rsidRPr="00F82760">
              <w:rPr>
                <w:color w:val="000000"/>
                <w:sz w:val="22"/>
                <w:szCs w:val="22"/>
                <w:lang w:eastAsia="en-US"/>
              </w:rPr>
              <w:t>Внебю</w:t>
            </w:r>
            <w:r w:rsidRPr="00F82760">
              <w:rPr>
                <w:color w:val="000000"/>
                <w:sz w:val="22"/>
                <w:szCs w:val="22"/>
                <w:lang w:eastAsia="en-US"/>
              </w:rPr>
              <w:t>д</w:t>
            </w:r>
            <w:r w:rsidRPr="00F82760">
              <w:rPr>
                <w:color w:val="000000"/>
                <w:sz w:val="22"/>
                <w:szCs w:val="22"/>
                <w:lang w:eastAsia="en-US"/>
              </w:rPr>
              <w:t>жетные источники</w:t>
            </w:r>
          </w:p>
        </w:tc>
        <w:tc>
          <w:tcPr>
            <w:tcW w:w="1341" w:type="dxa"/>
            <w:vAlign w:val="center"/>
          </w:tcPr>
          <w:p w14:paraId="1D592912" w14:textId="77777777" w:rsidR="00F62F1B" w:rsidRPr="00F82760" w:rsidRDefault="00F62F1B" w:rsidP="00AB5CA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color w:val="000000"/>
                <w:sz w:val="22"/>
                <w:szCs w:val="22"/>
                <w:lang w:eastAsia="en-US"/>
              </w:rPr>
              <w:t>собстве</w:t>
            </w:r>
            <w:r w:rsidRPr="00F82760">
              <w:rPr>
                <w:color w:val="000000"/>
                <w:sz w:val="22"/>
                <w:szCs w:val="22"/>
                <w:lang w:eastAsia="en-US"/>
              </w:rPr>
              <w:t>н</w:t>
            </w:r>
            <w:r w:rsidRPr="00F82760">
              <w:rPr>
                <w:color w:val="000000"/>
                <w:sz w:val="22"/>
                <w:szCs w:val="22"/>
                <w:lang w:eastAsia="en-US"/>
              </w:rPr>
              <w:t>ные доходы бюджета округа</w:t>
            </w:r>
          </w:p>
        </w:tc>
        <w:tc>
          <w:tcPr>
            <w:tcW w:w="1713" w:type="dxa"/>
            <w:vAlign w:val="center"/>
          </w:tcPr>
          <w:p w14:paraId="00896AF1" w14:textId="77777777" w:rsidR="00F62F1B" w:rsidRPr="00F82760" w:rsidRDefault="00F62F1B" w:rsidP="00AB5CA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color w:val="000000"/>
                <w:sz w:val="22"/>
                <w:szCs w:val="22"/>
                <w:lang w:eastAsia="en-US"/>
              </w:rPr>
              <w:t>межбюджетные трансферты из регионального бюджета</w:t>
            </w:r>
          </w:p>
        </w:tc>
      </w:tr>
      <w:tr w:rsidR="00F62F1B" w:rsidRPr="00F82760" w14:paraId="651FFF50" w14:textId="77777777" w:rsidTr="00AB5CA8">
        <w:tc>
          <w:tcPr>
            <w:tcW w:w="728" w:type="dxa"/>
          </w:tcPr>
          <w:p w14:paraId="2D35C4E7" w14:textId="77777777" w:rsidR="00F62F1B" w:rsidRPr="00F82760" w:rsidRDefault="00F62F1B" w:rsidP="00AB5CA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50" w:type="dxa"/>
          </w:tcPr>
          <w:p w14:paraId="02CF9CAA" w14:textId="77777777" w:rsidR="00F62F1B" w:rsidRPr="00F82760" w:rsidRDefault="00F62F1B" w:rsidP="00AB5CA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0" w:type="dxa"/>
          </w:tcPr>
          <w:p w14:paraId="71B9CD34" w14:textId="77777777" w:rsidR="00F62F1B" w:rsidRPr="00F82760" w:rsidRDefault="00F62F1B" w:rsidP="00AB5CA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</w:tcPr>
          <w:p w14:paraId="0002493B" w14:textId="77777777" w:rsidR="00F62F1B" w:rsidRPr="00F82760" w:rsidRDefault="00F62F1B" w:rsidP="00AB5CA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7" w:type="dxa"/>
          </w:tcPr>
          <w:p w14:paraId="72C01CA5" w14:textId="77777777" w:rsidR="00F62F1B" w:rsidRPr="00F82760" w:rsidRDefault="00F62F1B" w:rsidP="00AB5CA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76" w:type="dxa"/>
          </w:tcPr>
          <w:p w14:paraId="4F17D955" w14:textId="77777777" w:rsidR="00F62F1B" w:rsidRPr="00F82760" w:rsidRDefault="00F62F1B" w:rsidP="00AB5CA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41" w:type="dxa"/>
          </w:tcPr>
          <w:p w14:paraId="60F96F2A" w14:textId="77777777" w:rsidR="00F62F1B" w:rsidRPr="00F82760" w:rsidRDefault="00F62F1B" w:rsidP="00AB5CA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13" w:type="dxa"/>
          </w:tcPr>
          <w:p w14:paraId="5C2A7D91" w14:textId="77777777" w:rsidR="00F62F1B" w:rsidRPr="00F82760" w:rsidRDefault="00F62F1B" w:rsidP="00AB5CA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color w:val="000000"/>
                <w:sz w:val="22"/>
                <w:szCs w:val="22"/>
                <w:lang w:eastAsia="en-US"/>
              </w:rPr>
              <w:t>8</w:t>
            </w:r>
          </w:p>
        </w:tc>
      </w:tr>
      <w:tr w:rsidR="00F62F1B" w:rsidRPr="00F82760" w14:paraId="572DB417" w14:textId="77777777" w:rsidTr="00AB5CA8">
        <w:tc>
          <w:tcPr>
            <w:tcW w:w="728" w:type="dxa"/>
          </w:tcPr>
          <w:p w14:paraId="17927F86" w14:textId="77777777" w:rsidR="00F62F1B" w:rsidRPr="00F82760" w:rsidRDefault="00F62F1B" w:rsidP="00AB5CA8">
            <w:pPr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050" w:type="dxa"/>
          </w:tcPr>
          <w:p w14:paraId="6A32FAE3" w14:textId="77777777" w:rsidR="00F62F1B" w:rsidRPr="00F82760" w:rsidRDefault="00F62F1B" w:rsidP="00AB5CA8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color w:val="000000"/>
                <w:sz w:val="22"/>
                <w:szCs w:val="22"/>
                <w:lang w:eastAsia="en-US"/>
              </w:rPr>
              <w:t>Муниципальный проект, связанный с регионал</w:t>
            </w:r>
            <w:r w:rsidRPr="00F82760">
              <w:rPr>
                <w:color w:val="000000"/>
                <w:sz w:val="22"/>
                <w:szCs w:val="22"/>
                <w:lang w:eastAsia="en-US"/>
              </w:rPr>
              <w:t>ь</w:t>
            </w:r>
            <w:r w:rsidRPr="00F82760">
              <w:rPr>
                <w:color w:val="000000"/>
                <w:sz w:val="22"/>
                <w:szCs w:val="22"/>
                <w:lang w:eastAsia="en-US"/>
              </w:rPr>
              <w:t xml:space="preserve">ным проектом, «Строительство, реконструкция, </w:t>
            </w:r>
          </w:p>
        </w:tc>
        <w:tc>
          <w:tcPr>
            <w:tcW w:w="1560" w:type="dxa"/>
            <w:vAlign w:val="center"/>
          </w:tcPr>
          <w:p w14:paraId="40CFD40C" w14:textId="77777777" w:rsidR="00F62F1B" w:rsidRPr="00F82760" w:rsidRDefault="00F62F1B" w:rsidP="00AB5CA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color w:val="000000"/>
                <w:sz w:val="22"/>
                <w:szCs w:val="22"/>
                <w:lang w:eastAsia="en-US"/>
              </w:rPr>
              <w:t>Км</w:t>
            </w:r>
          </w:p>
        </w:tc>
        <w:tc>
          <w:tcPr>
            <w:tcW w:w="1701" w:type="dxa"/>
            <w:vAlign w:val="center"/>
          </w:tcPr>
          <w:p w14:paraId="00069453" w14:textId="77777777" w:rsidR="00F62F1B" w:rsidRPr="00F82760" w:rsidRDefault="00F62F1B" w:rsidP="00AB5CA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color w:val="000000"/>
                <w:sz w:val="22"/>
                <w:szCs w:val="22"/>
                <w:lang w:eastAsia="en-US"/>
              </w:rPr>
              <w:t>1 216,28</w:t>
            </w:r>
          </w:p>
        </w:tc>
        <w:tc>
          <w:tcPr>
            <w:tcW w:w="1417" w:type="dxa"/>
            <w:vAlign w:val="center"/>
          </w:tcPr>
          <w:p w14:paraId="1774DDF7" w14:textId="77777777" w:rsidR="00F62F1B" w:rsidRPr="00F82760" w:rsidRDefault="00F62F1B" w:rsidP="00AB5CA8">
            <w:pPr>
              <w:jc w:val="center"/>
              <w:rPr>
                <w:sz w:val="22"/>
                <w:szCs w:val="22"/>
              </w:rPr>
            </w:pPr>
            <w:r w:rsidRPr="00F82760">
              <w:rPr>
                <w:sz w:val="22"/>
                <w:szCs w:val="22"/>
              </w:rPr>
              <w:t>128 060,35</w:t>
            </w:r>
          </w:p>
        </w:tc>
        <w:tc>
          <w:tcPr>
            <w:tcW w:w="1276" w:type="dxa"/>
            <w:vAlign w:val="center"/>
          </w:tcPr>
          <w:p w14:paraId="79740DD7" w14:textId="77777777" w:rsidR="00F62F1B" w:rsidRPr="00F82760" w:rsidRDefault="00F62F1B" w:rsidP="00AB5CA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341" w:type="dxa"/>
            <w:vAlign w:val="center"/>
          </w:tcPr>
          <w:p w14:paraId="7443F90B" w14:textId="77777777" w:rsidR="00F62F1B" w:rsidRPr="00F82760" w:rsidRDefault="00F62F1B" w:rsidP="00AB5CA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sz w:val="22"/>
                <w:szCs w:val="22"/>
              </w:rPr>
              <w:t>95 205,55</w:t>
            </w:r>
          </w:p>
        </w:tc>
        <w:tc>
          <w:tcPr>
            <w:tcW w:w="1713" w:type="dxa"/>
            <w:vAlign w:val="center"/>
          </w:tcPr>
          <w:p w14:paraId="6EB60012" w14:textId="77777777" w:rsidR="00F62F1B" w:rsidRPr="00F82760" w:rsidRDefault="00F62F1B" w:rsidP="00AB5CA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sz w:val="22"/>
                <w:szCs w:val="22"/>
              </w:rPr>
              <w:t>32 854,80</w:t>
            </w:r>
          </w:p>
        </w:tc>
      </w:tr>
    </w:tbl>
    <w:p w14:paraId="7058926E" w14:textId="53AEB8C2" w:rsidR="00F62F1B" w:rsidRDefault="00F62F1B" w:rsidP="00F62F1B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17</w:t>
      </w:r>
    </w:p>
    <w:p w14:paraId="05DD1C32" w14:textId="77777777" w:rsidR="00F82760" w:rsidRDefault="00F82760" w:rsidP="00F62F1B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728"/>
        <w:gridCol w:w="5050"/>
        <w:gridCol w:w="1560"/>
        <w:gridCol w:w="1701"/>
        <w:gridCol w:w="1417"/>
        <w:gridCol w:w="1276"/>
        <w:gridCol w:w="1341"/>
        <w:gridCol w:w="1713"/>
      </w:tblGrid>
      <w:tr w:rsidR="00F62F1B" w:rsidRPr="00F82760" w14:paraId="39DB7472" w14:textId="77777777" w:rsidTr="00AB5CA8">
        <w:tc>
          <w:tcPr>
            <w:tcW w:w="728" w:type="dxa"/>
          </w:tcPr>
          <w:p w14:paraId="2E845087" w14:textId="77777777" w:rsidR="00F62F1B" w:rsidRPr="00F82760" w:rsidRDefault="00F62F1B" w:rsidP="00AB5CA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50" w:type="dxa"/>
          </w:tcPr>
          <w:p w14:paraId="251214B3" w14:textId="77777777" w:rsidR="00F62F1B" w:rsidRPr="00F82760" w:rsidRDefault="00F62F1B" w:rsidP="00AB5CA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0" w:type="dxa"/>
          </w:tcPr>
          <w:p w14:paraId="41B0DFB5" w14:textId="77777777" w:rsidR="00F62F1B" w:rsidRPr="00F82760" w:rsidRDefault="00F62F1B" w:rsidP="00AB5CA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</w:tcPr>
          <w:p w14:paraId="398303F0" w14:textId="77777777" w:rsidR="00F62F1B" w:rsidRPr="00F82760" w:rsidRDefault="00F62F1B" w:rsidP="00AB5CA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7" w:type="dxa"/>
          </w:tcPr>
          <w:p w14:paraId="723AD837" w14:textId="77777777" w:rsidR="00F62F1B" w:rsidRPr="00F82760" w:rsidRDefault="00F62F1B" w:rsidP="00AB5CA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76" w:type="dxa"/>
          </w:tcPr>
          <w:p w14:paraId="5685A180" w14:textId="77777777" w:rsidR="00F62F1B" w:rsidRPr="00F82760" w:rsidRDefault="00F62F1B" w:rsidP="00AB5CA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41" w:type="dxa"/>
          </w:tcPr>
          <w:p w14:paraId="5F919E83" w14:textId="77777777" w:rsidR="00F62F1B" w:rsidRPr="00F82760" w:rsidRDefault="00F62F1B" w:rsidP="00AB5CA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13" w:type="dxa"/>
          </w:tcPr>
          <w:p w14:paraId="707B00D2" w14:textId="77777777" w:rsidR="00F62F1B" w:rsidRPr="00F82760" w:rsidRDefault="00F62F1B" w:rsidP="00AB5CA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color w:val="000000"/>
                <w:sz w:val="22"/>
                <w:szCs w:val="22"/>
                <w:lang w:eastAsia="en-US"/>
              </w:rPr>
              <w:t>8</w:t>
            </w:r>
          </w:p>
        </w:tc>
      </w:tr>
      <w:tr w:rsidR="00F62F1B" w:rsidRPr="00F82760" w14:paraId="5FBF9E32" w14:textId="77777777" w:rsidTr="00AB5CA8">
        <w:tc>
          <w:tcPr>
            <w:tcW w:w="728" w:type="dxa"/>
          </w:tcPr>
          <w:p w14:paraId="330F1281" w14:textId="77777777" w:rsidR="00F62F1B" w:rsidRPr="00F82760" w:rsidRDefault="00F62F1B" w:rsidP="00AB5CA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50" w:type="dxa"/>
          </w:tcPr>
          <w:p w14:paraId="6445B794" w14:textId="77777777" w:rsidR="00F62F1B" w:rsidRPr="00F82760" w:rsidRDefault="00F62F1B" w:rsidP="00AB5CA8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color w:val="000000"/>
                <w:sz w:val="22"/>
                <w:szCs w:val="22"/>
                <w:lang w:eastAsia="en-US"/>
              </w:rPr>
              <w:t>капитальный ремонт, ремонт, содержание автом</w:t>
            </w:r>
            <w:r w:rsidRPr="00F82760">
              <w:rPr>
                <w:color w:val="000000"/>
                <w:sz w:val="22"/>
                <w:szCs w:val="22"/>
                <w:lang w:eastAsia="en-US"/>
              </w:rPr>
              <w:t>о</w:t>
            </w:r>
            <w:r w:rsidRPr="00F82760">
              <w:rPr>
                <w:color w:val="000000"/>
                <w:sz w:val="22"/>
                <w:szCs w:val="22"/>
                <w:lang w:eastAsia="en-US"/>
              </w:rPr>
              <w:t>бильных дорог общего пользования местного зн</w:t>
            </w:r>
            <w:r w:rsidRPr="00F82760">
              <w:rPr>
                <w:color w:val="000000"/>
                <w:sz w:val="22"/>
                <w:szCs w:val="22"/>
                <w:lang w:eastAsia="en-US"/>
              </w:rPr>
              <w:t>а</w:t>
            </w:r>
            <w:r w:rsidRPr="00F82760">
              <w:rPr>
                <w:color w:val="000000"/>
                <w:sz w:val="22"/>
                <w:szCs w:val="22"/>
                <w:lang w:eastAsia="en-US"/>
              </w:rPr>
              <w:t>чения»</w:t>
            </w:r>
          </w:p>
        </w:tc>
        <w:tc>
          <w:tcPr>
            <w:tcW w:w="1560" w:type="dxa"/>
          </w:tcPr>
          <w:p w14:paraId="61A08500" w14:textId="77777777" w:rsidR="00F62F1B" w:rsidRPr="00F82760" w:rsidRDefault="00F62F1B" w:rsidP="00AB5CA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661B41D7" w14:textId="77777777" w:rsidR="00F62F1B" w:rsidRPr="00F82760" w:rsidRDefault="00F62F1B" w:rsidP="00AB5CA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3EB9C413" w14:textId="77777777" w:rsidR="00F62F1B" w:rsidRPr="00F82760" w:rsidRDefault="00F62F1B" w:rsidP="00AB5CA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77A3E71D" w14:textId="77777777" w:rsidR="00F62F1B" w:rsidRPr="00F82760" w:rsidRDefault="00F62F1B" w:rsidP="00AB5CA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1" w:type="dxa"/>
          </w:tcPr>
          <w:p w14:paraId="65E6380C" w14:textId="77777777" w:rsidR="00F62F1B" w:rsidRPr="00F82760" w:rsidRDefault="00F62F1B" w:rsidP="00AB5CA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3" w:type="dxa"/>
          </w:tcPr>
          <w:p w14:paraId="4C010F95" w14:textId="77777777" w:rsidR="00F62F1B" w:rsidRPr="00F82760" w:rsidRDefault="00F62F1B" w:rsidP="00AB5CA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62F1B" w:rsidRPr="00F82760" w14:paraId="2C8CE316" w14:textId="77777777" w:rsidTr="00AB5CA8">
        <w:tc>
          <w:tcPr>
            <w:tcW w:w="728" w:type="dxa"/>
          </w:tcPr>
          <w:p w14:paraId="5524C08D" w14:textId="77777777" w:rsidR="00F62F1B" w:rsidRPr="00F82760" w:rsidRDefault="00F62F1B" w:rsidP="00AB5CA8">
            <w:pPr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color w:val="000000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5050" w:type="dxa"/>
          </w:tcPr>
          <w:p w14:paraId="7DFBB9A2" w14:textId="77777777" w:rsidR="00F62F1B" w:rsidRPr="00F82760" w:rsidRDefault="00F62F1B" w:rsidP="00AB5CA8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color w:val="000000"/>
                <w:sz w:val="22"/>
                <w:szCs w:val="22"/>
                <w:lang w:eastAsia="en-US"/>
              </w:rPr>
              <w:t>Отремонтированы автомобильные дороги общего пользования местного значения</w:t>
            </w:r>
          </w:p>
        </w:tc>
        <w:tc>
          <w:tcPr>
            <w:tcW w:w="1560" w:type="dxa"/>
            <w:vAlign w:val="center"/>
          </w:tcPr>
          <w:p w14:paraId="3D0D88F1" w14:textId="77777777" w:rsidR="00F62F1B" w:rsidRPr="00F82760" w:rsidRDefault="00F62F1B" w:rsidP="00AB5CA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F82760">
              <w:rPr>
                <w:color w:val="000000"/>
                <w:sz w:val="22"/>
                <w:szCs w:val="22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14:paraId="4B4B6097" w14:textId="77777777" w:rsidR="00F62F1B" w:rsidRPr="00F82760" w:rsidRDefault="00F62F1B" w:rsidP="00AB5CA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color w:val="00000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417" w:type="dxa"/>
            <w:vAlign w:val="center"/>
          </w:tcPr>
          <w:p w14:paraId="25C54EEF" w14:textId="77777777" w:rsidR="00F62F1B" w:rsidRPr="00F82760" w:rsidRDefault="00F62F1B" w:rsidP="00AB5CA8">
            <w:pPr>
              <w:jc w:val="center"/>
              <w:rPr>
                <w:sz w:val="22"/>
                <w:szCs w:val="22"/>
              </w:rPr>
            </w:pPr>
            <w:r w:rsidRPr="00F82760">
              <w:rPr>
                <w:sz w:val="22"/>
                <w:szCs w:val="22"/>
              </w:rPr>
              <w:t>31 250,00</w:t>
            </w:r>
          </w:p>
        </w:tc>
        <w:tc>
          <w:tcPr>
            <w:tcW w:w="1276" w:type="dxa"/>
            <w:vAlign w:val="center"/>
          </w:tcPr>
          <w:p w14:paraId="1D71E4A4" w14:textId="77777777" w:rsidR="00F62F1B" w:rsidRPr="00F82760" w:rsidRDefault="00F62F1B" w:rsidP="00AB5CA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341" w:type="dxa"/>
            <w:vAlign w:val="center"/>
          </w:tcPr>
          <w:p w14:paraId="355D3BCC" w14:textId="77777777" w:rsidR="00F62F1B" w:rsidRPr="00F82760" w:rsidRDefault="00F62F1B" w:rsidP="00AB5CA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color w:val="000000"/>
                <w:sz w:val="22"/>
                <w:szCs w:val="22"/>
                <w:lang w:eastAsia="en-US"/>
              </w:rPr>
              <w:t>1 250,00</w:t>
            </w:r>
          </w:p>
        </w:tc>
        <w:tc>
          <w:tcPr>
            <w:tcW w:w="1713" w:type="dxa"/>
            <w:vAlign w:val="center"/>
          </w:tcPr>
          <w:p w14:paraId="54CBE13E" w14:textId="77777777" w:rsidR="00F62F1B" w:rsidRPr="00F82760" w:rsidRDefault="00F62F1B" w:rsidP="00AB5CA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color w:val="000000"/>
                <w:sz w:val="22"/>
                <w:szCs w:val="22"/>
                <w:lang w:eastAsia="en-US"/>
              </w:rPr>
              <w:t>30 000,00</w:t>
            </w:r>
          </w:p>
        </w:tc>
      </w:tr>
      <w:tr w:rsidR="00F62F1B" w:rsidRPr="00F82760" w14:paraId="3735F605" w14:textId="77777777" w:rsidTr="00AB5CA8">
        <w:trPr>
          <w:trHeight w:val="558"/>
        </w:trPr>
        <w:tc>
          <w:tcPr>
            <w:tcW w:w="728" w:type="dxa"/>
          </w:tcPr>
          <w:p w14:paraId="33F09B7C" w14:textId="77777777" w:rsidR="00F62F1B" w:rsidRPr="00F82760" w:rsidRDefault="00F62F1B" w:rsidP="00AB5CA8">
            <w:pPr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color w:val="000000"/>
                <w:sz w:val="22"/>
                <w:szCs w:val="22"/>
                <w:lang w:eastAsia="en-US"/>
              </w:rPr>
              <w:t>1.1.1.</w:t>
            </w:r>
          </w:p>
        </w:tc>
        <w:tc>
          <w:tcPr>
            <w:tcW w:w="5050" w:type="dxa"/>
          </w:tcPr>
          <w:p w14:paraId="3089AB61" w14:textId="77777777" w:rsidR="00F62F1B" w:rsidRPr="00F82760" w:rsidRDefault="00F62F1B" w:rsidP="00AB5CA8">
            <w:pPr>
              <w:spacing w:after="24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sz w:val="22"/>
                <w:szCs w:val="22"/>
              </w:rPr>
              <w:t>Выполнение работ по устройству остановочных павильонов</w:t>
            </w:r>
          </w:p>
        </w:tc>
        <w:tc>
          <w:tcPr>
            <w:tcW w:w="1560" w:type="dxa"/>
            <w:vAlign w:val="center"/>
          </w:tcPr>
          <w:p w14:paraId="2C807F15" w14:textId="77777777" w:rsidR="00F62F1B" w:rsidRPr="00F82760" w:rsidRDefault="00F62F1B" w:rsidP="00AB5CA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F82760">
              <w:rPr>
                <w:color w:val="000000"/>
                <w:sz w:val="22"/>
                <w:szCs w:val="22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14:paraId="5898101C" w14:textId="77777777" w:rsidR="00F62F1B" w:rsidRPr="00F82760" w:rsidRDefault="00F62F1B" w:rsidP="00AB5CA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color w:val="00000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417" w:type="dxa"/>
            <w:vAlign w:val="center"/>
          </w:tcPr>
          <w:p w14:paraId="5CAEE6F3" w14:textId="77777777" w:rsidR="00F62F1B" w:rsidRPr="00F82760" w:rsidRDefault="00F62F1B" w:rsidP="00AB5CA8">
            <w:pPr>
              <w:jc w:val="center"/>
              <w:rPr>
                <w:sz w:val="22"/>
                <w:szCs w:val="22"/>
              </w:rPr>
            </w:pPr>
            <w:r w:rsidRPr="00F82760">
              <w:rPr>
                <w:sz w:val="22"/>
                <w:szCs w:val="22"/>
              </w:rPr>
              <w:t>31 250,00</w:t>
            </w:r>
          </w:p>
        </w:tc>
        <w:tc>
          <w:tcPr>
            <w:tcW w:w="1276" w:type="dxa"/>
            <w:vAlign w:val="center"/>
          </w:tcPr>
          <w:p w14:paraId="3CDEDDE1" w14:textId="77777777" w:rsidR="00F62F1B" w:rsidRPr="00F82760" w:rsidRDefault="00F62F1B" w:rsidP="00AB5CA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341" w:type="dxa"/>
            <w:vAlign w:val="center"/>
          </w:tcPr>
          <w:p w14:paraId="4CF2E644" w14:textId="77777777" w:rsidR="00F62F1B" w:rsidRPr="00F82760" w:rsidRDefault="00F62F1B" w:rsidP="00AB5CA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color w:val="000000"/>
                <w:sz w:val="22"/>
                <w:szCs w:val="22"/>
                <w:lang w:eastAsia="en-US"/>
              </w:rPr>
              <w:t>1 250,00</w:t>
            </w:r>
          </w:p>
        </w:tc>
        <w:tc>
          <w:tcPr>
            <w:tcW w:w="1713" w:type="dxa"/>
            <w:vAlign w:val="center"/>
          </w:tcPr>
          <w:p w14:paraId="1D789D44" w14:textId="77777777" w:rsidR="00F62F1B" w:rsidRPr="00F82760" w:rsidRDefault="00F62F1B" w:rsidP="00AB5CA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color w:val="000000"/>
                <w:sz w:val="22"/>
                <w:szCs w:val="22"/>
                <w:lang w:eastAsia="en-US"/>
              </w:rPr>
              <w:t>30 000,00</w:t>
            </w:r>
          </w:p>
        </w:tc>
      </w:tr>
      <w:tr w:rsidR="00F62F1B" w:rsidRPr="00F82760" w14:paraId="6928DD60" w14:textId="77777777" w:rsidTr="00AB5CA8">
        <w:tc>
          <w:tcPr>
            <w:tcW w:w="728" w:type="dxa"/>
          </w:tcPr>
          <w:p w14:paraId="2C2C0020" w14:textId="77777777" w:rsidR="00F62F1B" w:rsidRPr="00F82760" w:rsidRDefault="00F62F1B" w:rsidP="00AB5CA8">
            <w:pPr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color w:val="000000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5050" w:type="dxa"/>
          </w:tcPr>
          <w:p w14:paraId="2F0D8B17" w14:textId="77777777" w:rsidR="00F62F1B" w:rsidRPr="00F82760" w:rsidRDefault="00F62F1B" w:rsidP="00AB5CA8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color w:val="000000"/>
                <w:sz w:val="22"/>
                <w:szCs w:val="22"/>
                <w:lang w:eastAsia="en-US"/>
              </w:rPr>
              <w:t>Обеспечено поддержание в надлежащем технич</w:t>
            </w:r>
            <w:r w:rsidRPr="00F82760">
              <w:rPr>
                <w:color w:val="000000"/>
                <w:sz w:val="22"/>
                <w:szCs w:val="22"/>
                <w:lang w:eastAsia="en-US"/>
              </w:rPr>
              <w:t>е</w:t>
            </w:r>
            <w:r w:rsidRPr="00F82760">
              <w:rPr>
                <w:color w:val="000000"/>
                <w:sz w:val="22"/>
                <w:szCs w:val="22"/>
                <w:lang w:eastAsia="en-US"/>
              </w:rPr>
              <w:t>ском состоянии автомобильных дорог общего пользования местного значения</w:t>
            </w:r>
          </w:p>
        </w:tc>
        <w:tc>
          <w:tcPr>
            <w:tcW w:w="1560" w:type="dxa"/>
            <w:vAlign w:val="center"/>
          </w:tcPr>
          <w:p w14:paraId="359DC56D" w14:textId="77777777" w:rsidR="00F62F1B" w:rsidRPr="00F82760" w:rsidRDefault="00F62F1B" w:rsidP="00AB5CA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color w:val="000000"/>
                <w:sz w:val="22"/>
                <w:szCs w:val="22"/>
                <w:lang w:eastAsia="en-US"/>
              </w:rPr>
              <w:t>Км</w:t>
            </w:r>
          </w:p>
        </w:tc>
        <w:tc>
          <w:tcPr>
            <w:tcW w:w="1701" w:type="dxa"/>
            <w:vAlign w:val="center"/>
          </w:tcPr>
          <w:p w14:paraId="00ABB8CC" w14:textId="77777777" w:rsidR="00F62F1B" w:rsidRPr="00F82760" w:rsidRDefault="00F62F1B" w:rsidP="00AB5CA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color w:val="000000"/>
                <w:sz w:val="22"/>
                <w:szCs w:val="22"/>
                <w:lang w:eastAsia="en-US"/>
              </w:rPr>
              <w:t>1 216,28</w:t>
            </w:r>
          </w:p>
        </w:tc>
        <w:tc>
          <w:tcPr>
            <w:tcW w:w="1417" w:type="dxa"/>
            <w:vAlign w:val="center"/>
          </w:tcPr>
          <w:p w14:paraId="56DD278D" w14:textId="77777777" w:rsidR="00F62F1B" w:rsidRPr="00F82760" w:rsidRDefault="00F62F1B" w:rsidP="00AB5CA8">
            <w:pPr>
              <w:jc w:val="center"/>
              <w:rPr>
                <w:sz w:val="22"/>
                <w:szCs w:val="22"/>
              </w:rPr>
            </w:pPr>
            <w:r w:rsidRPr="00F82760">
              <w:rPr>
                <w:sz w:val="22"/>
                <w:szCs w:val="22"/>
              </w:rPr>
              <w:t>93 836,60</w:t>
            </w:r>
          </w:p>
        </w:tc>
        <w:tc>
          <w:tcPr>
            <w:tcW w:w="1276" w:type="dxa"/>
            <w:vAlign w:val="center"/>
          </w:tcPr>
          <w:p w14:paraId="7D4323F6" w14:textId="77777777" w:rsidR="00F62F1B" w:rsidRPr="00F82760" w:rsidRDefault="00F62F1B" w:rsidP="00AB5CA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341" w:type="dxa"/>
            <w:vAlign w:val="center"/>
          </w:tcPr>
          <w:p w14:paraId="13C79493" w14:textId="77777777" w:rsidR="00F62F1B" w:rsidRPr="00F82760" w:rsidRDefault="00F62F1B" w:rsidP="00AB5CA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sz w:val="22"/>
                <w:szCs w:val="22"/>
              </w:rPr>
              <w:t>93836,60</w:t>
            </w:r>
          </w:p>
        </w:tc>
        <w:tc>
          <w:tcPr>
            <w:tcW w:w="1713" w:type="dxa"/>
            <w:vAlign w:val="center"/>
          </w:tcPr>
          <w:p w14:paraId="6A9B76C9" w14:textId="77777777" w:rsidR="00F62F1B" w:rsidRPr="00F82760" w:rsidRDefault="00F62F1B" w:rsidP="00AB5CA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F62F1B" w:rsidRPr="00F82760" w14:paraId="52C85B75" w14:textId="77777777" w:rsidTr="00AB5CA8">
        <w:tc>
          <w:tcPr>
            <w:tcW w:w="728" w:type="dxa"/>
          </w:tcPr>
          <w:p w14:paraId="5FC19C57" w14:textId="77777777" w:rsidR="00F62F1B" w:rsidRPr="00F82760" w:rsidRDefault="00F62F1B" w:rsidP="00AB5CA8">
            <w:pPr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color w:val="000000"/>
                <w:sz w:val="22"/>
                <w:szCs w:val="22"/>
                <w:lang w:eastAsia="en-US"/>
              </w:rPr>
              <w:t>1.2.1.</w:t>
            </w:r>
          </w:p>
        </w:tc>
        <w:tc>
          <w:tcPr>
            <w:tcW w:w="5050" w:type="dxa"/>
          </w:tcPr>
          <w:p w14:paraId="2197A819" w14:textId="77777777" w:rsidR="00F62F1B" w:rsidRPr="00F82760" w:rsidRDefault="00F62F1B" w:rsidP="00AB5CA8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color w:val="000000"/>
                <w:sz w:val="22"/>
                <w:szCs w:val="22"/>
                <w:lang w:eastAsia="en-US"/>
              </w:rPr>
              <w:t>Выполнение работ по нанесению дорожной ра</w:t>
            </w:r>
            <w:r w:rsidRPr="00F82760">
              <w:rPr>
                <w:color w:val="000000"/>
                <w:sz w:val="22"/>
                <w:szCs w:val="22"/>
                <w:lang w:eastAsia="en-US"/>
              </w:rPr>
              <w:t>з</w:t>
            </w:r>
            <w:r w:rsidRPr="00F82760">
              <w:rPr>
                <w:color w:val="000000"/>
                <w:sz w:val="22"/>
                <w:szCs w:val="22"/>
                <w:lang w:eastAsia="en-US"/>
              </w:rPr>
              <w:t>метки в целях обеспечения безопасности дорожн</w:t>
            </w:r>
            <w:r w:rsidRPr="00F82760">
              <w:rPr>
                <w:color w:val="000000"/>
                <w:sz w:val="22"/>
                <w:szCs w:val="22"/>
                <w:lang w:eastAsia="en-US"/>
              </w:rPr>
              <w:t>о</w:t>
            </w:r>
            <w:r w:rsidRPr="00F82760">
              <w:rPr>
                <w:color w:val="000000"/>
                <w:sz w:val="22"/>
                <w:szCs w:val="22"/>
                <w:lang w:eastAsia="en-US"/>
              </w:rPr>
              <w:t>го движения на территории города Великий Устюг</w:t>
            </w:r>
          </w:p>
        </w:tc>
        <w:tc>
          <w:tcPr>
            <w:tcW w:w="1560" w:type="dxa"/>
            <w:vAlign w:val="center"/>
          </w:tcPr>
          <w:p w14:paraId="52188F89" w14:textId="77777777" w:rsidR="00F62F1B" w:rsidRPr="00F82760" w:rsidRDefault="00F62F1B" w:rsidP="00AB5CA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13476D6A" w14:textId="77777777" w:rsidR="00F62F1B" w:rsidRPr="00F82760" w:rsidRDefault="00F62F1B" w:rsidP="00AB5CA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363D2B8A" w14:textId="77777777" w:rsidR="00F62F1B" w:rsidRPr="00F82760" w:rsidRDefault="00F62F1B" w:rsidP="00AB5CA8">
            <w:pPr>
              <w:jc w:val="center"/>
              <w:rPr>
                <w:sz w:val="22"/>
                <w:szCs w:val="22"/>
              </w:rPr>
            </w:pPr>
            <w:r w:rsidRPr="00F82760">
              <w:rPr>
                <w:sz w:val="22"/>
                <w:szCs w:val="22"/>
              </w:rPr>
              <w:t>1 629,59</w:t>
            </w:r>
          </w:p>
        </w:tc>
        <w:tc>
          <w:tcPr>
            <w:tcW w:w="1276" w:type="dxa"/>
            <w:vAlign w:val="center"/>
          </w:tcPr>
          <w:p w14:paraId="63BC112A" w14:textId="77777777" w:rsidR="00F62F1B" w:rsidRPr="00F82760" w:rsidRDefault="00F62F1B" w:rsidP="00AB5CA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341" w:type="dxa"/>
            <w:vAlign w:val="center"/>
          </w:tcPr>
          <w:p w14:paraId="40EB75C3" w14:textId="77777777" w:rsidR="00F62F1B" w:rsidRPr="00F82760" w:rsidRDefault="00F62F1B" w:rsidP="00AB5CA8">
            <w:pPr>
              <w:jc w:val="center"/>
              <w:rPr>
                <w:sz w:val="22"/>
                <w:szCs w:val="22"/>
              </w:rPr>
            </w:pPr>
            <w:r w:rsidRPr="00F82760">
              <w:rPr>
                <w:sz w:val="22"/>
                <w:szCs w:val="22"/>
              </w:rPr>
              <w:t>1 629,59</w:t>
            </w:r>
          </w:p>
        </w:tc>
        <w:tc>
          <w:tcPr>
            <w:tcW w:w="1713" w:type="dxa"/>
            <w:vAlign w:val="center"/>
          </w:tcPr>
          <w:p w14:paraId="24119D32" w14:textId="77777777" w:rsidR="00F62F1B" w:rsidRPr="00F82760" w:rsidRDefault="00F62F1B" w:rsidP="00AB5CA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F62F1B" w:rsidRPr="00F82760" w14:paraId="55E4EF49" w14:textId="77777777" w:rsidTr="00AB5CA8">
        <w:tc>
          <w:tcPr>
            <w:tcW w:w="728" w:type="dxa"/>
          </w:tcPr>
          <w:p w14:paraId="6B697E9A" w14:textId="77777777" w:rsidR="00F62F1B" w:rsidRPr="00F82760" w:rsidRDefault="00F62F1B" w:rsidP="00AB5CA8">
            <w:pPr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color w:val="000000"/>
                <w:sz w:val="22"/>
                <w:szCs w:val="22"/>
                <w:lang w:eastAsia="en-US"/>
              </w:rPr>
              <w:t>1.2.2.</w:t>
            </w:r>
          </w:p>
        </w:tc>
        <w:tc>
          <w:tcPr>
            <w:tcW w:w="5050" w:type="dxa"/>
          </w:tcPr>
          <w:p w14:paraId="492AD7C0" w14:textId="77777777" w:rsidR="00F62F1B" w:rsidRPr="00F82760" w:rsidRDefault="00F62F1B" w:rsidP="00AB5CA8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color w:val="000000"/>
                <w:sz w:val="22"/>
                <w:szCs w:val="22"/>
                <w:lang w:eastAsia="en-US"/>
              </w:rPr>
              <w:t>Содержание светофорных объектов и дорожных знаков в целях обеспечения безопасности доро</w:t>
            </w:r>
            <w:r w:rsidRPr="00F82760">
              <w:rPr>
                <w:color w:val="000000"/>
                <w:sz w:val="22"/>
                <w:szCs w:val="22"/>
                <w:lang w:eastAsia="en-US"/>
              </w:rPr>
              <w:t>ж</w:t>
            </w:r>
            <w:r w:rsidRPr="00F82760">
              <w:rPr>
                <w:color w:val="000000"/>
                <w:sz w:val="22"/>
                <w:szCs w:val="22"/>
                <w:lang w:eastAsia="en-US"/>
              </w:rPr>
              <w:t>ного движения в городе Великий Устюг</w:t>
            </w:r>
          </w:p>
        </w:tc>
        <w:tc>
          <w:tcPr>
            <w:tcW w:w="1560" w:type="dxa"/>
            <w:vAlign w:val="center"/>
          </w:tcPr>
          <w:p w14:paraId="0BA3B9B2" w14:textId="77777777" w:rsidR="00F62F1B" w:rsidRPr="00F82760" w:rsidRDefault="00F62F1B" w:rsidP="00AB5CA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23178615" w14:textId="77777777" w:rsidR="00F62F1B" w:rsidRPr="00F82760" w:rsidRDefault="00F62F1B" w:rsidP="00AB5CA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587F91BE" w14:textId="77777777" w:rsidR="00F62F1B" w:rsidRPr="00F82760" w:rsidRDefault="00F62F1B" w:rsidP="00AB5CA8">
            <w:pPr>
              <w:jc w:val="center"/>
              <w:rPr>
                <w:sz w:val="22"/>
                <w:szCs w:val="22"/>
              </w:rPr>
            </w:pPr>
            <w:r w:rsidRPr="00F82760">
              <w:rPr>
                <w:sz w:val="22"/>
                <w:szCs w:val="22"/>
              </w:rPr>
              <w:t>355,20</w:t>
            </w:r>
          </w:p>
        </w:tc>
        <w:tc>
          <w:tcPr>
            <w:tcW w:w="1276" w:type="dxa"/>
            <w:vAlign w:val="center"/>
          </w:tcPr>
          <w:p w14:paraId="3107161E" w14:textId="77777777" w:rsidR="00F62F1B" w:rsidRPr="00F82760" w:rsidRDefault="00F62F1B" w:rsidP="00AB5CA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341" w:type="dxa"/>
            <w:vAlign w:val="center"/>
          </w:tcPr>
          <w:p w14:paraId="77E84C8B" w14:textId="77777777" w:rsidR="00F62F1B" w:rsidRPr="00F82760" w:rsidRDefault="00F62F1B" w:rsidP="00AB5CA8">
            <w:pPr>
              <w:jc w:val="center"/>
              <w:rPr>
                <w:sz w:val="22"/>
                <w:szCs w:val="22"/>
              </w:rPr>
            </w:pPr>
            <w:r w:rsidRPr="00F82760">
              <w:rPr>
                <w:sz w:val="22"/>
                <w:szCs w:val="22"/>
              </w:rPr>
              <w:t>355,20</w:t>
            </w:r>
          </w:p>
        </w:tc>
        <w:tc>
          <w:tcPr>
            <w:tcW w:w="1713" w:type="dxa"/>
            <w:vAlign w:val="center"/>
          </w:tcPr>
          <w:p w14:paraId="25CD73EC" w14:textId="77777777" w:rsidR="00F62F1B" w:rsidRPr="00F82760" w:rsidRDefault="00F62F1B" w:rsidP="00AB5CA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F62F1B" w:rsidRPr="00F82760" w14:paraId="186DF871" w14:textId="77777777" w:rsidTr="00AB5CA8">
        <w:tc>
          <w:tcPr>
            <w:tcW w:w="728" w:type="dxa"/>
          </w:tcPr>
          <w:p w14:paraId="4ABCB975" w14:textId="77777777" w:rsidR="00F62F1B" w:rsidRPr="00F82760" w:rsidRDefault="00F62F1B" w:rsidP="00AB5CA8">
            <w:pPr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color w:val="000000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5050" w:type="dxa"/>
          </w:tcPr>
          <w:p w14:paraId="45239399" w14:textId="77777777" w:rsidR="00F62F1B" w:rsidRPr="00F82760" w:rsidRDefault="00F62F1B" w:rsidP="00AB5CA8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color w:val="000000"/>
                <w:sz w:val="22"/>
                <w:szCs w:val="22"/>
                <w:lang w:eastAsia="en-US"/>
              </w:rPr>
              <w:t>Обеспечено осуществление дорожной деятельн</w:t>
            </w:r>
            <w:r w:rsidRPr="00F82760">
              <w:rPr>
                <w:color w:val="000000"/>
                <w:sz w:val="22"/>
                <w:szCs w:val="22"/>
                <w:lang w:eastAsia="en-US"/>
              </w:rPr>
              <w:t>о</w:t>
            </w:r>
            <w:r w:rsidRPr="00F82760">
              <w:rPr>
                <w:color w:val="000000"/>
                <w:sz w:val="22"/>
                <w:szCs w:val="22"/>
                <w:lang w:eastAsia="en-US"/>
              </w:rPr>
              <w:t>сти в отношении автомобильных дорог общего пользования местного значения для обеспечения подъездов к земельным участкам, предоставля</w:t>
            </w:r>
            <w:r w:rsidRPr="00F82760">
              <w:rPr>
                <w:color w:val="000000"/>
                <w:sz w:val="22"/>
                <w:szCs w:val="22"/>
                <w:lang w:eastAsia="en-US"/>
              </w:rPr>
              <w:t>е</w:t>
            </w:r>
            <w:r w:rsidRPr="00F82760">
              <w:rPr>
                <w:color w:val="000000"/>
                <w:sz w:val="22"/>
                <w:szCs w:val="22"/>
                <w:lang w:eastAsia="en-US"/>
              </w:rPr>
              <w:t>мым отдельным категориям граждан</w:t>
            </w:r>
          </w:p>
        </w:tc>
        <w:tc>
          <w:tcPr>
            <w:tcW w:w="1560" w:type="dxa"/>
            <w:vAlign w:val="center"/>
          </w:tcPr>
          <w:p w14:paraId="00E2231C" w14:textId="77777777" w:rsidR="00F62F1B" w:rsidRPr="00F82760" w:rsidRDefault="00F62F1B" w:rsidP="00AB5CA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color w:val="000000"/>
                <w:sz w:val="22"/>
                <w:szCs w:val="22"/>
                <w:lang w:eastAsia="en-US"/>
              </w:rPr>
              <w:t>Км</w:t>
            </w:r>
          </w:p>
        </w:tc>
        <w:tc>
          <w:tcPr>
            <w:tcW w:w="1701" w:type="dxa"/>
            <w:vAlign w:val="center"/>
          </w:tcPr>
          <w:p w14:paraId="7E69AA6E" w14:textId="77777777" w:rsidR="00F62F1B" w:rsidRPr="00F82760" w:rsidRDefault="00F62F1B" w:rsidP="00AB5CA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color w:val="000000"/>
                <w:sz w:val="22"/>
                <w:szCs w:val="22"/>
                <w:lang w:eastAsia="en-US"/>
              </w:rPr>
              <w:t>0,355</w:t>
            </w:r>
          </w:p>
        </w:tc>
        <w:tc>
          <w:tcPr>
            <w:tcW w:w="1417" w:type="dxa"/>
            <w:vAlign w:val="center"/>
          </w:tcPr>
          <w:p w14:paraId="36BC462F" w14:textId="77777777" w:rsidR="00F62F1B" w:rsidRPr="00F82760" w:rsidRDefault="00F62F1B" w:rsidP="00AB5CA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color w:val="000000"/>
                <w:sz w:val="22"/>
                <w:szCs w:val="22"/>
              </w:rPr>
              <w:t>2 973,75</w:t>
            </w:r>
          </w:p>
        </w:tc>
        <w:tc>
          <w:tcPr>
            <w:tcW w:w="1276" w:type="dxa"/>
            <w:vAlign w:val="center"/>
          </w:tcPr>
          <w:p w14:paraId="6FDD40A1" w14:textId="77777777" w:rsidR="00F62F1B" w:rsidRPr="00F82760" w:rsidRDefault="00F62F1B" w:rsidP="00AB5CA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341" w:type="dxa"/>
            <w:vAlign w:val="center"/>
          </w:tcPr>
          <w:p w14:paraId="16054C3D" w14:textId="77777777" w:rsidR="00F62F1B" w:rsidRPr="00F82760" w:rsidRDefault="00F62F1B" w:rsidP="00AB5CA8">
            <w:pPr>
              <w:jc w:val="center"/>
              <w:rPr>
                <w:sz w:val="22"/>
                <w:szCs w:val="22"/>
              </w:rPr>
            </w:pPr>
            <w:r w:rsidRPr="00F82760">
              <w:rPr>
                <w:sz w:val="22"/>
                <w:szCs w:val="22"/>
              </w:rPr>
              <w:t>118,95</w:t>
            </w:r>
          </w:p>
        </w:tc>
        <w:tc>
          <w:tcPr>
            <w:tcW w:w="1713" w:type="dxa"/>
            <w:vAlign w:val="center"/>
          </w:tcPr>
          <w:p w14:paraId="644A7B6D" w14:textId="77777777" w:rsidR="00F62F1B" w:rsidRPr="00F82760" w:rsidRDefault="00F62F1B" w:rsidP="00AB5CA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sz w:val="22"/>
                <w:szCs w:val="22"/>
              </w:rPr>
              <w:t>2 854,80</w:t>
            </w:r>
          </w:p>
        </w:tc>
      </w:tr>
      <w:tr w:rsidR="00F62F1B" w:rsidRPr="00F82760" w14:paraId="45977A34" w14:textId="77777777" w:rsidTr="00AB5CA8">
        <w:tc>
          <w:tcPr>
            <w:tcW w:w="728" w:type="dxa"/>
          </w:tcPr>
          <w:p w14:paraId="4DE0B37C" w14:textId="77777777" w:rsidR="00F62F1B" w:rsidRPr="00F82760" w:rsidRDefault="00F62F1B" w:rsidP="00AB5CA8">
            <w:pPr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color w:val="000000"/>
                <w:sz w:val="22"/>
                <w:szCs w:val="22"/>
                <w:lang w:eastAsia="en-US"/>
              </w:rPr>
              <w:t>1.3.1.</w:t>
            </w:r>
          </w:p>
        </w:tc>
        <w:tc>
          <w:tcPr>
            <w:tcW w:w="5050" w:type="dxa"/>
          </w:tcPr>
          <w:p w14:paraId="40526ADF" w14:textId="77777777" w:rsidR="00F62F1B" w:rsidRPr="00F82760" w:rsidRDefault="00F62F1B" w:rsidP="00AB5CA8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sz w:val="22"/>
                <w:szCs w:val="22"/>
              </w:rPr>
              <w:t>Ремонт ул. Мира в пос. Новатор</w:t>
            </w:r>
          </w:p>
        </w:tc>
        <w:tc>
          <w:tcPr>
            <w:tcW w:w="1560" w:type="dxa"/>
            <w:vAlign w:val="center"/>
          </w:tcPr>
          <w:p w14:paraId="34DACA26" w14:textId="77777777" w:rsidR="00F62F1B" w:rsidRPr="00F82760" w:rsidRDefault="00F62F1B" w:rsidP="00AB5CA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color w:val="000000"/>
                <w:sz w:val="22"/>
                <w:szCs w:val="22"/>
                <w:lang w:eastAsia="en-US"/>
              </w:rPr>
              <w:t>Км</w:t>
            </w:r>
          </w:p>
        </w:tc>
        <w:tc>
          <w:tcPr>
            <w:tcW w:w="1701" w:type="dxa"/>
            <w:vAlign w:val="center"/>
          </w:tcPr>
          <w:p w14:paraId="4889E52D" w14:textId="77777777" w:rsidR="00F62F1B" w:rsidRPr="00F82760" w:rsidRDefault="00F62F1B" w:rsidP="00AB5CA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color w:val="000000"/>
                <w:sz w:val="22"/>
                <w:szCs w:val="22"/>
                <w:lang w:eastAsia="en-US"/>
              </w:rPr>
              <w:t>0,355</w:t>
            </w:r>
          </w:p>
        </w:tc>
        <w:tc>
          <w:tcPr>
            <w:tcW w:w="1417" w:type="dxa"/>
            <w:vAlign w:val="center"/>
          </w:tcPr>
          <w:p w14:paraId="6D29D33A" w14:textId="77777777" w:rsidR="00F62F1B" w:rsidRPr="00F82760" w:rsidRDefault="00F62F1B" w:rsidP="00AB5CA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color w:val="000000"/>
                <w:sz w:val="22"/>
                <w:szCs w:val="22"/>
              </w:rPr>
              <w:t>2 973,75</w:t>
            </w:r>
          </w:p>
        </w:tc>
        <w:tc>
          <w:tcPr>
            <w:tcW w:w="1276" w:type="dxa"/>
            <w:vAlign w:val="center"/>
          </w:tcPr>
          <w:p w14:paraId="789936C7" w14:textId="77777777" w:rsidR="00F62F1B" w:rsidRPr="00F82760" w:rsidRDefault="00F62F1B" w:rsidP="00AB5CA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341" w:type="dxa"/>
            <w:vAlign w:val="center"/>
          </w:tcPr>
          <w:p w14:paraId="28D760E9" w14:textId="77777777" w:rsidR="00F62F1B" w:rsidRPr="00F82760" w:rsidRDefault="00F62F1B" w:rsidP="00AB5CA8">
            <w:pPr>
              <w:jc w:val="center"/>
              <w:rPr>
                <w:sz w:val="22"/>
                <w:szCs w:val="22"/>
              </w:rPr>
            </w:pPr>
            <w:r w:rsidRPr="00F82760">
              <w:rPr>
                <w:sz w:val="22"/>
                <w:szCs w:val="22"/>
              </w:rPr>
              <w:t>118,95</w:t>
            </w:r>
          </w:p>
        </w:tc>
        <w:tc>
          <w:tcPr>
            <w:tcW w:w="1713" w:type="dxa"/>
            <w:vAlign w:val="center"/>
          </w:tcPr>
          <w:p w14:paraId="69ADA4C8" w14:textId="77777777" w:rsidR="00F62F1B" w:rsidRPr="00F82760" w:rsidRDefault="00F62F1B" w:rsidP="00AB5CA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82760">
              <w:rPr>
                <w:sz w:val="22"/>
                <w:szCs w:val="22"/>
              </w:rPr>
              <w:t>2 854,80</w:t>
            </w:r>
          </w:p>
        </w:tc>
      </w:tr>
    </w:tbl>
    <w:p w14:paraId="70F2D28D" w14:textId="77777777" w:rsidR="00F62F1B" w:rsidRDefault="00F62F1B" w:rsidP="00F62F1B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770AFCF1" w14:textId="77777777" w:rsidR="00F62F1B" w:rsidRDefault="00F62F1B" w:rsidP="00F62F1B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21C95781" w14:textId="77777777" w:rsidR="00F62F1B" w:rsidRDefault="00F62F1B" w:rsidP="007C0EEB">
      <w:pPr>
        <w:pStyle w:val="ConsPlusNormal"/>
        <w:spacing w:after="240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4F760D29" w14:textId="77777777" w:rsidR="00F62F1B" w:rsidRDefault="00F62F1B" w:rsidP="007C0EEB">
      <w:pPr>
        <w:pStyle w:val="ConsPlusNormal"/>
        <w:spacing w:after="240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38B71422" w14:textId="77777777" w:rsidR="00F62F1B" w:rsidRDefault="00F62F1B" w:rsidP="007C0EEB">
      <w:pPr>
        <w:pStyle w:val="ConsPlusNormal"/>
        <w:spacing w:after="240"/>
        <w:ind w:firstLine="0"/>
        <w:jc w:val="center"/>
        <w:rPr>
          <w:rFonts w:ascii="Times New Roman" w:hAnsi="Times New Roman" w:cs="Times New Roman"/>
          <w:sz w:val="26"/>
          <w:szCs w:val="26"/>
        </w:rPr>
        <w:sectPr w:rsidR="00F62F1B" w:rsidSect="00F82760">
          <w:pgSz w:w="16838" w:h="11906" w:orient="landscape"/>
          <w:pgMar w:top="1560" w:right="1134" w:bottom="851" w:left="1134" w:header="709" w:footer="709" w:gutter="0"/>
          <w:cols w:space="708"/>
          <w:titlePg/>
          <w:docGrid w:linePitch="360"/>
        </w:sectPr>
      </w:pPr>
    </w:p>
    <w:p w14:paraId="492296B9" w14:textId="77777777" w:rsidR="00F62F1B" w:rsidRDefault="00F62F1B" w:rsidP="00F62F1B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18</w:t>
      </w:r>
    </w:p>
    <w:p w14:paraId="0E8F6C37" w14:textId="77777777" w:rsidR="00F82760" w:rsidRDefault="00F82760" w:rsidP="00F62F1B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6CBDD42F" w14:textId="1315E83B" w:rsidR="007C0EEB" w:rsidRPr="006B1667" w:rsidRDefault="00F62F1B" w:rsidP="00F62F1B">
      <w:pPr>
        <w:pStyle w:val="ConsPlusNormal"/>
        <w:ind w:firstLine="0"/>
        <w:jc w:val="center"/>
        <w:rPr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ПАСПОРТ</w:t>
      </w:r>
    </w:p>
    <w:p w14:paraId="498201A4" w14:textId="77777777" w:rsidR="007C0EEB" w:rsidRPr="006B1667" w:rsidRDefault="007C0EEB" w:rsidP="007C0EEB">
      <w:pPr>
        <w:pStyle w:val="ab"/>
        <w:spacing w:before="0" w:after="0"/>
        <w:jc w:val="center"/>
        <w:rPr>
          <w:b/>
          <w:sz w:val="26"/>
          <w:szCs w:val="26"/>
          <w:lang w:eastAsia="ru-RU"/>
        </w:rPr>
      </w:pPr>
      <w:r w:rsidRPr="006B1667">
        <w:rPr>
          <w:b/>
          <w:sz w:val="26"/>
          <w:szCs w:val="26"/>
          <w:lang w:eastAsia="ru-RU"/>
        </w:rPr>
        <w:t xml:space="preserve">МУНИЦИПАЛЬНОГО ПРОЕКТА, </w:t>
      </w:r>
    </w:p>
    <w:p w14:paraId="1B85C014" w14:textId="77777777" w:rsidR="007C0EEB" w:rsidRPr="006B1667" w:rsidRDefault="007C0EEB" w:rsidP="007C0EEB">
      <w:pPr>
        <w:pStyle w:val="ab"/>
        <w:spacing w:before="0" w:after="0"/>
        <w:jc w:val="center"/>
        <w:rPr>
          <w:b/>
          <w:sz w:val="26"/>
          <w:szCs w:val="26"/>
          <w:lang w:eastAsia="ru-RU"/>
        </w:rPr>
      </w:pPr>
      <w:r w:rsidRPr="006B1667">
        <w:rPr>
          <w:b/>
          <w:sz w:val="26"/>
          <w:szCs w:val="26"/>
          <w:lang w:eastAsia="ru-RU"/>
        </w:rPr>
        <w:t xml:space="preserve">СВЯЗАННОГО С РЕАЛИЗАЦИЕЙ РЕГИОНАЛЬНОГО ПРОЕКТА, </w:t>
      </w:r>
    </w:p>
    <w:p w14:paraId="75268E63" w14:textId="77777777" w:rsidR="007C0EEB" w:rsidRPr="006B1667" w:rsidRDefault="007C0EEB" w:rsidP="007C0EEB">
      <w:pPr>
        <w:pStyle w:val="ab"/>
        <w:spacing w:before="0" w:after="0"/>
        <w:jc w:val="center"/>
        <w:rPr>
          <w:b/>
          <w:sz w:val="26"/>
          <w:szCs w:val="26"/>
          <w:lang w:eastAsia="ru-RU"/>
        </w:rPr>
      </w:pPr>
      <w:r w:rsidRPr="006B1667">
        <w:rPr>
          <w:b/>
          <w:sz w:val="26"/>
          <w:szCs w:val="26"/>
          <w:lang w:eastAsia="ru-RU"/>
        </w:rPr>
        <w:t>«СТРОИТЕЛЬСТВО, РЕКОНСТРУКЦИЯ, КАПИТАЛЬНЫЙ РЕМОНТ,</w:t>
      </w:r>
    </w:p>
    <w:p w14:paraId="633164F9" w14:textId="77777777" w:rsidR="007C0EEB" w:rsidRPr="006B1667" w:rsidRDefault="007C0EEB" w:rsidP="007C0EEB">
      <w:pPr>
        <w:pStyle w:val="ab"/>
        <w:spacing w:before="0" w:after="0"/>
        <w:jc w:val="center"/>
        <w:rPr>
          <w:b/>
          <w:sz w:val="26"/>
          <w:szCs w:val="26"/>
          <w:lang w:eastAsia="ru-RU"/>
        </w:rPr>
      </w:pPr>
      <w:r w:rsidRPr="006B1667">
        <w:rPr>
          <w:b/>
          <w:sz w:val="26"/>
          <w:szCs w:val="26"/>
          <w:lang w:eastAsia="ru-RU"/>
        </w:rPr>
        <w:t xml:space="preserve"> РЕМОНТ, СОДЕРЖАНИЕ АВТОМОБИЛЬНЫХ ДОРОГ </w:t>
      </w:r>
    </w:p>
    <w:p w14:paraId="78FB8BC8" w14:textId="77777777" w:rsidR="007C0EEB" w:rsidRPr="006B1667" w:rsidRDefault="007C0EEB" w:rsidP="007C0EEB">
      <w:pPr>
        <w:pStyle w:val="ab"/>
        <w:spacing w:before="0" w:after="0"/>
        <w:jc w:val="center"/>
        <w:rPr>
          <w:b/>
          <w:sz w:val="26"/>
          <w:szCs w:val="26"/>
          <w:lang w:eastAsia="ru-RU"/>
        </w:rPr>
      </w:pPr>
      <w:r w:rsidRPr="006B1667">
        <w:rPr>
          <w:b/>
          <w:sz w:val="26"/>
          <w:szCs w:val="26"/>
          <w:lang w:eastAsia="ru-RU"/>
        </w:rPr>
        <w:t>ОБЩЕГО ПОЛЬЗОВАНИЯ РЕГИОНАЛЬНОГО</w:t>
      </w:r>
    </w:p>
    <w:p w14:paraId="652E6400" w14:textId="77777777" w:rsidR="007C0EEB" w:rsidRPr="006B1667" w:rsidRDefault="007C0EEB" w:rsidP="007C0EEB">
      <w:pPr>
        <w:pStyle w:val="ab"/>
        <w:spacing w:before="0" w:after="0"/>
        <w:jc w:val="center"/>
        <w:rPr>
          <w:b/>
          <w:sz w:val="26"/>
          <w:szCs w:val="26"/>
          <w:lang w:eastAsia="ru-RU"/>
        </w:rPr>
      </w:pPr>
      <w:r w:rsidRPr="006B1667">
        <w:rPr>
          <w:b/>
          <w:sz w:val="26"/>
          <w:szCs w:val="26"/>
          <w:lang w:eastAsia="ru-RU"/>
        </w:rPr>
        <w:t xml:space="preserve"> И МЕСТНОГО ЗНАЧЕНИЯ»</w:t>
      </w:r>
    </w:p>
    <w:p w14:paraId="3FBF4704" w14:textId="77777777" w:rsidR="007C0EEB" w:rsidRPr="006B1667" w:rsidRDefault="007C0EEB" w:rsidP="007C0EEB">
      <w:pPr>
        <w:jc w:val="center"/>
        <w:rPr>
          <w:sz w:val="26"/>
          <w:szCs w:val="26"/>
        </w:rPr>
      </w:pPr>
    </w:p>
    <w:p w14:paraId="28143753" w14:textId="77777777" w:rsidR="007C0EEB" w:rsidRPr="006B1667" w:rsidRDefault="007C0EEB" w:rsidP="007C0EEB">
      <w:pPr>
        <w:jc w:val="center"/>
        <w:rPr>
          <w:sz w:val="26"/>
          <w:szCs w:val="26"/>
        </w:rPr>
      </w:pPr>
      <w:r w:rsidRPr="006B1667">
        <w:rPr>
          <w:sz w:val="26"/>
          <w:szCs w:val="26"/>
        </w:rPr>
        <w:t>1. Основные положения</w:t>
      </w:r>
    </w:p>
    <w:p w14:paraId="2A9B40F2" w14:textId="77777777" w:rsidR="007C0EEB" w:rsidRPr="006B1667" w:rsidRDefault="007C0EEB" w:rsidP="007C0EEB">
      <w:pPr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1755"/>
        <w:gridCol w:w="1501"/>
        <w:gridCol w:w="1294"/>
        <w:gridCol w:w="1322"/>
      </w:tblGrid>
      <w:tr w:rsidR="007C0EEB" w:rsidRPr="006B1667" w14:paraId="0C5D199D" w14:textId="77777777" w:rsidTr="007C0EEB">
        <w:tc>
          <w:tcPr>
            <w:tcW w:w="1939" w:type="pct"/>
          </w:tcPr>
          <w:p w14:paraId="21175CEE" w14:textId="77777777" w:rsidR="007C0EEB" w:rsidRPr="006B1667" w:rsidRDefault="007C0EEB" w:rsidP="007C0EE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B1667">
              <w:rPr>
                <w:sz w:val="26"/>
                <w:szCs w:val="26"/>
              </w:rPr>
              <w:t>Наименование проекта</w:t>
            </w:r>
          </w:p>
        </w:tc>
        <w:tc>
          <w:tcPr>
            <w:tcW w:w="3061" w:type="pct"/>
            <w:gridSpan w:val="4"/>
          </w:tcPr>
          <w:p w14:paraId="1854E836" w14:textId="77777777" w:rsidR="007C0EEB" w:rsidRPr="006B1667" w:rsidRDefault="007C0EEB" w:rsidP="007C0EE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B1667">
              <w:rPr>
                <w:sz w:val="26"/>
                <w:szCs w:val="26"/>
              </w:rPr>
              <w:t>Строительство, реконструкция, капитальный р</w:t>
            </w:r>
            <w:r w:rsidRPr="006B1667">
              <w:rPr>
                <w:sz w:val="26"/>
                <w:szCs w:val="26"/>
              </w:rPr>
              <w:t>е</w:t>
            </w:r>
            <w:r w:rsidRPr="006B1667">
              <w:rPr>
                <w:sz w:val="26"/>
                <w:szCs w:val="26"/>
              </w:rPr>
              <w:t>монт, ремонт, содержание автомобильных дорог общего пользования регионального и местного значения</w:t>
            </w:r>
          </w:p>
        </w:tc>
      </w:tr>
      <w:tr w:rsidR="007C0EEB" w:rsidRPr="006B1667" w14:paraId="4E391CEB" w14:textId="77777777" w:rsidTr="007C0EEB">
        <w:tc>
          <w:tcPr>
            <w:tcW w:w="1939" w:type="pct"/>
            <w:vAlign w:val="center"/>
          </w:tcPr>
          <w:p w14:paraId="6AAC6623" w14:textId="77777777" w:rsidR="007C0EEB" w:rsidRPr="006B1667" w:rsidRDefault="007C0EEB" w:rsidP="007C0EEB">
            <w:pPr>
              <w:shd w:val="clear" w:color="auto" w:fill="FFFFFF"/>
              <w:rPr>
                <w:sz w:val="26"/>
                <w:szCs w:val="26"/>
              </w:rPr>
            </w:pPr>
            <w:r w:rsidRPr="006B1667">
              <w:rPr>
                <w:sz w:val="26"/>
                <w:szCs w:val="26"/>
              </w:rPr>
              <w:t>Краткое наименование проекта</w:t>
            </w:r>
          </w:p>
        </w:tc>
        <w:tc>
          <w:tcPr>
            <w:tcW w:w="835" w:type="pct"/>
          </w:tcPr>
          <w:p w14:paraId="72D73F34" w14:textId="77777777" w:rsidR="007C0EEB" w:rsidRPr="006B1667" w:rsidRDefault="007C0EEB" w:rsidP="007C0EE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B1667">
              <w:rPr>
                <w:sz w:val="26"/>
                <w:szCs w:val="26"/>
              </w:rPr>
              <w:t>-</w:t>
            </w:r>
          </w:p>
        </w:tc>
        <w:tc>
          <w:tcPr>
            <w:tcW w:w="829" w:type="pct"/>
          </w:tcPr>
          <w:p w14:paraId="46A09CB6" w14:textId="77777777" w:rsidR="007C0EEB" w:rsidRPr="006B1667" w:rsidRDefault="007C0EEB" w:rsidP="007C0EE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B1667">
              <w:rPr>
                <w:sz w:val="26"/>
                <w:szCs w:val="26"/>
              </w:rPr>
              <w:t>Срок реал</w:t>
            </w:r>
            <w:r w:rsidRPr="006B1667">
              <w:rPr>
                <w:sz w:val="26"/>
                <w:szCs w:val="26"/>
              </w:rPr>
              <w:t>и</w:t>
            </w:r>
            <w:r w:rsidRPr="006B1667">
              <w:rPr>
                <w:sz w:val="26"/>
                <w:szCs w:val="26"/>
              </w:rPr>
              <w:t>зации пр</w:t>
            </w:r>
            <w:r w:rsidRPr="006B1667">
              <w:rPr>
                <w:sz w:val="26"/>
                <w:szCs w:val="26"/>
              </w:rPr>
              <w:t>о</w:t>
            </w:r>
            <w:r w:rsidRPr="006B1667">
              <w:rPr>
                <w:sz w:val="26"/>
                <w:szCs w:val="26"/>
              </w:rPr>
              <w:t>екта</w:t>
            </w:r>
          </w:p>
        </w:tc>
        <w:tc>
          <w:tcPr>
            <w:tcW w:w="663" w:type="pct"/>
          </w:tcPr>
          <w:p w14:paraId="1AA8BE79" w14:textId="77777777" w:rsidR="007C0EEB" w:rsidRPr="006B1667" w:rsidRDefault="007C0EEB" w:rsidP="007C0EE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B1667">
              <w:rPr>
                <w:sz w:val="26"/>
                <w:szCs w:val="26"/>
              </w:rPr>
              <w:t>01.01.2025</w:t>
            </w:r>
          </w:p>
        </w:tc>
        <w:tc>
          <w:tcPr>
            <w:tcW w:w="734" w:type="pct"/>
          </w:tcPr>
          <w:p w14:paraId="569FDEF4" w14:textId="77777777" w:rsidR="007C0EEB" w:rsidRPr="006B1667" w:rsidRDefault="007C0EEB" w:rsidP="007C0EE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B1667">
              <w:rPr>
                <w:sz w:val="26"/>
                <w:szCs w:val="26"/>
              </w:rPr>
              <w:t>31.12.2030</w:t>
            </w:r>
          </w:p>
        </w:tc>
      </w:tr>
      <w:tr w:rsidR="007C0EEB" w:rsidRPr="006B1667" w14:paraId="133FCDE9" w14:textId="77777777" w:rsidTr="007C0EEB">
        <w:tc>
          <w:tcPr>
            <w:tcW w:w="1939" w:type="pct"/>
            <w:vAlign w:val="center"/>
          </w:tcPr>
          <w:p w14:paraId="00173AE4" w14:textId="77777777" w:rsidR="007C0EEB" w:rsidRPr="006B1667" w:rsidRDefault="007C0EEB" w:rsidP="007C0EEB">
            <w:pPr>
              <w:shd w:val="clear" w:color="auto" w:fill="FFFFFF"/>
              <w:rPr>
                <w:sz w:val="26"/>
                <w:szCs w:val="26"/>
              </w:rPr>
            </w:pPr>
            <w:r w:rsidRPr="006B1667">
              <w:rPr>
                <w:sz w:val="26"/>
                <w:szCs w:val="26"/>
              </w:rPr>
              <w:t>Руководитель проекта</w:t>
            </w:r>
          </w:p>
        </w:tc>
        <w:tc>
          <w:tcPr>
            <w:tcW w:w="835" w:type="pct"/>
          </w:tcPr>
          <w:p w14:paraId="163AF64D" w14:textId="77777777" w:rsidR="007C0EEB" w:rsidRPr="006B1667" w:rsidRDefault="007C0EEB" w:rsidP="007C0EE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B1667">
              <w:rPr>
                <w:sz w:val="26"/>
                <w:szCs w:val="26"/>
              </w:rPr>
              <w:t>Касаткин А</w:t>
            </w:r>
            <w:r w:rsidRPr="006B1667">
              <w:rPr>
                <w:sz w:val="26"/>
                <w:szCs w:val="26"/>
              </w:rPr>
              <w:t>н</w:t>
            </w:r>
            <w:r w:rsidRPr="006B1667">
              <w:rPr>
                <w:sz w:val="26"/>
                <w:szCs w:val="26"/>
              </w:rPr>
              <w:t>дрей Виталь</w:t>
            </w:r>
            <w:r w:rsidRPr="006B1667">
              <w:rPr>
                <w:sz w:val="26"/>
                <w:szCs w:val="26"/>
              </w:rPr>
              <w:t>е</w:t>
            </w:r>
            <w:r w:rsidRPr="006B1667">
              <w:rPr>
                <w:sz w:val="26"/>
                <w:szCs w:val="26"/>
              </w:rPr>
              <w:t>вич</w:t>
            </w:r>
          </w:p>
        </w:tc>
        <w:tc>
          <w:tcPr>
            <w:tcW w:w="2226" w:type="pct"/>
            <w:gridSpan w:val="3"/>
          </w:tcPr>
          <w:p w14:paraId="6F07A7A9" w14:textId="77777777" w:rsidR="007C0EEB" w:rsidRPr="006B1667" w:rsidRDefault="007C0EEB" w:rsidP="007C0EE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B1667">
              <w:rPr>
                <w:sz w:val="26"/>
                <w:szCs w:val="26"/>
              </w:rPr>
              <w:t>Заместитель Главы Великоустю</w:t>
            </w:r>
            <w:r w:rsidRPr="006B1667">
              <w:rPr>
                <w:sz w:val="26"/>
                <w:szCs w:val="26"/>
              </w:rPr>
              <w:t>г</w:t>
            </w:r>
            <w:r w:rsidRPr="006B1667">
              <w:rPr>
                <w:sz w:val="26"/>
                <w:szCs w:val="26"/>
              </w:rPr>
              <w:t>ского муниципального округа, начальник управления строител</w:t>
            </w:r>
            <w:r w:rsidRPr="006B1667">
              <w:rPr>
                <w:sz w:val="26"/>
                <w:szCs w:val="26"/>
              </w:rPr>
              <w:t>ь</w:t>
            </w:r>
            <w:r w:rsidRPr="006B1667">
              <w:rPr>
                <w:sz w:val="26"/>
                <w:szCs w:val="26"/>
              </w:rPr>
              <w:t>ства и жилищно-коммунального</w:t>
            </w:r>
          </w:p>
          <w:p w14:paraId="13B7F507" w14:textId="77777777" w:rsidR="007C0EEB" w:rsidRPr="006B1667" w:rsidRDefault="007C0EEB" w:rsidP="007C0EE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B1667">
              <w:rPr>
                <w:sz w:val="26"/>
                <w:szCs w:val="26"/>
              </w:rPr>
              <w:t xml:space="preserve"> хозяйства</w:t>
            </w:r>
          </w:p>
        </w:tc>
      </w:tr>
      <w:tr w:rsidR="007C0EEB" w:rsidRPr="006B1667" w14:paraId="4F6B0C4D" w14:textId="77777777" w:rsidTr="007C0EEB">
        <w:tc>
          <w:tcPr>
            <w:tcW w:w="1939" w:type="pct"/>
            <w:vAlign w:val="center"/>
          </w:tcPr>
          <w:p w14:paraId="11CB183F" w14:textId="77777777" w:rsidR="007C0EEB" w:rsidRPr="006B1667" w:rsidRDefault="007C0EEB" w:rsidP="007C0EEB">
            <w:pPr>
              <w:shd w:val="clear" w:color="auto" w:fill="FFFFFF"/>
              <w:rPr>
                <w:sz w:val="26"/>
                <w:szCs w:val="26"/>
              </w:rPr>
            </w:pPr>
            <w:r w:rsidRPr="006B1667">
              <w:rPr>
                <w:sz w:val="26"/>
                <w:szCs w:val="26"/>
              </w:rPr>
              <w:t>Администратор проекта</w:t>
            </w:r>
          </w:p>
        </w:tc>
        <w:tc>
          <w:tcPr>
            <w:tcW w:w="835" w:type="pct"/>
          </w:tcPr>
          <w:p w14:paraId="376DEFFF" w14:textId="77777777" w:rsidR="007C0EEB" w:rsidRPr="006B1667" w:rsidRDefault="007C0EEB" w:rsidP="007C0EE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B1667">
              <w:rPr>
                <w:sz w:val="26"/>
                <w:szCs w:val="26"/>
              </w:rPr>
              <w:t>Вологдина Наталья Вл</w:t>
            </w:r>
            <w:r w:rsidRPr="006B1667">
              <w:rPr>
                <w:sz w:val="26"/>
                <w:szCs w:val="26"/>
              </w:rPr>
              <w:t>а</w:t>
            </w:r>
            <w:r w:rsidRPr="006B1667">
              <w:rPr>
                <w:sz w:val="26"/>
                <w:szCs w:val="26"/>
              </w:rPr>
              <w:t>димировна</w:t>
            </w:r>
          </w:p>
        </w:tc>
        <w:tc>
          <w:tcPr>
            <w:tcW w:w="2226" w:type="pct"/>
            <w:gridSpan w:val="3"/>
          </w:tcPr>
          <w:p w14:paraId="0F9CCB94" w14:textId="77777777" w:rsidR="007C0EEB" w:rsidRPr="006B1667" w:rsidRDefault="007C0EEB" w:rsidP="007C0EEB">
            <w:pPr>
              <w:tabs>
                <w:tab w:val="right" w:pos="9781"/>
              </w:tabs>
              <w:jc w:val="center"/>
              <w:rPr>
                <w:sz w:val="26"/>
                <w:szCs w:val="26"/>
              </w:rPr>
            </w:pPr>
            <w:r w:rsidRPr="006B1667">
              <w:rPr>
                <w:sz w:val="26"/>
                <w:szCs w:val="26"/>
              </w:rPr>
              <w:t>Начальник отдела строительства</w:t>
            </w:r>
          </w:p>
          <w:p w14:paraId="0D3A9A40" w14:textId="77777777" w:rsidR="007C0EEB" w:rsidRPr="006B1667" w:rsidRDefault="007C0EEB" w:rsidP="007C0EEB">
            <w:pPr>
              <w:tabs>
                <w:tab w:val="right" w:pos="9781"/>
              </w:tabs>
              <w:jc w:val="center"/>
              <w:rPr>
                <w:sz w:val="26"/>
                <w:szCs w:val="26"/>
              </w:rPr>
            </w:pPr>
            <w:r w:rsidRPr="006B1667">
              <w:rPr>
                <w:sz w:val="26"/>
                <w:szCs w:val="26"/>
              </w:rPr>
              <w:t>и транспортной инфраструктуры</w:t>
            </w:r>
          </w:p>
          <w:p w14:paraId="1C3C468B" w14:textId="77777777" w:rsidR="007C0EEB" w:rsidRPr="006B1667" w:rsidRDefault="007C0EEB" w:rsidP="007C0EE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B1667">
              <w:rPr>
                <w:sz w:val="26"/>
                <w:szCs w:val="26"/>
              </w:rPr>
              <w:t>управления строительства и ЖКХ</w:t>
            </w:r>
          </w:p>
        </w:tc>
      </w:tr>
      <w:tr w:rsidR="007C0EEB" w:rsidRPr="006B1667" w14:paraId="327EEDE4" w14:textId="77777777" w:rsidTr="007C0EEB">
        <w:tc>
          <w:tcPr>
            <w:tcW w:w="1939" w:type="pct"/>
            <w:vAlign w:val="center"/>
          </w:tcPr>
          <w:p w14:paraId="58C3BC97" w14:textId="77777777" w:rsidR="007C0EEB" w:rsidRPr="006B1667" w:rsidRDefault="007C0EEB" w:rsidP="007C0EEB">
            <w:pPr>
              <w:shd w:val="clear" w:color="auto" w:fill="FFFFFF"/>
              <w:rPr>
                <w:sz w:val="26"/>
                <w:szCs w:val="26"/>
              </w:rPr>
            </w:pPr>
            <w:r w:rsidRPr="006B1667">
              <w:rPr>
                <w:sz w:val="26"/>
                <w:szCs w:val="26"/>
              </w:rPr>
              <w:t>Связь с муниципальной пр</w:t>
            </w:r>
            <w:r w:rsidRPr="006B1667">
              <w:rPr>
                <w:sz w:val="26"/>
                <w:szCs w:val="26"/>
              </w:rPr>
              <w:t>о</w:t>
            </w:r>
            <w:r w:rsidRPr="006B1667">
              <w:rPr>
                <w:sz w:val="26"/>
                <w:szCs w:val="26"/>
              </w:rPr>
              <w:t>граммой округа</w:t>
            </w:r>
          </w:p>
        </w:tc>
        <w:tc>
          <w:tcPr>
            <w:tcW w:w="3061" w:type="pct"/>
            <w:gridSpan w:val="4"/>
          </w:tcPr>
          <w:p w14:paraId="6826C5CB" w14:textId="77777777" w:rsidR="007C0EEB" w:rsidRPr="006B1667" w:rsidRDefault="007C0EEB" w:rsidP="007C0EE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B1667">
              <w:rPr>
                <w:sz w:val="26"/>
                <w:szCs w:val="26"/>
              </w:rPr>
              <w:t>«Дорожная сеть и транспортное обслуживание»</w:t>
            </w:r>
          </w:p>
        </w:tc>
      </w:tr>
      <w:tr w:rsidR="007C0EEB" w:rsidRPr="006B1667" w14:paraId="51A40B97" w14:textId="77777777" w:rsidTr="007C0EEB">
        <w:tc>
          <w:tcPr>
            <w:tcW w:w="1939" w:type="pct"/>
            <w:vAlign w:val="center"/>
          </w:tcPr>
          <w:p w14:paraId="4A7901F2" w14:textId="77777777" w:rsidR="007C0EEB" w:rsidRPr="006B1667" w:rsidRDefault="007C0EEB" w:rsidP="007C0EEB">
            <w:pPr>
              <w:shd w:val="clear" w:color="auto" w:fill="FFFFFF"/>
              <w:rPr>
                <w:sz w:val="26"/>
                <w:szCs w:val="26"/>
              </w:rPr>
            </w:pPr>
            <w:r w:rsidRPr="006B1667">
              <w:rPr>
                <w:sz w:val="26"/>
                <w:szCs w:val="26"/>
              </w:rPr>
              <w:t>Соглашение (дополнительное соглашение) о реализации на территории Вологодской обл</w:t>
            </w:r>
            <w:r w:rsidRPr="006B1667">
              <w:rPr>
                <w:sz w:val="26"/>
                <w:szCs w:val="26"/>
              </w:rPr>
              <w:t>а</w:t>
            </w:r>
            <w:r w:rsidRPr="006B1667">
              <w:rPr>
                <w:sz w:val="26"/>
                <w:szCs w:val="26"/>
              </w:rPr>
              <w:t>сти государственной програ</w:t>
            </w:r>
            <w:r w:rsidRPr="006B1667">
              <w:rPr>
                <w:sz w:val="26"/>
                <w:szCs w:val="26"/>
              </w:rPr>
              <w:t>м</w:t>
            </w:r>
            <w:r w:rsidRPr="006B1667">
              <w:rPr>
                <w:sz w:val="26"/>
                <w:szCs w:val="26"/>
              </w:rPr>
              <w:t>мы субъекта Российской Ф</w:t>
            </w:r>
            <w:r w:rsidRPr="006B1667">
              <w:rPr>
                <w:sz w:val="26"/>
                <w:szCs w:val="26"/>
              </w:rPr>
              <w:t>е</w:t>
            </w:r>
            <w:r w:rsidRPr="006B1667">
              <w:rPr>
                <w:sz w:val="26"/>
                <w:szCs w:val="26"/>
              </w:rPr>
              <w:t>дерации, направленной на д</w:t>
            </w:r>
            <w:r w:rsidRPr="006B1667">
              <w:rPr>
                <w:sz w:val="26"/>
                <w:szCs w:val="26"/>
              </w:rPr>
              <w:t>о</w:t>
            </w:r>
            <w:r w:rsidRPr="006B1667">
              <w:rPr>
                <w:sz w:val="26"/>
                <w:szCs w:val="26"/>
              </w:rPr>
              <w:t>стижение целей и показателей государственной программы Российской Федерации</w:t>
            </w:r>
          </w:p>
        </w:tc>
        <w:tc>
          <w:tcPr>
            <w:tcW w:w="3061" w:type="pct"/>
            <w:gridSpan w:val="4"/>
          </w:tcPr>
          <w:p w14:paraId="1F4C6AA5" w14:textId="77777777" w:rsidR="007C0EEB" w:rsidRPr="006B1667" w:rsidRDefault="007C0EEB" w:rsidP="007C0EEB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</w:tbl>
    <w:p w14:paraId="4EEF0E42" w14:textId="77777777" w:rsidR="00C06F76" w:rsidRPr="006B1667" w:rsidRDefault="00C06F76" w:rsidP="007C0EEB">
      <w:pPr>
        <w:pStyle w:val="ab"/>
        <w:spacing w:before="0" w:after="0"/>
        <w:jc w:val="center"/>
        <w:rPr>
          <w:b/>
          <w:sz w:val="26"/>
          <w:szCs w:val="26"/>
          <w:lang w:eastAsia="ru-RU"/>
        </w:rPr>
      </w:pPr>
    </w:p>
    <w:p w14:paraId="32B34CEE" w14:textId="77777777" w:rsidR="007C0EEB" w:rsidRPr="006B1667" w:rsidRDefault="007C0EEB" w:rsidP="007C0EEB">
      <w:pPr>
        <w:jc w:val="center"/>
        <w:rPr>
          <w:sz w:val="28"/>
          <w:szCs w:val="28"/>
        </w:rPr>
      </w:pPr>
    </w:p>
    <w:p w14:paraId="239B24CC" w14:textId="77777777" w:rsidR="007C0EEB" w:rsidRPr="006B1667" w:rsidRDefault="007C0EEB" w:rsidP="007C0EEB">
      <w:pPr>
        <w:jc w:val="center"/>
        <w:rPr>
          <w:sz w:val="28"/>
          <w:szCs w:val="28"/>
        </w:rPr>
        <w:sectPr w:rsidR="007C0EEB" w:rsidRPr="006B1667" w:rsidSect="00B80109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38A03650" w14:textId="77777777" w:rsidR="00AB5CA8" w:rsidRDefault="00AB5CA8" w:rsidP="00C06F76">
      <w:pPr>
        <w:spacing w:after="240"/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19</w:t>
      </w:r>
    </w:p>
    <w:p w14:paraId="11DF73E3" w14:textId="45932286" w:rsidR="007C0EEB" w:rsidRPr="006B1667" w:rsidRDefault="007C0EEB" w:rsidP="00C06F76">
      <w:pPr>
        <w:spacing w:after="240"/>
        <w:ind w:left="360"/>
        <w:jc w:val="center"/>
        <w:rPr>
          <w:sz w:val="26"/>
          <w:szCs w:val="26"/>
        </w:rPr>
      </w:pPr>
      <w:r w:rsidRPr="006B1667">
        <w:rPr>
          <w:sz w:val="26"/>
          <w:szCs w:val="26"/>
        </w:rPr>
        <w:t>2. Показатели проекта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99"/>
        <w:gridCol w:w="3137"/>
        <w:gridCol w:w="1720"/>
        <w:gridCol w:w="1517"/>
        <w:gridCol w:w="1136"/>
        <w:gridCol w:w="698"/>
        <w:gridCol w:w="997"/>
        <w:gridCol w:w="997"/>
        <w:gridCol w:w="997"/>
        <w:gridCol w:w="997"/>
        <w:gridCol w:w="997"/>
        <w:gridCol w:w="994"/>
      </w:tblGrid>
      <w:tr w:rsidR="007C0EEB" w:rsidRPr="006B1667" w14:paraId="7965E8B7" w14:textId="77777777" w:rsidTr="007C0EEB">
        <w:trPr>
          <w:trHeight w:val="615"/>
        </w:trPr>
        <w:tc>
          <w:tcPr>
            <w:tcW w:w="2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D93C5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06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AD145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Задачи, показатели проекта</w:t>
            </w:r>
          </w:p>
        </w:tc>
        <w:tc>
          <w:tcPr>
            <w:tcW w:w="58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B22B4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Уровень пок</w:t>
            </w:r>
            <w:r w:rsidRPr="006B1667">
              <w:rPr>
                <w:color w:val="000000"/>
                <w:sz w:val="22"/>
                <w:szCs w:val="22"/>
              </w:rPr>
              <w:t>а</w:t>
            </w:r>
            <w:r w:rsidRPr="006B1667">
              <w:rPr>
                <w:color w:val="000000"/>
                <w:sz w:val="22"/>
                <w:szCs w:val="22"/>
              </w:rPr>
              <w:t>зателя реги</w:t>
            </w:r>
            <w:r w:rsidRPr="006B1667">
              <w:rPr>
                <w:color w:val="000000"/>
                <w:sz w:val="22"/>
                <w:szCs w:val="22"/>
              </w:rPr>
              <w:t>о</w:t>
            </w:r>
            <w:r w:rsidRPr="006B1667">
              <w:rPr>
                <w:color w:val="000000"/>
                <w:sz w:val="22"/>
                <w:szCs w:val="22"/>
              </w:rPr>
              <w:t>нальной пр</w:t>
            </w:r>
            <w:r w:rsidRPr="006B1667">
              <w:rPr>
                <w:color w:val="000000"/>
                <w:sz w:val="22"/>
                <w:szCs w:val="22"/>
              </w:rPr>
              <w:t>о</w:t>
            </w:r>
            <w:r w:rsidRPr="006B1667">
              <w:rPr>
                <w:color w:val="000000"/>
                <w:sz w:val="22"/>
                <w:szCs w:val="22"/>
              </w:rPr>
              <w:t>граммы / рег</w:t>
            </w:r>
            <w:r w:rsidRPr="006B1667">
              <w:rPr>
                <w:color w:val="000000"/>
                <w:sz w:val="22"/>
                <w:szCs w:val="22"/>
              </w:rPr>
              <w:t>и</w:t>
            </w:r>
            <w:r w:rsidRPr="006B1667">
              <w:rPr>
                <w:color w:val="000000"/>
                <w:sz w:val="22"/>
                <w:szCs w:val="22"/>
              </w:rPr>
              <w:t>онального пр</w:t>
            </w:r>
            <w:r w:rsidRPr="006B1667">
              <w:rPr>
                <w:color w:val="000000"/>
                <w:sz w:val="22"/>
                <w:szCs w:val="22"/>
              </w:rPr>
              <w:t>о</w:t>
            </w:r>
            <w:r w:rsidRPr="006B1667">
              <w:rPr>
                <w:color w:val="000000"/>
                <w:sz w:val="22"/>
                <w:szCs w:val="22"/>
              </w:rPr>
              <w:t>екта</w:t>
            </w:r>
          </w:p>
        </w:tc>
        <w:tc>
          <w:tcPr>
            <w:tcW w:w="51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F16AD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Единица и</w:t>
            </w:r>
            <w:r w:rsidRPr="006B1667">
              <w:rPr>
                <w:color w:val="000000"/>
                <w:sz w:val="22"/>
                <w:szCs w:val="22"/>
              </w:rPr>
              <w:t>з</w:t>
            </w:r>
            <w:r w:rsidRPr="006B1667">
              <w:rPr>
                <w:color w:val="000000"/>
                <w:sz w:val="22"/>
                <w:szCs w:val="22"/>
              </w:rPr>
              <w:t>мерения (по ОКЕИ)</w:t>
            </w:r>
          </w:p>
        </w:tc>
        <w:tc>
          <w:tcPr>
            <w:tcW w:w="62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5C909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Базовое знач</w:t>
            </w:r>
            <w:r w:rsidRPr="006B1667">
              <w:rPr>
                <w:color w:val="000000"/>
                <w:sz w:val="22"/>
                <w:szCs w:val="22"/>
              </w:rPr>
              <w:t>е</w:t>
            </w:r>
            <w:r w:rsidRPr="006B1667">
              <w:rPr>
                <w:color w:val="000000"/>
                <w:sz w:val="22"/>
                <w:szCs w:val="22"/>
              </w:rPr>
              <w:t>ние</w:t>
            </w:r>
          </w:p>
        </w:tc>
        <w:tc>
          <w:tcPr>
            <w:tcW w:w="2022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E1E1C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Период, год</w:t>
            </w:r>
          </w:p>
        </w:tc>
      </w:tr>
      <w:tr w:rsidR="007C0EEB" w:rsidRPr="006B1667" w14:paraId="3D401EE2" w14:textId="77777777" w:rsidTr="007C0EEB">
        <w:trPr>
          <w:trHeight w:val="584"/>
        </w:trPr>
        <w:tc>
          <w:tcPr>
            <w:tcW w:w="2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9DBECC" w14:textId="77777777" w:rsidR="007C0EEB" w:rsidRPr="006B1667" w:rsidRDefault="007C0EEB" w:rsidP="007C0E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6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AD7DF0" w14:textId="77777777" w:rsidR="007C0EEB" w:rsidRPr="006B1667" w:rsidRDefault="007C0EEB" w:rsidP="007C0E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C53441" w14:textId="77777777" w:rsidR="007C0EEB" w:rsidRPr="006B1667" w:rsidRDefault="007C0EEB" w:rsidP="007C0E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729A2C" w14:textId="77777777" w:rsidR="007C0EEB" w:rsidRPr="006B1667" w:rsidRDefault="007C0EEB" w:rsidP="007C0E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16DCA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DB61F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0B7FF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FB1B0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0971C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1F5D8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15627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30B95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2030</w:t>
            </w:r>
          </w:p>
        </w:tc>
      </w:tr>
      <w:tr w:rsidR="007C0EEB" w:rsidRPr="006B1667" w14:paraId="18DB03CD" w14:textId="77777777" w:rsidTr="007C0EEB">
        <w:trPr>
          <w:trHeight w:val="330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D9014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D3026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CF652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2A3CB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29444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EAF5F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AB1F8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A447E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287F7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6E1AD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C869C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4E391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12</w:t>
            </w:r>
          </w:p>
        </w:tc>
      </w:tr>
      <w:tr w:rsidR="007C0EEB" w:rsidRPr="006B1667" w14:paraId="5E7870C6" w14:textId="77777777" w:rsidTr="007C0EEB">
        <w:trPr>
          <w:trHeight w:val="347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D85F3" w14:textId="1E296A1B" w:rsidR="007C0EEB" w:rsidRPr="006B1667" w:rsidRDefault="007C0EEB" w:rsidP="00C06F76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К концу 20</w:t>
            </w:r>
            <w:r w:rsidR="00C06F76" w:rsidRPr="006B1667">
              <w:rPr>
                <w:color w:val="000000"/>
                <w:sz w:val="22"/>
                <w:szCs w:val="22"/>
              </w:rPr>
              <w:t>30</w:t>
            </w:r>
            <w:r w:rsidRPr="006B1667">
              <w:rPr>
                <w:color w:val="000000"/>
                <w:sz w:val="22"/>
                <w:szCs w:val="22"/>
              </w:rPr>
              <w:t xml:space="preserve"> года обеспечено поддержание в надлежащем техническом состоянии автомобильных дорог местного значения </w:t>
            </w:r>
          </w:p>
        </w:tc>
      </w:tr>
      <w:tr w:rsidR="007C0EEB" w:rsidRPr="006B1667" w14:paraId="5E3CFBBA" w14:textId="77777777" w:rsidTr="007C0EEB">
        <w:trPr>
          <w:trHeight w:val="1320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B504B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42A74" w14:textId="77777777" w:rsidR="007C0EEB" w:rsidRPr="006B1667" w:rsidRDefault="007C0EEB" w:rsidP="007C0EEB">
            <w:pPr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протяженность автомобил</w:t>
            </w:r>
            <w:r w:rsidRPr="006B1667">
              <w:rPr>
                <w:color w:val="000000"/>
                <w:sz w:val="22"/>
                <w:szCs w:val="22"/>
              </w:rPr>
              <w:t>ь</w:t>
            </w:r>
            <w:r w:rsidRPr="006B1667">
              <w:rPr>
                <w:color w:val="000000"/>
                <w:sz w:val="22"/>
                <w:szCs w:val="22"/>
              </w:rPr>
              <w:t>ных дорог</w:t>
            </w:r>
            <w:r w:rsidRPr="006B1667">
              <w:rPr>
                <w:color w:val="FF0000"/>
                <w:sz w:val="22"/>
                <w:szCs w:val="22"/>
              </w:rPr>
              <w:t xml:space="preserve"> </w:t>
            </w:r>
            <w:r w:rsidRPr="006B1667">
              <w:rPr>
                <w:color w:val="000000"/>
                <w:sz w:val="22"/>
                <w:szCs w:val="22"/>
              </w:rPr>
              <w:t>местного значения, поддерживаемых в надлеж</w:t>
            </w:r>
            <w:r w:rsidRPr="006B1667">
              <w:rPr>
                <w:color w:val="000000"/>
                <w:sz w:val="22"/>
                <w:szCs w:val="22"/>
              </w:rPr>
              <w:t>а</w:t>
            </w:r>
            <w:r w:rsidRPr="006B1667">
              <w:rPr>
                <w:color w:val="000000"/>
                <w:sz w:val="22"/>
                <w:szCs w:val="22"/>
              </w:rPr>
              <w:t>щем техническом состоянии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DA2D7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D184E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км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A281A" w14:textId="46F296F1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</w:t>
            </w:r>
            <w:r w:rsidR="006371FB">
              <w:rPr>
                <w:color w:val="000000"/>
                <w:sz w:val="22"/>
                <w:szCs w:val="22"/>
              </w:rPr>
              <w:t xml:space="preserve"> </w:t>
            </w:r>
            <w:r w:rsidRPr="006B1667">
              <w:rPr>
                <w:color w:val="000000"/>
                <w:sz w:val="22"/>
                <w:szCs w:val="22"/>
              </w:rPr>
              <w:t>216,28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13705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2023 г.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8C941" w14:textId="138A97EA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</w:t>
            </w:r>
            <w:r w:rsidR="006371FB">
              <w:rPr>
                <w:color w:val="000000"/>
                <w:sz w:val="22"/>
                <w:szCs w:val="22"/>
              </w:rPr>
              <w:t xml:space="preserve"> </w:t>
            </w:r>
            <w:r w:rsidRPr="006B1667">
              <w:rPr>
                <w:color w:val="000000"/>
                <w:sz w:val="22"/>
                <w:szCs w:val="22"/>
              </w:rPr>
              <w:t>216,28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DA7FD" w14:textId="63957876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</w:t>
            </w:r>
            <w:r w:rsidR="006371FB">
              <w:rPr>
                <w:color w:val="000000"/>
                <w:sz w:val="22"/>
                <w:szCs w:val="22"/>
              </w:rPr>
              <w:t xml:space="preserve"> </w:t>
            </w:r>
            <w:r w:rsidRPr="006B1667">
              <w:rPr>
                <w:color w:val="000000"/>
                <w:sz w:val="22"/>
                <w:szCs w:val="22"/>
              </w:rPr>
              <w:t>216,28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28BE6" w14:textId="783B29B2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</w:t>
            </w:r>
            <w:r w:rsidR="006371FB">
              <w:rPr>
                <w:color w:val="000000"/>
                <w:sz w:val="22"/>
                <w:szCs w:val="22"/>
              </w:rPr>
              <w:t xml:space="preserve"> </w:t>
            </w:r>
            <w:r w:rsidRPr="006B1667">
              <w:rPr>
                <w:color w:val="000000"/>
                <w:sz w:val="22"/>
                <w:szCs w:val="22"/>
              </w:rPr>
              <w:t>216,28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DBB1C" w14:textId="10BB81E9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</w:t>
            </w:r>
            <w:r w:rsidR="006371FB">
              <w:rPr>
                <w:color w:val="000000"/>
                <w:sz w:val="22"/>
                <w:szCs w:val="22"/>
              </w:rPr>
              <w:t xml:space="preserve"> </w:t>
            </w:r>
            <w:r w:rsidRPr="006B1667">
              <w:rPr>
                <w:color w:val="000000"/>
                <w:sz w:val="22"/>
                <w:szCs w:val="22"/>
              </w:rPr>
              <w:t>216,28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02918" w14:textId="04737F05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</w:t>
            </w:r>
            <w:r w:rsidR="006371FB">
              <w:rPr>
                <w:color w:val="000000"/>
                <w:sz w:val="22"/>
                <w:szCs w:val="22"/>
              </w:rPr>
              <w:t xml:space="preserve"> </w:t>
            </w:r>
            <w:r w:rsidRPr="006B1667">
              <w:rPr>
                <w:color w:val="000000"/>
                <w:sz w:val="22"/>
                <w:szCs w:val="22"/>
              </w:rPr>
              <w:t>216,28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54461" w14:textId="5DDC9F35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</w:t>
            </w:r>
            <w:r w:rsidR="006371FB">
              <w:rPr>
                <w:color w:val="000000"/>
                <w:sz w:val="22"/>
                <w:szCs w:val="22"/>
              </w:rPr>
              <w:t xml:space="preserve"> </w:t>
            </w:r>
            <w:r w:rsidRPr="006B1667">
              <w:rPr>
                <w:color w:val="000000"/>
                <w:sz w:val="22"/>
                <w:szCs w:val="22"/>
              </w:rPr>
              <w:t>216,28</w:t>
            </w:r>
          </w:p>
        </w:tc>
      </w:tr>
    </w:tbl>
    <w:p w14:paraId="4F5C757C" w14:textId="26C168F0" w:rsidR="007C0EEB" w:rsidRDefault="007C0EEB" w:rsidP="00A92ED0">
      <w:pPr>
        <w:pStyle w:val="ab"/>
        <w:numPr>
          <w:ilvl w:val="0"/>
          <w:numId w:val="2"/>
        </w:numPr>
        <w:spacing w:before="0" w:after="0" w:line="240" w:lineRule="atLeast"/>
        <w:jc w:val="center"/>
        <w:rPr>
          <w:sz w:val="26"/>
          <w:szCs w:val="26"/>
        </w:rPr>
      </w:pPr>
      <w:r w:rsidRPr="006B1667">
        <w:rPr>
          <w:sz w:val="26"/>
          <w:szCs w:val="26"/>
        </w:rPr>
        <w:t xml:space="preserve">Мероприятия (результаты) проекта </w:t>
      </w: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520"/>
        <w:gridCol w:w="1910"/>
        <w:gridCol w:w="939"/>
        <w:gridCol w:w="992"/>
        <w:gridCol w:w="1134"/>
        <w:gridCol w:w="709"/>
        <w:gridCol w:w="992"/>
        <w:gridCol w:w="992"/>
        <w:gridCol w:w="992"/>
        <w:gridCol w:w="993"/>
        <w:gridCol w:w="992"/>
        <w:gridCol w:w="992"/>
        <w:gridCol w:w="2977"/>
      </w:tblGrid>
      <w:tr w:rsidR="006371FB" w:rsidRPr="006B1667" w14:paraId="4F9C147E" w14:textId="77777777" w:rsidTr="00A92ED0">
        <w:trPr>
          <w:trHeight w:val="345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3F4FC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9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A2057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Наименование задачи, меропр</w:t>
            </w:r>
            <w:r w:rsidRPr="006B1667">
              <w:rPr>
                <w:color w:val="000000"/>
                <w:sz w:val="22"/>
                <w:szCs w:val="22"/>
              </w:rPr>
              <w:t>и</w:t>
            </w:r>
            <w:r w:rsidRPr="006B1667">
              <w:rPr>
                <w:color w:val="000000"/>
                <w:sz w:val="22"/>
                <w:szCs w:val="22"/>
              </w:rPr>
              <w:t>ятия (результата) проекта</w:t>
            </w:r>
          </w:p>
        </w:tc>
        <w:tc>
          <w:tcPr>
            <w:tcW w:w="9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79DAC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Един</w:t>
            </w:r>
            <w:r w:rsidRPr="006B1667">
              <w:rPr>
                <w:color w:val="000000"/>
                <w:sz w:val="22"/>
                <w:szCs w:val="22"/>
              </w:rPr>
              <w:t>и</w:t>
            </w:r>
            <w:r w:rsidRPr="006B1667">
              <w:rPr>
                <w:color w:val="000000"/>
                <w:sz w:val="22"/>
                <w:szCs w:val="22"/>
              </w:rPr>
              <w:t>ца и</w:t>
            </w:r>
            <w:r w:rsidRPr="006B1667">
              <w:rPr>
                <w:color w:val="000000"/>
                <w:sz w:val="22"/>
                <w:szCs w:val="22"/>
              </w:rPr>
              <w:t>з</w:t>
            </w:r>
            <w:r w:rsidRPr="006B1667">
              <w:rPr>
                <w:color w:val="000000"/>
                <w:sz w:val="22"/>
                <w:szCs w:val="22"/>
              </w:rPr>
              <w:t>мер</w:t>
            </w:r>
            <w:r w:rsidRPr="006B1667">
              <w:rPr>
                <w:color w:val="000000"/>
                <w:sz w:val="22"/>
                <w:szCs w:val="22"/>
              </w:rPr>
              <w:t>е</w:t>
            </w:r>
            <w:r w:rsidRPr="006B1667">
              <w:rPr>
                <w:color w:val="000000"/>
                <w:sz w:val="22"/>
                <w:szCs w:val="22"/>
              </w:rPr>
              <w:t>ния (по ОКЕИ)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890E5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Тип мер</w:t>
            </w:r>
            <w:r w:rsidRPr="006B1667">
              <w:rPr>
                <w:color w:val="000000"/>
                <w:sz w:val="22"/>
                <w:szCs w:val="22"/>
              </w:rPr>
              <w:t>о</w:t>
            </w:r>
            <w:r w:rsidRPr="006B1667">
              <w:rPr>
                <w:color w:val="000000"/>
                <w:sz w:val="22"/>
                <w:szCs w:val="22"/>
              </w:rPr>
              <w:t>приятия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B90FD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Базовое знач</w:t>
            </w:r>
            <w:r w:rsidRPr="006B1667">
              <w:rPr>
                <w:color w:val="000000"/>
                <w:sz w:val="22"/>
                <w:szCs w:val="22"/>
              </w:rPr>
              <w:t>е</w:t>
            </w:r>
            <w:r w:rsidRPr="006B1667">
              <w:rPr>
                <w:color w:val="000000"/>
                <w:sz w:val="22"/>
                <w:szCs w:val="22"/>
              </w:rPr>
              <w:t>ние</w:t>
            </w:r>
          </w:p>
        </w:tc>
        <w:tc>
          <w:tcPr>
            <w:tcW w:w="595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B604C3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Период, год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1984A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Связь с показателями прое</w:t>
            </w:r>
            <w:r w:rsidRPr="006B1667">
              <w:rPr>
                <w:color w:val="000000"/>
                <w:sz w:val="22"/>
                <w:szCs w:val="22"/>
              </w:rPr>
              <w:t>к</w:t>
            </w:r>
            <w:r w:rsidRPr="006B1667">
              <w:rPr>
                <w:color w:val="000000"/>
                <w:sz w:val="22"/>
                <w:szCs w:val="22"/>
              </w:rPr>
              <w:t>та/муниципальной програ</w:t>
            </w:r>
            <w:r w:rsidRPr="006B1667">
              <w:rPr>
                <w:color w:val="000000"/>
                <w:sz w:val="22"/>
                <w:szCs w:val="22"/>
              </w:rPr>
              <w:t>м</w:t>
            </w:r>
            <w:r w:rsidRPr="006B1667">
              <w:rPr>
                <w:color w:val="000000"/>
                <w:sz w:val="22"/>
                <w:szCs w:val="22"/>
              </w:rPr>
              <w:t>мы округа</w:t>
            </w:r>
          </w:p>
        </w:tc>
      </w:tr>
      <w:tr w:rsidR="006371FB" w:rsidRPr="006B1667" w14:paraId="3F83BEBD" w14:textId="77777777" w:rsidTr="00A92ED0">
        <w:trPr>
          <w:trHeight w:val="705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CAF5CC" w14:textId="77777777" w:rsidR="007C0EEB" w:rsidRPr="006B1667" w:rsidRDefault="007C0EEB" w:rsidP="007C0E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446CA6" w14:textId="77777777" w:rsidR="007C0EEB" w:rsidRPr="006B1667" w:rsidRDefault="007C0EEB" w:rsidP="007C0E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08F878" w14:textId="77777777" w:rsidR="007C0EEB" w:rsidRPr="006B1667" w:rsidRDefault="007C0EEB" w:rsidP="007C0E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30D71B" w14:textId="77777777" w:rsidR="007C0EEB" w:rsidRPr="006B1667" w:rsidRDefault="007C0EEB" w:rsidP="007C0E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8F38A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 xml:space="preserve">значение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3A89D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83A57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31B5C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D66A5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7BA0E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99D80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C1F59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6B9018" w14:textId="77777777" w:rsidR="007C0EEB" w:rsidRPr="006B1667" w:rsidRDefault="007C0EEB" w:rsidP="007C0EEB">
            <w:pPr>
              <w:rPr>
                <w:color w:val="000000"/>
                <w:sz w:val="22"/>
                <w:szCs w:val="22"/>
              </w:rPr>
            </w:pPr>
          </w:p>
        </w:tc>
      </w:tr>
      <w:tr w:rsidR="006371FB" w:rsidRPr="006B1667" w14:paraId="46329F5F" w14:textId="77777777" w:rsidTr="00A92ED0">
        <w:trPr>
          <w:trHeight w:val="19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92038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5C9B9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8C60D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2C6B4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DA31D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73A18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C8B26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3283E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B9A88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41C3D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C18EA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4B128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D37CD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13</w:t>
            </w:r>
          </w:p>
        </w:tc>
      </w:tr>
      <w:tr w:rsidR="007C0EEB" w:rsidRPr="006B1667" w14:paraId="14D34057" w14:textId="77777777" w:rsidTr="00A92ED0">
        <w:trPr>
          <w:trHeight w:val="660"/>
        </w:trPr>
        <w:tc>
          <w:tcPr>
            <w:tcW w:w="15134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18C892" w14:textId="77777777" w:rsidR="007C0EEB" w:rsidRPr="006B1667" w:rsidRDefault="007C0EEB" w:rsidP="00A92ED0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К концу 2030 года обеспечено поддержание в надлежащем техническом состоянии автомобильных дорог регионального и муниципального значения</w:t>
            </w:r>
          </w:p>
        </w:tc>
      </w:tr>
      <w:tr w:rsidR="006371FB" w:rsidRPr="006B1667" w14:paraId="1677D267" w14:textId="77777777" w:rsidTr="00AB5CA8">
        <w:trPr>
          <w:trHeight w:val="154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FF08" w14:textId="4B3EEF53" w:rsidR="007C0EEB" w:rsidRPr="00A92ED0" w:rsidRDefault="007C0EEB" w:rsidP="007C0E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9CF0" w14:textId="05C6CB6B" w:rsidR="007C0EEB" w:rsidRPr="006B1667" w:rsidRDefault="007C0EEB" w:rsidP="00AB5CA8">
            <w:pPr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Обеспечено по</w:t>
            </w:r>
            <w:r w:rsidRPr="006B1667">
              <w:rPr>
                <w:color w:val="000000"/>
                <w:sz w:val="22"/>
                <w:szCs w:val="22"/>
              </w:rPr>
              <w:t>д</w:t>
            </w:r>
            <w:r w:rsidRPr="006B1667">
              <w:rPr>
                <w:color w:val="000000"/>
                <w:sz w:val="22"/>
                <w:szCs w:val="22"/>
              </w:rPr>
              <w:t xml:space="preserve">держание в </w:t>
            </w:r>
            <w:r w:rsidR="00AB5CA8" w:rsidRPr="006B1667">
              <w:rPr>
                <w:color w:val="000000"/>
                <w:sz w:val="22"/>
                <w:szCs w:val="22"/>
              </w:rPr>
              <w:t>надлежащем те</w:t>
            </w:r>
            <w:r w:rsidR="00AB5CA8" w:rsidRPr="006B1667">
              <w:rPr>
                <w:color w:val="000000"/>
                <w:sz w:val="22"/>
                <w:szCs w:val="22"/>
              </w:rPr>
              <w:t>х</w:t>
            </w:r>
            <w:r w:rsidR="00AB5CA8" w:rsidRPr="006B1667">
              <w:rPr>
                <w:color w:val="000000"/>
                <w:sz w:val="22"/>
                <w:szCs w:val="22"/>
              </w:rPr>
              <w:t>ническом состо</w:t>
            </w:r>
            <w:r w:rsidR="00AB5CA8" w:rsidRPr="006B1667">
              <w:rPr>
                <w:color w:val="000000"/>
                <w:sz w:val="22"/>
                <w:szCs w:val="22"/>
              </w:rPr>
              <w:t>я</w:t>
            </w:r>
            <w:r w:rsidR="00AB5CA8" w:rsidRPr="006B1667">
              <w:rPr>
                <w:color w:val="000000"/>
                <w:sz w:val="22"/>
                <w:szCs w:val="22"/>
              </w:rPr>
              <w:t>нии автомобил</w:t>
            </w:r>
            <w:r w:rsidR="00AB5CA8" w:rsidRPr="006B1667">
              <w:rPr>
                <w:color w:val="000000"/>
                <w:sz w:val="22"/>
                <w:szCs w:val="22"/>
              </w:rPr>
              <w:t>ь</w:t>
            </w:r>
            <w:r w:rsidR="00AB5CA8" w:rsidRPr="006B1667">
              <w:rPr>
                <w:color w:val="000000"/>
                <w:sz w:val="22"/>
                <w:szCs w:val="22"/>
              </w:rPr>
              <w:t>ных дорог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48484" w14:textId="48A77A82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CBA49" w14:textId="6EAB9CB3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33F96" w14:textId="51EF9172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B38C0" w14:textId="2B8CC1B2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D2717" w14:textId="5C6BB85D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19B9D" w14:textId="3EA5098A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B8C0F" w14:textId="19F3F259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8F3DE" w14:textId="7AE763FE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04C04" w14:textId="073AEECA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EA0D" w14:textId="3CFB13FF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F932" w14:textId="610CBD56" w:rsidR="007C0EEB" w:rsidRPr="006B1667" w:rsidRDefault="007C0EEB" w:rsidP="00AB5CA8">
            <w:pPr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Протяженность автомобил</w:t>
            </w:r>
            <w:r w:rsidRPr="006B1667">
              <w:rPr>
                <w:color w:val="000000"/>
                <w:sz w:val="22"/>
                <w:szCs w:val="22"/>
              </w:rPr>
              <w:t>ь</w:t>
            </w:r>
            <w:r w:rsidRPr="006B1667">
              <w:rPr>
                <w:color w:val="000000"/>
                <w:sz w:val="22"/>
                <w:szCs w:val="22"/>
              </w:rPr>
              <w:t xml:space="preserve">ных дорог </w:t>
            </w:r>
            <w:r w:rsidR="00AB5CA8" w:rsidRPr="006B1667">
              <w:rPr>
                <w:color w:val="000000"/>
                <w:sz w:val="22"/>
                <w:szCs w:val="22"/>
              </w:rPr>
              <w:t>регионального или муниципального знач</w:t>
            </w:r>
            <w:r w:rsidR="00AB5CA8" w:rsidRPr="006B1667">
              <w:rPr>
                <w:color w:val="000000"/>
                <w:sz w:val="22"/>
                <w:szCs w:val="22"/>
              </w:rPr>
              <w:t>е</w:t>
            </w:r>
            <w:r w:rsidR="00AB5CA8" w:rsidRPr="006B1667">
              <w:rPr>
                <w:color w:val="000000"/>
                <w:sz w:val="22"/>
                <w:szCs w:val="22"/>
              </w:rPr>
              <w:t>ния, поддерживаемых</w:t>
            </w:r>
          </w:p>
        </w:tc>
      </w:tr>
    </w:tbl>
    <w:p w14:paraId="77EB9395" w14:textId="77777777" w:rsidR="00AB5CA8" w:rsidRDefault="00AB5CA8" w:rsidP="00AB5CA8">
      <w:pPr>
        <w:pStyle w:val="ab"/>
        <w:spacing w:before="0" w:after="0" w:line="240" w:lineRule="atLeast"/>
        <w:ind w:left="720"/>
        <w:jc w:val="center"/>
        <w:rPr>
          <w:sz w:val="26"/>
          <w:szCs w:val="26"/>
        </w:rPr>
      </w:pPr>
    </w:p>
    <w:p w14:paraId="289C2ADF" w14:textId="36766ACA" w:rsidR="00AB5CA8" w:rsidRDefault="00AB5CA8" w:rsidP="00AB5CA8">
      <w:pPr>
        <w:pStyle w:val="ab"/>
        <w:spacing w:before="0" w:after="0" w:line="240" w:lineRule="atLeast"/>
        <w:ind w:left="72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20</w:t>
      </w:r>
    </w:p>
    <w:p w14:paraId="2F374519" w14:textId="77777777" w:rsidR="00F82760" w:rsidRPr="00F82760" w:rsidRDefault="00F82760" w:rsidP="00AB5CA8">
      <w:pPr>
        <w:pStyle w:val="ab"/>
        <w:spacing w:before="0" w:after="0" w:line="240" w:lineRule="atLeast"/>
        <w:ind w:left="720"/>
        <w:jc w:val="center"/>
        <w:rPr>
          <w:sz w:val="10"/>
          <w:szCs w:val="2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1910"/>
        <w:gridCol w:w="939"/>
        <w:gridCol w:w="992"/>
        <w:gridCol w:w="1134"/>
        <w:gridCol w:w="709"/>
        <w:gridCol w:w="992"/>
        <w:gridCol w:w="992"/>
        <w:gridCol w:w="992"/>
        <w:gridCol w:w="993"/>
        <w:gridCol w:w="992"/>
        <w:gridCol w:w="992"/>
        <w:gridCol w:w="2977"/>
      </w:tblGrid>
      <w:tr w:rsidR="00AB5CA8" w:rsidRPr="006B1667" w14:paraId="5C503F2E" w14:textId="77777777" w:rsidTr="00AB5CA8">
        <w:trPr>
          <w:trHeight w:val="199"/>
        </w:trPr>
        <w:tc>
          <w:tcPr>
            <w:tcW w:w="520" w:type="dxa"/>
            <w:shd w:val="clear" w:color="auto" w:fill="auto"/>
            <w:vAlign w:val="center"/>
            <w:hideMark/>
          </w:tcPr>
          <w:p w14:paraId="56AE7CCE" w14:textId="77777777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10" w:type="dxa"/>
            <w:shd w:val="clear" w:color="auto" w:fill="auto"/>
            <w:vAlign w:val="center"/>
            <w:hideMark/>
          </w:tcPr>
          <w:p w14:paraId="7EF6C1E6" w14:textId="77777777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14:paraId="5B79974E" w14:textId="77777777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AE63D3" w14:textId="77777777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7388359" w14:textId="77777777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E13C42D" w14:textId="77777777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59B9D4" w14:textId="77777777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3ADECB" w14:textId="77777777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81F759" w14:textId="77777777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5FAF6DC" w14:textId="77777777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DD347B" w14:textId="77777777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33355E" w14:textId="77777777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3931318" w14:textId="77777777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13</w:t>
            </w:r>
          </w:p>
        </w:tc>
      </w:tr>
      <w:tr w:rsidR="00AB5CA8" w:rsidRPr="006B1667" w14:paraId="4AAA1C32" w14:textId="77777777" w:rsidTr="00AB5CA8">
        <w:trPr>
          <w:trHeight w:val="199"/>
        </w:trPr>
        <w:tc>
          <w:tcPr>
            <w:tcW w:w="520" w:type="dxa"/>
            <w:shd w:val="clear" w:color="auto" w:fill="auto"/>
            <w:vAlign w:val="center"/>
          </w:tcPr>
          <w:p w14:paraId="74C0C21C" w14:textId="487013DA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21E3A5A2" w14:textId="51804EBE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общего польз</w:t>
            </w:r>
            <w:r w:rsidRPr="006B1667">
              <w:rPr>
                <w:color w:val="000000"/>
                <w:sz w:val="22"/>
                <w:szCs w:val="22"/>
              </w:rPr>
              <w:t>о</w:t>
            </w:r>
            <w:r w:rsidRPr="006B1667">
              <w:rPr>
                <w:color w:val="000000"/>
                <w:sz w:val="22"/>
                <w:szCs w:val="22"/>
              </w:rPr>
              <w:t>вания местного значения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3555FC43" w14:textId="45CE7B77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км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BB69F6" w14:textId="1D63650A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Оказ</w:t>
            </w:r>
            <w:r w:rsidRPr="006B1667">
              <w:rPr>
                <w:color w:val="000000"/>
                <w:sz w:val="22"/>
                <w:szCs w:val="22"/>
              </w:rPr>
              <w:t>а</w:t>
            </w:r>
            <w:r w:rsidRPr="006B1667">
              <w:rPr>
                <w:color w:val="000000"/>
                <w:sz w:val="22"/>
                <w:szCs w:val="22"/>
              </w:rPr>
              <w:t>ние услуг (в</w:t>
            </w:r>
            <w:r w:rsidRPr="006B1667">
              <w:rPr>
                <w:color w:val="000000"/>
                <w:sz w:val="22"/>
                <w:szCs w:val="22"/>
              </w:rPr>
              <w:t>ы</w:t>
            </w:r>
            <w:r w:rsidRPr="006B1667">
              <w:rPr>
                <w:color w:val="000000"/>
                <w:sz w:val="22"/>
                <w:szCs w:val="22"/>
              </w:rPr>
              <w:t>полн</w:t>
            </w:r>
            <w:r w:rsidRPr="006B1667">
              <w:rPr>
                <w:color w:val="000000"/>
                <w:sz w:val="22"/>
                <w:szCs w:val="22"/>
              </w:rPr>
              <w:t>е</w:t>
            </w:r>
            <w:r w:rsidRPr="006B1667">
              <w:rPr>
                <w:color w:val="000000"/>
                <w:sz w:val="22"/>
                <w:szCs w:val="22"/>
              </w:rPr>
              <w:t>ние р</w:t>
            </w:r>
            <w:r w:rsidRPr="006B1667">
              <w:rPr>
                <w:color w:val="000000"/>
                <w:sz w:val="22"/>
                <w:szCs w:val="22"/>
              </w:rPr>
              <w:t>а</w:t>
            </w:r>
            <w:r w:rsidRPr="006B1667">
              <w:rPr>
                <w:color w:val="000000"/>
                <w:sz w:val="22"/>
                <w:szCs w:val="22"/>
              </w:rPr>
              <w:t>бот)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DCD11E" w14:textId="0927FE30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B1667">
              <w:rPr>
                <w:color w:val="000000"/>
                <w:sz w:val="22"/>
                <w:szCs w:val="22"/>
              </w:rPr>
              <w:t>216,28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4F4211" w14:textId="5E4F2AD6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2023 г.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A65BAC" w14:textId="1E2B44D0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B1667">
              <w:rPr>
                <w:color w:val="000000"/>
                <w:sz w:val="22"/>
                <w:szCs w:val="22"/>
              </w:rPr>
              <w:t>216,28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1792A1" w14:textId="7CFB96B5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B1667">
              <w:rPr>
                <w:color w:val="000000"/>
                <w:sz w:val="22"/>
                <w:szCs w:val="22"/>
              </w:rPr>
              <w:t>216,28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60E65C" w14:textId="5AD191F7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B1667">
              <w:rPr>
                <w:color w:val="000000"/>
                <w:sz w:val="22"/>
                <w:szCs w:val="22"/>
              </w:rPr>
              <w:t>216,28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720FEC" w14:textId="34D9A672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B1667">
              <w:rPr>
                <w:color w:val="000000"/>
                <w:sz w:val="22"/>
                <w:szCs w:val="22"/>
              </w:rPr>
              <w:t>216,28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D9828F" w14:textId="1CD3249B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B1667">
              <w:rPr>
                <w:color w:val="000000"/>
                <w:sz w:val="22"/>
                <w:szCs w:val="22"/>
              </w:rPr>
              <w:t>216,28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72A023" w14:textId="6B3002D5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B1667">
              <w:rPr>
                <w:color w:val="000000"/>
                <w:sz w:val="22"/>
                <w:szCs w:val="22"/>
              </w:rPr>
              <w:t>216,28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C761FAE" w14:textId="6741C418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в надлежащем техническом состоянии/доля автомобил</w:t>
            </w:r>
            <w:r w:rsidRPr="006B1667">
              <w:rPr>
                <w:color w:val="000000"/>
                <w:sz w:val="22"/>
                <w:szCs w:val="22"/>
              </w:rPr>
              <w:t>ь</w:t>
            </w:r>
            <w:r w:rsidRPr="006B1667">
              <w:rPr>
                <w:color w:val="000000"/>
                <w:sz w:val="22"/>
                <w:szCs w:val="22"/>
              </w:rPr>
              <w:t>ных дорог регионального и муниципального значения, соответствующих нормати</w:t>
            </w:r>
            <w:r w:rsidRPr="006B1667">
              <w:rPr>
                <w:color w:val="000000"/>
                <w:sz w:val="22"/>
                <w:szCs w:val="22"/>
              </w:rPr>
              <w:t>в</w:t>
            </w:r>
            <w:r w:rsidRPr="006B1667">
              <w:rPr>
                <w:color w:val="000000"/>
                <w:sz w:val="22"/>
                <w:szCs w:val="22"/>
              </w:rPr>
              <w:t>ным требованиям</w:t>
            </w:r>
          </w:p>
        </w:tc>
      </w:tr>
    </w:tbl>
    <w:p w14:paraId="68CB07C9" w14:textId="75506769" w:rsidR="007C0EEB" w:rsidRPr="006B1667" w:rsidRDefault="007C0EEB" w:rsidP="007C0EEB">
      <w:pPr>
        <w:pStyle w:val="ab"/>
        <w:numPr>
          <w:ilvl w:val="0"/>
          <w:numId w:val="2"/>
        </w:numPr>
        <w:spacing w:before="0" w:line="240" w:lineRule="atLeast"/>
        <w:jc w:val="center"/>
        <w:rPr>
          <w:sz w:val="26"/>
          <w:szCs w:val="26"/>
        </w:rPr>
      </w:pPr>
      <w:r w:rsidRPr="006B1667">
        <w:rPr>
          <w:sz w:val="26"/>
          <w:szCs w:val="26"/>
        </w:rPr>
        <w:t xml:space="preserve">Финансовое обеспечение реализации проекта  </w:t>
      </w:r>
    </w:p>
    <w:tbl>
      <w:tblPr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821"/>
        <w:gridCol w:w="5211"/>
        <w:gridCol w:w="1307"/>
        <w:gridCol w:w="1272"/>
        <w:gridCol w:w="1121"/>
        <w:gridCol w:w="1159"/>
        <w:gridCol w:w="1127"/>
        <w:gridCol w:w="1136"/>
        <w:gridCol w:w="1632"/>
      </w:tblGrid>
      <w:tr w:rsidR="007C0EEB" w:rsidRPr="006B1667" w14:paraId="6FEFEFF3" w14:textId="77777777" w:rsidTr="00F82760">
        <w:trPr>
          <w:trHeight w:val="20"/>
        </w:trPr>
        <w:tc>
          <w:tcPr>
            <w:tcW w:w="27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FF69338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76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17AA615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Наименование мероприятия (результата) и источн</w:t>
            </w:r>
            <w:r w:rsidRPr="006B1667">
              <w:rPr>
                <w:color w:val="000000"/>
                <w:sz w:val="22"/>
                <w:szCs w:val="22"/>
              </w:rPr>
              <w:t>и</w:t>
            </w:r>
            <w:r w:rsidRPr="006B1667">
              <w:rPr>
                <w:color w:val="000000"/>
                <w:sz w:val="22"/>
                <w:szCs w:val="22"/>
              </w:rPr>
              <w:t>ки финансирования</w:t>
            </w:r>
          </w:p>
        </w:tc>
        <w:tc>
          <w:tcPr>
            <w:tcW w:w="2408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9424C32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Объем финансового обеспечения по годам реализации (тыс. рублей)</w:t>
            </w:r>
          </w:p>
        </w:tc>
        <w:tc>
          <w:tcPr>
            <w:tcW w:w="55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F71E877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Всего (тыс. рублей)</w:t>
            </w:r>
          </w:p>
        </w:tc>
      </w:tr>
      <w:tr w:rsidR="007C0EEB" w:rsidRPr="006B1667" w14:paraId="2A97754E" w14:textId="77777777" w:rsidTr="00F82760">
        <w:trPr>
          <w:trHeight w:val="20"/>
        </w:trPr>
        <w:tc>
          <w:tcPr>
            <w:tcW w:w="27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2D52B7F" w14:textId="77777777" w:rsidR="007C0EEB" w:rsidRPr="006B1667" w:rsidRDefault="007C0EEB" w:rsidP="007C0E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6F28878" w14:textId="77777777" w:rsidR="007C0EEB" w:rsidRPr="006B1667" w:rsidRDefault="007C0EEB" w:rsidP="007C0E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16A3B8F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37BC03B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D8A64C2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14851B3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E731717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049D01B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552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AC1744D" w14:textId="77777777" w:rsidR="007C0EEB" w:rsidRPr="006B1667" w:rsidRDefault="007C0EEB" w:rsidP="007C0EEB">
            <w:pPr>
              <w:rPr>
                <w:color w:val="000000"/>
                <w:sz w:val="22"/>
                <w:szCs w:val="22"/>
              </w:rPr>
            </w:pPr>
          </w:p>
        </w:tc>
      </w:tr>
      <w:tr w:rsidR="007C0EEB" w:rsidRPr="006B1667" w14:paraId="2D615AD9" w14:textId="77777777" w:rsidTr="00F82760">
        <w:trPr>
          <w:trHeight w:val="20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F7C082E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4529432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F0C0095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A7F135E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816E2AD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102E569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727A976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8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79CF62C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B9CE746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9</w:t>
            </w:r>
          </w:p>
        </w:tc>
      </w:tr>
      <w:tr w:rsidR="007C0EEB" w:rsidRPr="006B1667" w14:paraId="3133E206" w14:textId="77777777" w:rsidTr="00F82760">
        <w:trPr>
          <w:trHeight w:val="20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AE6F853" w14:textId="77777777" w:rsidR="007C0EEB" w:rsidRPr="006B1667" w:rsidRDefault="007C0EEB" w:rsidP="007C0EEB">
            <w:pPr>
              <w:jc w:val="both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9D13230" w14:textId="77777777" w:rsidR="007C0EEB" w:rsidRPr="006B1667" w:rsidRDefault="007C0EEB" w:rsidP="00A92ED0">
            <w:pPr>
              <w:spacing w:after="240"/>
              <w:jc w:val="both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Строительство, реконструкция, капитальный р</w:t>
            </w:r>
            <w:r w:rsidRPr="006B1667">
              <w:rPr>
                <w:color w:val="000000"/>
                <w:sz w:val="22"/>
                <w:szCs w:val="22"/>
              </w:rPr>
              <w:t>е</w:t>
            </w:r>
            <w:r w:rsidRPr="006B1667">
              <w:rPr>
                <w:color w:val="000000"/>
                <w:sz w:val="22"/>
                <w:szCs w:val="22"/>
              </w:rPr>
              <w:t>монт, ремонт, содержание автомобильных дорог общего пользования местного значения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97F3174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137 144,87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F991D10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128 060,35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FFCB433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95 810,35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C99C3A5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94 810,35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1F376D7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4231782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149A460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645 446,62</w:t>
            </w:r>
          </w:p>
        </w:tc>
      </w:tr>
      <w:tr w:rsidR="007C0EEB" w:rsidRPr="006B1667" w14:paraId="0CFCEE29" w14:textId="77777777" w:rsidTr="00F82760">
        <w:trPr>
          <w:trHeight w:val="20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E72D06E" w14:textId="77777777" w:rsidR="007C0EEB" w:rsidRPr="006B1667" w:rsidRDefault="007C0EEB" w:rsidP="007C0EEB">
            <w:pPr>
              <w:jc w:val="both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1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5B2D40C" w14:textId="77777777" w:rsidR="007C0EEB" w:rsidRPr="006B1667" w:rsidRDefault="007C0EEB" w:rsidP="00F82760">
            <w:pPr>
              <w:spacing w:after="240"/>
              <w:jc w:val="both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Отремонтированы автомобильные дороги общего пользования местного значения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87D79CC" w14:textId="77777777" w:rsidR="007C0EEB" w:rsidRPr="006B1667" w:rsidRDefault="007C0EEB" w:rsidP="007C0EEB">
            <w:pPr>
              <w:jc w:val="both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0B64BBE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C84A08D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710039B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C674EF7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24D24BB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4871351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C0EEB" w:rsidRPr="006B1667" w14:paraId="25250A47" w14:textId="77777777" w:rsidTr="00F82760">
        <w:trPr>
          <w:trHeight w:val="20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E49454D" w14:textId="77777777" w:rsidR="007C0EEB" w:rsidRPr="006B1667" w:rsidRDefault="007C0EEB" w:rsidP="007C0EEB">
            <w:pPr>
              <w:jc w:val="both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1.1.1.</w:t>
            </w:r>
          </w:p>
        </w:tc>
        <w:tc>
          <w:tcPr>
            <w:tcW w:w="1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BF493D5" w14:textId="77777777" w:rsidR="007C0EEB" w:rsidRPr="006B1667" w:rsidRDefault="007C0EEB" w:rsidP="00F82760">
            <w:pPr>
              <w:spacing w:after="240"/>
              <w:jc w:val="both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бюджет округа, в том числе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0D82BB2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37 598,73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01112EB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31 250,00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A0FB79B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803A76D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F3ACC94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DC70448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6FC390A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68 848,73</w:t>
            </w:r>
          </w:p>
        </w:tc>
      </w:tr>
      <w:tr w:rsidR="007C0EEB" w:rsidRPr="006B1667" w14:paraId="492F9D1F" w14:textId="77777777" w:rsidTr="00F82760">
        <w:trPr>
          <w:trHeight w:val="20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90810E0" w14:textId="77777777" w:rsidR="007C0EEB" w:rsidRPr="006B1667" w:rsidRDefault="007C0EEB" w:rsidP="007C0EEB">
            <w:pPr>
              <w:jc w:val="both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1.1.1.1</w:t>
            </w:r>
          </w:p>
        </w:tc>
        <w:tc>
          <w:tcPr>
            <w:tcW w:w="1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57C1500" w14:textId="77777777" w:rsidR="007C0EEB" w:rsidRPr="006B1667" w:rsidRDefault="007C0EEB" w:rsidP="00F82760">
            <w:pPr>
              <w:jc w:val="both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43E809B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7 030,73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CD8B1D2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1 250,00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02A9444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C86B969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783E0A4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94DB1D7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0,00</w:t>
            </w:r>
          </w:p>
        </w:tc>
        <w:tc>
          <w:tcPr>
            <w:tcW w:w="5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4AC8322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8 280,73</w:t>
            </w:r>
          </w:p>
        </w:tc>
      </w:tr>
      <w:tr w:rsidR="007C0EEB" w:rsidRPr="006B1667" w14:paraId="3B209E84" w14:textId="77777777" w:rsidTr="00F82760">
        <w:trPr>
          <w:trHeight w:val="20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2AB8C12" w14:textId="77777777" w:rsidR="007C0EEB" w:rsidRPr="006B1667" w:rsidRDefault="007C0EEB" w:rsidP="007C0EEB">
            <w:pPr>
              <w:jc w:val="both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1.1.1.2</w:t>
            </w:r>
          </w:p>
        </w:tc>
        <w:tc>
          <w:tcPr>
            <w:tcW w:w="1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A297843" w14:textId="77777777" w:rsidR="007C0EEB" w:rsidRPr="006B1667" w:rsidRDefault="007C0EEB" w:rsidP="00F82760">
            <w:pPr>
              <w:spacing w:after="240"/>
              <w:jc w:val="both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субвенции и субсидии регионального бюджета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3F7877E" w14:textId="546D7D37" w:rsidR="007C0EEB" w:rsidRPr="006B1667" w:rsidRDefault="00D33992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17 200,00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A15CEDB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30 000,00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1AD787A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6F3E71E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5F63B0B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2440A57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0,00</w:t>
            </w:r>
          </w:p>
        </w:tc>
        <w:tc>
          <w:tcPr>
            <w:tcW w:w="5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74D4A1B" w14:textId="30C04678" w:rsidR="007C0EEB" w:rsidRPr="006B1667" w:rsidRDefault="00D33992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47 200,00</w:t>
            </w:r>
          </w:p>
        </w:tc>
      </w:tr>
      <w:tr w:rsidR="00D33992" w:rsidRPr="006B1667" w14:paraId="3EF9A419" w14:textId="77777777" w:rsidTr="00F82760">
        <w:trPr>
          <w:trHeight w:val="20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8111DC" w14:textId="5E9B03BE" w:rsidR="00D33992" w:rsidRPr="006B1667" w:rsidRDefault="00D33992" w:rsidP="007C0EEB">
            <w:pPr>
              <w:jc w:val="both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1.1.1.3</w:t>
            </w:r>
          </w:p>
        </w:tc>
        <w:tc>
          <w:tcPr>
            <w:tcW w:w="1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971011" w14:textId="284B7EB2" w:rsidR="00D33992" w:rsidRPr="006B1667" w:rsidRDefault="00D33992" w:rsidP="00F82760">
            <w:pPr>
              <w:spacing w:after="240"/>
              <w:jc w:val="both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безвозмездные поступления физических и юридич</w:t>
            </w:r>
            <w:r w:rsidRPr="006B1667">
              <w:rPr>
                <w:color w:val="000000"/>
                <w:sz w:val="22"/>
                <w:szCs w:val="22"/>
              </w:rPr>
              <w:t>е</w:t>
            </w:r>
            <w:r w:rsidRPr="006B1667">
              <w:rPr>
                <w:color w:val="000000"/>
                <w:sz w:val="22"/>
                <w:szCs w:val="22"/>
              </w:rPr>
              <w:t>ских лиц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5052CA" w14:textId="316DF377" w:rsidR="00D33992" w:rsidRPr="006B1667" w:rsidRDefault="00D33992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13 368,00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84D776" w14:textId="373A4C26" w:rsidR="00D33992" w:rsidRPr="006B1667" w:rsidRDefault="00D33992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4AC008" w14:textId="52880EFE" w:rsidR="00D33992" w:rsidRPr="006B1667" w:rsidRDefault="00D33992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B5B78A" w14:textId="48B40129" w:rsidR="00D33992" w:rsidRPr="006B1667" w:rsidRDefault="00D33992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4F11A9" w14:textId="3C9D6866" w:rsidR="00D33992" w:rsidRPr="006B1667" w:rsidRDefault="00D33992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6542DB" w14:textId="03DB4702" w:rsidR="00D33992" w:rsidRPr="006B1667" w:rsidRDefault="00D33992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0,00</w:t>
            </w:r>
          </w:p>
        </w:tc>
        <w:tc>
          <w:tcPr>
            <w:tcW w:w="5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C2A9D1" w14:textId="31B1381D" w:rsidR="00D33992" w:rsidRPr="006B1667" w:rsidRDefault="00D33992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13 368,00</w:t>
            </w:r>
          </w:p>
        </w:tc>
      </w:tr>
      <w:tr w:rsidR="00D33992" w:rsidRPr="006B1667" w14:paraId="4C1172C4" w14:textId="77777777" w:rsidTr="00F82760">
        <w:trPr>
          <w:trHeight w:val="20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D6DFAF8" w14:textId="77777777" w:rsidR="00D33992" w:rsidRPr="006B1667" w:rsidRDefault="00D33992" w:rsidP="007C0EEB">
            <w:pPr>
              <w:jc w:val="both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1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F41E286" w14:textId="77777777" w:rsidR="00D33992" w:rsidRPr="006B1667" w:rsidRDefault="00D33992" w:rsidP="00F82760">
            <w:pPr>
              <w:spacing w:after="240"/>
              <w:jc w:val="both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Обеспечено поддержание в надлежащем технич</w:t>
            </w:r>
            <w:r w:rsidRPr="006B1667">
              <w:rPr>
                <w:color w:val="000000"/>
                <w:sz w:val="22"/>
                <w:szCs w:val="22"/>
              </w:rPr>
              <w:t>е</w:t>
            </w:r>
            <w:r w:rsidRPr="006B1667">
              <w:rPr>
                <w:color w:val="000000"/>
                <w:sz w:val="22"/>
                <w:szCs w:val="22"/>
              </w:rPr>
              <w:t>ском состоянии автомобильных дорог общего пол</w:t>
            </w:r>
            <w:r w:rsidRPr="006B1667">
              <w:rPr>
                <w:color w:val="000000"/>
                <w:sz w:val="22"/>
                <w:szCs w:val="22"/>
              </w:rPr>
              <w:t>ь</w:t>
            </w:r>
            <w:r w:rsidRPr="006B1667">
              <w:rPr>
                <w:color w:val="000000"/>
                <w:sz w:val="22"/>
                <w:szCs w:val="22"/>
              </w:rPr>
              <w:t>зования местного значения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D9BEDD9" w14:textId="77777777" w:rsidR="00D33992" w:rsidRPr="006B1667" w:rsidRDefault="00D33992" w:rsidP="007C0EEB">
            <w:pPr>
              <w:jc w:val="both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2005608" w14:textId="77777777" w:rsidR="00D33992" w:rsidRPr="006B1667" w:rsidRDefault="00D33992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1F12D39" w14:textId="77777777" w:rsidR="00D33992" w:rsidRPr="006B1667" w:rsidRDefault="00D33992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C60C604" w14:textId="77777777" w:rsidR="00D33992" w:rsidRPr="006B1667" w:rsidRDefault="00D33992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79946EC" w14:textId="77777777" w:rsidR="00D33992" w:rsidRPr="006B1667" w:rsidRDefault="00D33992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E427970" w14:textId="77777777" w:rsidR="00D33992" w:rsidRPr="006B1667" w:rsidRDefault="00D33992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739B640" w14:textId="77777777" w:rsidR="00D33992" w:rsidRPr="006B1667" w:rsidRDefault="00D33992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76629A5F" w14:textId="77777777" w:rsidR="00F82760" w:rsidRDefault="00F82760" w:rsidP="00A92ED0">
      <w:pPr>
        <w:pStyle w:val="ab"/>
        <w:spacing w:before="0" w:after="0"/>
        <w:jc w:val="center"/>
        <w:rPr>
          <w:sz w:val="26"/>
          <w:szCs w:val="26"/>
        </w:rPr>
      </w:pPr>
    </w:p>
    <w:p w14:paraId="3FC91F3E" w14:textId="77777777" w:rsidR="00F82760" w:rsidRDefault="00F82760" w:rsidP="00A92ED0">
      <w:pPr>
        <w:pStyle w:val="ab"/>
        <w:spacing w:before="0" w:after="0"/>
        <w:jc w:val="center"/>
        <w:rPr>
          <w:sz w:val="26"/>
          <w:szCs w:val="26"/>
        </w:rPr>
      </w:pPr>
    </w:p>
    <w:p w14:paraId="6309A4E9" w14:textId="7E049EF2" w:rsidR="00AB5CA8" w:rsidRDefault="00AB5CA8" w:rsidP="00A92ED0">
      <w:pPr>
        <w:pStyle w:val="ab"/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21</w:t>
      </w:r>
    </w:p>
    <w:p w14:paraId="21C05ED3" w14:textId="77777777" w:rsidR="00F82760" w:rsidRDefault="00F82760" w:rsidP="00A92ED0">
      <w:pPr>
        <w:pStyle w:val="ab"/>
        <w:spacing w:before="0" w:after="0"/>
        <w:jc w:val="center"/>
        <w:rPr>
          <w:sz w:val="26"/>
          <w:szCs w:val="26"/>
        </w:rPr>
      </w:pPr>
    </w:p>
    <w:tbl>
      <w:tblPr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965"/>
        <w:gridCol w:w="5193"/>
        <w:gridCol w:w="1289"/>
        <w:gridCol w:w="1254"/>
        <w:gridCol w:w="1103"/>
        <w:gridCol w:w="1141"/>
        <w:gridCol w:w="1109"/>
        <w:gridCol w:w="1118"/>
        <w:gridCol w:w="1614"/>
      </w:tblGrid>
      <w:tr w:rsidR="00AB5CA8" w:rsidRPr="006B1667" w14:paraId="7BDB5CAA" w14:textId="77777777" w:rsidTr="00AB5CA8">
        <w:trPr>
          <w:trHeight w:val="268"/>
        </w:trPr>
        <w:tc>
          <w:tcPr>
            <w:tcW w:w="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B09901" w14:textId="2BF25E60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EAABFC" w14:textId="0C1B4C04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D49640" w14:textId="0E3FDF57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94D576" w14:textId="4367D4B0" w:rsidR="00AB5CA8" w:rsidRPr="006B1667" w:rsidRDefault="00AB5CA8" w:rsidP="00AB5CA8">
            <w:pPr>
              <w:jc w:val="center"/>
              <w:rPr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CE0342" w14:textId="015733BE" w:rsidR="00AB5CA8" w:rsidRPr="006B1667" w:rsidRDefault="00AB5CA8" w:rsidP="00AB5CA8">
            <w:pPr>
              <w:jc w:val="center"/>
              <w:rPr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5FCA53" w14:textId="09689E4C" w:rsidR="00AB5CA8" w:rsidRPr="006B1667" w:rsidRDefault="00AB5CA8" w:rsidP="00AB5CA8">
            <w:pPr>
              <w:jc w:val="center"/>
              <w:rPr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E1B9B4" w14:textId="0D8D8BC7" w:rsidR="00AB5CA8" w:rsidRPr="006B1667" w:rsidRDefault="00AB5CA8" w:rsidP="00AB5CA8">
            <w:pPr>
              <w:jc w:val="center"/>
              <w:rPr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9E0947" w14:textId="0A37F8D2" w:rsidR="00AB5CA8" w:rsidRPr="006B1667" w:rsidRDefault="00AB5CA8" w:rsidP="00AB5CA8">
            <w:pPr>
              <w:jc w:val="center"/>
              <w:rPr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D6CF4B" w14:textId="20514FDE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9</w:t>
            </w:r>
          </w:p>
        </w:tc>
      </w:tr>
      <w:tr w:rsidR="00AB5CA8" w:rsidRPr="006B1667" w14:paraId="32DA9574" w14:textId="77777777" w:rsidTr="00AB5CA8">
        <w:trPr>
          <w:trHeight w:val="268"/>
        </w:trPr>
        <w:tc>
          <w:tcPr>
            <w:tcW w:w="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1A7F0D" w14:textId="51386BEE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1.2.1.</w:t>
            </w:r>
          </w:p>
        </w:tc>
        <w:tc>
          <w:tcPr>
            <w:tcW w:w="17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88F436" w14:textId="7C9175CE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бюджет округа, в том числе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0D70F8" w14:textId="736152B3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94 614,41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B39A29" w14:textId="77AE8866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93 836,60</w:t>
            </w:r>
          </w:p>
        </w:tc>
        <w:tc>
          <w:tcPr>
            <w:tcW w:w="3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2DD5FD" w14:textId="7DB39621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92 836,60</w:t>
            </w:r>
          </w:p>
        </w:tc>
        <w:tc>
          <w:tcPr>
            <w:tcW w:w="3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76FC24" w14:textId="6D937189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91 836,60</w:t>
            </w:r>
          </w:p>
        </w:tc>
        <w:tc>
          <w:tcPr>
            <w:tcW w:w="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B3B185" w14:textId="4C779738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91 836,60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ADF6E3" w14:textId="22F12253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91 836,60</w:t>
            </w:r>
          </w:p>
        </w:tc>
        <w:tc>
          <w:tcPr>
            <w:tcW w:w="5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E52574" w14:textId="17BEA1F9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556 797,41</w:t>
            </w:r>
          </w:p>
        </w:tc>
      </w:tr>
      <w:tr w:rsidR="00AB5CA8" w:rsidRPr="006B1667" w14:paraId="344A540F" w14:textId="77777777" w:rsidTr="00AB5CA8">
        <w:trPr>
          <w:trHeight w:val="268"/>
        </w:trPr>
        <w:tc>
          <w:tcPr>
            <w:tcW w:w="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56BD4C" w14:textId="228786BD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1.2.1.1</w:t>
            </w:r>
          </w:p>
        </w:tc>
        <w:tc>
          <w:tcPr>
            <w:tcW w:w="17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A8E9AB" w14:textId="4448B87B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1935E4" w14:textId="34DA2CE3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92 597,81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352D78" w14:textId="30F8D104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93 836,60</w:t>
            </w:r>
          </w:p>
        </w:tc>
        <w:tc>
          <w:tcPr>
            <w:tcW w:w="3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1E0C90" w14:textId="5477440B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92 836,60</w:t>
            </w:r>
          </w:p>
        </w:tc>
        <w:tc>
          <w:tcPr>
            <w:tcW w:w="3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D4E474" w14:textId="7E7A3FAC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91 836,60</w:t>
            </w:r>
          </w:p>
        </w:tc>
        <w:tc>
          <w:tcPr>
            <w:tcW w:w="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4CFE73" w14:textId="32E995FB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91 836,60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CA401F" w14:textId="462B989F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91 836,60</w:t>
            </w:r>
          </w:p>
        </w:tc>
        <w:tc>
          <w:tcPr>
            <w:tcW w:w="5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0A9D88" w14:textId="118AEED2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554 780,81</w:t>
            </w:r>
          </w:p>
        </w:tc>
      </w:tr>
      <w:tr w:rsidR="00AB5CA8" w:rsidRPr="006B1667" w14:paraId="19775A7F" w14:textId="77777777" w:rsidTr="00AB5CA8">
        <w:trPr>
          <w:trHeight w:val="268"/>
        </w:trPr>
        <w:tc>
          <w:tcPr>
            <w:tcW w:w="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FED7A6" w14:textId="12D773E9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1.2.1.2</w:t>
            </w:r>
          </w:p>
        </w:tc>
        <w:tc>
          <w:tcPr>
            <w:tcW w:w="17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A3D55F" w14:textId="6E8666D7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субвенции и субсидии регионального бюджета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3D5DBA" w14:textId="352444F6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2 016,60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417599" w14:textId="4B7658C6" w:rsidR="00AB5CA8" w:rsidRPr="006B1667" w:rsidRDefault="00AB5CA8" w:rsidP="00AB5CA8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0,00</w:t>
            </w:r>
          </w:p>
        </w:tc>
        <w:tc>
          <w:tcPr>
            <w:tcW w:w="3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493DED" w14:textId="163881BE" w:rsidR="00AB5CA8" w:rsidRPr="006B1667" w:rsidRDefault="00AB5CA8" w:rsidP="00AB5CA8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D9BB03" w14:textId="10D61963" w:rsidR="00AB5CA8" w:rsidRPr="006B1667" w:rsidRDefault="00AB5CA8" w:rsidP="00AB5CA8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0,00</w:t>
            </w:r>
          </w:p>
        </w:tc>
        <w:tc>
          <w:tcPr>
            <w:tcW w:w="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E83D21" w14:textId="0098A9C2" w:rsidR="00AB5CA8" w:rsidRPr="006B1667" w:rsidRDefault="00AB5CA8" w:rsidP="00AB5CA8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7DE911" w14:textId="7BB53331" w:rsidR="00AB5CA8" w:rsidRPr="006B1667" w:rsidRDefault="00AB5CA8" w:rsidP="00AB5CA8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0,00</w:t>
            </w:r>
          </w:p>
        </w:tc>
        <w:tc>
          <w:tcPr>
            <w:tcW w:w="5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62EEFE" w14:textId="7179D616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2 016,60</w:t>
            </w:r>
          </w:p>
        </w:tc>
      </w:tr>
      <w:tr w:rsidR="00AB5CA8" w:rsidRPr="006B1667" w14:paraId="4455DE72" w14:textId="77777777" w:rsidTr="00AB5CA8">
        <w:trPr>
          <w:trHeight w:val="268"/>
        </w:trPr>
        <w:tc>
          <w:tcPr>
            <w:tcW w:w="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037F6E" w14:textId="2D4387EB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17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3C9C51" w14:textId="12C2074F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Обеспечено осуществление дорожной деятельности в отношении автомобильных дорог общего польз</w:t>
            </w:r>
            <w:r w:rsidRPr="006B1667">
              <w:rPr>
                <w:color w:val="000000"/>
                <w:sz w:val="22"/>
                <w:szCs w:val="22"/>
              </w:rPr>
              <w:t>о</w:t>
            </w:r>
            <w:r w:rsidRPr="006B1667">
              <w:rPr>
                <w:color w:val="000000"/>
                <w:sz w:val="22"/>
                <w:szCs w:val="22"/>
              </w:rPr>
              <w:t>вания местного значения для обеспечения подъе</w:t>
            </w:r>
            <w:r w:rsidRPr="006B1667">
              <w:rPr>
                <w:color w:val="000000"/>
                <w:sz w:val="22"/>
                <w:szCs w:val="22"/>
              </w:rPr>
              <w:t>з</w:t>
            </w:r>
            <w:r w:rsidRPr="006B1667">
              <w:rPr>
                <w:color w:val="000000"/>
                <w:sz w:val="22"/>
                <w:szCs w:val="22"/>
              </w:rPr>
              <w:t>дов к земельным участкам, предоставляемым о</w:t>
            </w:r>
            <w:r w:rsidRPr="006B1667">
              <w:rPr>
                <w:color w:val="000000"/>
                <w:sz w:val="22"/>
                <w:szCs w:val="22"/>
              </w:rPr>
              <w:t>т</w:t>
            </w:r>
            <w:r w:rsidRPr="006B1667">
              <w:rPr>
                <w:color w:val="000000"/>
                <w:sz w:val="22"/>
                <w:szCs w:val="22"/>
              </w:rPr>
              <w:t>дельным категориям граждан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45A4EC" w14:textId="389F195F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D4AEE1" w14:textId="4A9D29C7" w:rsidR="00AB5CA8" w:rsidRPr="006B1667" w:rsidRDefault="00AB5CA8" w:rsidP="00AB5CA8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45A99B" w14:textId="0A589016" w:rsidR="00AB5CA8" w:rsidRPr="006B1667" w:rsidRDefault="00AB5CA8" w:rsidP="00AB5CA8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 </w:t>
            </w:r>
          </w:p>
        </w:tc>
        <w:tc>
          <w:tcPr>
            <w:tcW w:w="3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887E2B" w14:textId="029C58D7" w:rsidR="00AB5CA8" w:rsidRPr="006B1667" w:rsidRDefault="00AB5CA8" w:rsidP="00AB5CA8">
            <w:pPr>
              <w:jc w:val="center"/>
              <w:rPr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5D0FD0" w14:textId="4308D01A" w:rsidR="00AB5CA8" w:rsidRPr="006B1667" w:rsidRDefault="00AB5CA8" w:rsidP="00AB5CA8">
            <w:pPr>
              <w:jc w:val="center"/>
              <w:rPr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347063" w14:textId="44243E6E" w:rsidR="00AB5CA8" w:rsidRPr="006B1667" w:rsidRDefault="00AB5CA8" w:rsidP="00AB5CA8">
            <w:pPr>
              <w:jc w:val="center"/>
              <w:rPr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C846ED" w14:textId="3D7BC94B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B5CA8" w:rsidRPr="006B1667" w14:paraId="046FCFD6" w14:textId="77777777" w:rsidTr="00AB5CA8">
        <w:trPr>
          <w:trHeight w:val="268"/>
        </w:trPr>
        <w:tc>
          <w:tcPr>
            <w:tcW w:w="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412866" w14:textId="5084F0B9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1.3.1.</w:t>
            </w:r>
          </w:p>
        </w:tc>
        <w:tc>
          <w:tcPr>
            <w:tcW w:w="17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B7C99D" w14:textId="1713DAF3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бюджет округа, в том числе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BE6FD7" w14:textId="6FC36BC6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4 931,73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D562D9" w14:textId="370A806B" w:rsidR="00AB5CA8" w:rsidRPr="006B1667" w:rsidRDefault="00AB5CA8" w:rsidP="00AB5CA8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2 973,75</w:t>
            </w:r>
          </w:p>
        </w:tc>
        <w:tc>
          <w:tcPr>
            <w:tcW w:w="3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3DED34" w14:textId="28ED5B85" w:rsidR="00AB5CA8" w:rsidRPr="006B1667" w:rsidRDefault="00AB5CA8" w:rsidP="00AB5CA8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2 973,75</w:t>
            </w:r>
          </w:p>
        </w:tc>
        <w:tc>
          <w:tcPr>
            <w:tcW w:w="3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C1E3F2" w14:textId="34DCBE35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2 973,75</w:t>
            </w:r>
          </w:p>
        </w:tc>
        <w:tc>
          <w:tcPr>
            <w:tcW w:w="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527EBA" w14:textId="1379B646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2 973,75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D467CE" w14:textId="3F5245B1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2 973,75</w:t>
            </w:r>
          </w:p>
        </w:tc>
        <w:tc>
          <w:tcPr>
            <w:tcW w:w="5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9F398D" w14:textId="52485BDC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19 800,48</w:t>
            </w:r>
          </w:p>
        </w:tc>
      </w:tr>
      <w:tr w:rsidR="00AB5CA8" w:rsidRPr="006B1667" w14:paraId="5F5CFD22" w14:textId="77777777" w:rsidTr="00AB5CA8">
        <w:trPr>
          <w:trHeight w:val="268"/>
        </w:trPr>
        <w:tc>
          <w:tcPr>
            <w:tcW w:w="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BADAF4" w14:textId="0D67F053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1.3.1.1</w:t>
            </w:r>
          </w:p>
        </w:tc>
        <w:tc>
          <w:tcPr>
            <w:tcW w:w="17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6E8B05" w14:textId="677B5400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D82A7D" w14:textId="01527885" w:rsidR="00AB5CA8" w:rsidRPr="006B1667" w:rsidRDefault="00AB5CA8" w:rsidP="00AB5CA8">
            <w:pPr>
              <w:jc w:val="center"/>
              <w:rPr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2 125,73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E2D7ED" w14:textId="53E624BD" w:rsidR="00AB5CA8" w:rsidRPr="006B1667" w:rsidRDefault="00AB5CA8" w:rsidP="00AB5CA8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118,95</w:t>
            </w:r>
          </w:p>
        </w:tc>
        <w:tc>
          <w:tcPr>
            <w:tcW w:w="3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8262C2" w14:textId="3F1C36C3" w:rsidR="00AB5CA8" w:rsidRPr="006B1667" w:rsidRDefault="00AB5CA8" w:rsidP="00AB5CA8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118,95</w:t>
            </w:r>
          </w:p>
        </w:tc>
        <w:tc>
          <w:tcPr>
            <w:tcW w:w="3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138724" w14:textId="386D9C73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118,95</w:t>
            </w:r>
          </w:p>
        </w:tc>
        <w:tc>
          <w:tcPr>
            <w:tcW w:w="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3458AE" w14:textId="6017B7CD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118,95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3AD492" w14:textId="08F30D04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118,95</w:t>
            </w:r>
          </w:p>
        </w:tc>
        <w:tc>
          <w:tcPr>
            <w:tcW w:w="5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F991D8" w14:textId="6F470840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2 720,48</w:t>
            </w:r>
          </w:p>
        </w:tc>
      </w:tr>
      <w:tr w:rsidR="00AB5CA8" w:rsidRPr="006B1667" w14:paraId="401337F7" w14:textId="77777777" w:rsidTr="00AB5CA8">
        <w:trPr>
          <w:trHeight w:val="268"/>
        </w:trPr>
        <w:tc>
          <w:tcPr>
            <w:tcW w:w="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B09359" w14:textId="3C56C3BD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1.3.1.2</w:t>
            </w:r>
          </w:p>
        </w:tc>
        <w:tc>
          <w:tcPr>
            <w:tcW w:w="17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119E37" w14:textId="67A00EA9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субвенции и субсидии регионального бюджета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EF7880" w14:textId="025F63E8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2 806,00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EE9C24" w14:textId="20886E16" w:rsidR="00AB5CA8" w:rsidRPr="006B1667" w:rsidRDefault="00AB5CA8" w:rsidP="00AB5CA8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2 854,80</w:t>
            </w:r>
          </w:p>
        </w:tc>
        <w:tc>
          <w:tcPr>
            <w:tcW w:w="3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E90286" w14:textId="2CF3FB51" w:rsidR="00AB5CA8" w:rsidRPr="006B1667" w:rsidRDefault="00AB5CA8" w:rsidP="00AB5CA8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2 854,80</w:t>
            </w:r>
          </w:p>
        </w:tc>
        <w:tc>
          <w:tcPr>
            <w:tcW w:w="3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12824D" w14:textId="26FD1B2F" w:rsidR="00AB5CA8" w:rsidRPr="006B1667" w:rsidRDefault="00AB5CA8" w:rsidP="00AB5CA8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2 854,80</w:t>
            </w:r>
          </w:p>
        </w:tc>
        <w:tc>
          <w:tcPr>
            <w:tcW w:w="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1DC9F1" w14:textId="57089BDC" w:rsidR="00AB5CA8" w:rsidRPr="006B1667" w:rsidRDefault="00AB5CA8" w:rsidP="00AB5CA8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2 854,80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D91A11" w14:textId="00503333" w:rsidR="00AB5CA8" w:rsidRPr="006B1667" w:rsidRDefault="00AB5CA8" w:rsidP="00AB5CA8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2 854,80</w:t>
            </w:r>
          </w:p>
        </w:tc>
        <w:tc>
          <w:tcPr>
            <w:tcW w:w="5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C9A6DC" w14:textId="1FC8CAB3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17 080,00</w:t>
            </w:r>
          </w:p>
        </w:tc>
      </w:tr>
      <w:tr w:rsidR="00AB5CA8" w:rsidRPr="006B1667" w14:paraId="5C3E874D" w14:textId="77777777" w:rsidTr="00AB5CA8">
        <w:trPr>
          <w:trHeight w:val="268"/>
        </w:trPr>
        <w:tc>
          <w:tcPr>
            <w:tcW w:w="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BD3D41" w14:textId="65D97794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Итого по пр</w:t>
            </w:r>
            <w:r w:rsidRPr="006B1667">
              <w:rPr>
                <w:color w:val="000000"/>
                <w:sz w:val="22"/>
                <w:szCs w:val="22"/>
              </w:rPr>
              <w:t>о</w:t>
            </w:r>
            <w:r w:rsidRPr="006B1667">
              <w:rPr>
                <w:color w:val="000000"/>
                <w:sz w:val="22"/>
                <w:szCs w:val="22"/>
              </w:rPr>
              <w:t>екту</w:t>
            </w:r>
          </w:p>
        </w:tc>
        <w:tc>
          <w:tcPr>
            <w:tcW w:w="17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E38BDB" w14:textId="77777777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790E99" w14:textId="77777777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31ECB6" w14:textId="77777777" w:rsidR="00AB5CA8" w:rsidRPr="006B1667" w:rsidRDefault="00AB5CA8" w:rsidP="00AB5C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52AF86" w14:textId="77777777" w:rsidR="00AB5CA8" w:rsidRPr="006B1667" w:rsidRDefault="00AB5CA8" w:rsidP="00AB5C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24845D" w14:textId="77777777" w:rsidR="00AB5CA8" w:rsidRPr="006B1667" w:rsidRDefault="00AB5CA8" w:rsidP="00AB5C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F6D813" w14:textId="77777777" w:rsidR="00AB5CA8" w:rsidRPr="006B1667" w:rsidRDefault="00AB5CA8" w:rsidP="00AB5C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CC2725" w14:textId="77777777" w:rsidR="00AB5CA8" w:rsidRPr="006B1667" w:rsidRDefault="00AB5CA8" w:rsidP="00AB5C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0692E8" w14:textId="77777777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5CA8" w:rsidRPr="006B1667" w14:paraId="411D3251" w14:textId="77777777" w:rsidTr="00AB5CA8">
        <w:trPr>
          <w:trHeight w:val="268"/>
        </w:trPr>
        <w:tc>
          <w:tcPr>
            <w:tcW w:w="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0D9C05" w14:textId="18202612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275E74" w14:textId="24612F72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бюджет округа, в том числе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5F84E6" w14:textId="3F65F704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137 144,87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7A2FAA" w14:textId="45C21CAF" w:rsidR="00AB5CA8" w:rsidRPr="006B1667" w:rsidRDefault="00AB5CA8" w:rsidP="00AB5CA8">
            <w:pPr>
              <w:jc w:val="center"/>
              <w:rPr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128 060,35</w:t>
            </w:r>
          </w:p>
        </w:tc>
        <w:tc>
          <w:tcPr>
            <w:tcW w:w="3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836ADE" w14:textId="42D3434F" w:rsidR="00AB5CA8" w:rsidRPr="006B1667" w:rsidRDefault="00AB5CA8" w:rsidP="00AB5CA8">
            <w:pPr>
              <w:jc w:val="center"/>
              <w:rPr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95 810,35</w:t>
            </w:r>
          </w:p>
        </w:tc>
        <w:tc>
          <w:tcPr>
            <w:tcW w:w="3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A7A5E2" w14:textId="3DCA1075" w:rsidR="00AB5CA8" w:rsidRPr="006B1667" w:rsidRDefault="00AB5CA8" w:rsidP="00AB5CA8">
            <w:pPr>
              <w:jc w:val="center"/>
              <w:rPr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94 810,35</w:t>
            </w:r>
          </w:p>
        </w:tc>
        <w:tc>
          <w:tcPr>
            <w:tcW w:w="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93A3C5" w14:textId="0BE61B6B" w:rsidR="00AB5CA8" w:rsidRPr="006B1667" w:rsidRDefault="00AB5CA8" w:rsidP="00AB5CA8">
            <w:pPr>
              <w:jc w:val="center"/>
              <w:rPr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94 810,35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FEA025" w14:textId="15B69338" w:rsidR="00AB5CA8" w:rsidRPr="006B1667" w:rsidRDefault="00AB5CA8" w:rsidP="00AB5CA8">
            <w:pPr>
              <w:jc w:val="center"/>
              <w:rPr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94 810,35</w:t>
            </w:r>
          </w:p>
        </w:tc>
        <w:tc>
          <w:tcPr>
            <w:tcW w:w="5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5294A3" w14:textId="183A796D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645 446,62</w:t>
            </w:r>
          </w:p>
        </w:tc>
      </w:tr>
      <w:tr w:rsidR="00AB5CA8" w:rsidRPr="006B1667" w14:paraId="3BB7ECB1" w14:textId="77777777" w:rsidTr="00AB5CA8">
        <w:trPr>
          <w:trHeight w:val="268"/>
        </w:trPr>
        <w:tc>
          <w:tcPr>
            <w:tcW w:w="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A7DF6E" w14:textId="1A0028CE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337F03" w14:textId="132A2CE6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9C8BCD" w14:textId="540920A9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101 754,27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AC1F05" w14:textId="7D36DA91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95 205,55</w:t>
            </w:r>
          </w:p>
        </w:tc>
        <w:tc>
          <w:tcPr>
            <w:tcW w:w="3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2F0412" w14:textId="3C6BF173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92 955,55</w:t>
            </w:r>
          </w:p>
        </w:tc>
        <w:tc>
          <w:tcPr>
            <w:tcW w:w="3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BBE6C1" w14:textId="141A9D86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91 955,55</w:t>
            </w:r>
          </w:p>
        </w:tc>
        <w:tc>
          <w:tcPr>
            <w:tcW w:w="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904723" w14:textId="5C19E1DD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91 955,55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05FF6D" w14:textId="67FAC05C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91 955,55</w:t>
            </w:r>
          </w:p>
        </w:tc>
        <w:tc>
          <w:tcPr>
            <w:tcW w:w="5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24E026" w14:textId="19B28AE7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565 782,02</w:t>
            </w:r>
          </w:p>
        </w:tc>
      </w:tr>
      <w:tr w:rsidR="00AB5CA8" w:rsidRPr="006B1667" w14:paraId="3BA03B85" w14:textId="77777777" w:rsidTr="00AB5CA8">
        <w:trPr>
          <w:trHeight w:val="268"/>
        </w:trPr>
        <w:tc>
          <w:tcPr>
            <w:tcW w:w="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83E379" w14:textId="0D183237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BA768A" w14:textId="744B13BC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субвенции и субсидии регионального бюджета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628750" w14:textId="7F41167E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17 200,00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EDF995" w14:textId="7F08E212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32 854,80</w:t>
            </w:r>
          </w:p>
        </w:tc>
        <w:tc>
          <w:tcPr>
            <w:tcW w:w="3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8C83CC" w14:textId="12D5C7F3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2 854,80</w:t>
            </w:r>
          </w:p>
        </w:tc>
        <w:tc>
          <w:tcPr>
            <w:tcW w:w="3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A90B91" w14:textId="2E646F0C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2 854,80</w:t>
            </w:r>
          </w:p>
        </w:tc>
        <w:tc>
          <w:tcPr>
            <w:tcW w:w="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2D8714" w14:textId="5E04FAEC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2 854,80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A3D617" w14:textId="001B083B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2 854,80</w:t>
            </w:r>
          </w:p>
        </w:tc>
        <w:tc>
          <w:tcPr>
            <w:tcW w:w="5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5929AB" w14:textId="28176067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66 269,60</w:t>
            </w:r>
          </w:p>
        </w:tc>
      </w:tr>
      <w:tr w:rsidR="00AB5CA8" w:rsidRPr="006B1667" w14:paraId="2A5BCCAB" w14:textId="77777777" w:rsidTr="00AB5CA8">
        <w:trPr>
          <w:trHeight w:val="268"/>
        </w:trPr>
        <w:tc>
          <w:tcPr>
            <w:tcW w:w="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704C59" w14:textId="77777777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2DBF5C" w14:textId="1EC790DE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безвозмездные поступления физических и юридич</w:t>
            </w:r>
            <w:r w:rsidRPr="006B1667">
              <w:rPr>
                <w:color w:val="000000"/>
                <w:sz w:val="22"/>
                <w:szCs w:val="22"/>
              </w:rPr>
              <w:t>е</w:t>
            </w:r>
            <w:r w:rsidRPr="006B1667">
              <w:rPr>
                <w:color w:val="000000"/>
                <w:sz w:val="22"/>
                <w:szCs w:val="22"/>
              </w:rPr>
              <w:t>ских лиц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12FBC6" w14:textId="690D58D5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13 368,00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519C1F" w14:textId="4015C875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0,00</w:t>
            </w:r>
          </w:p>
        </w:tc>
        <w:tc>
          <w:tcPr>
            <w:tcW w:w="3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DF05C9" w14:textId="1EB80B9E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EDD685" w14:textId="15A28172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0,00</w:t>
            </w:r>
          </w:p>
        </w:tc>
        <w:tc>
          <w:tcPr>
            <w:tcW w:w="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4B98BE" w14:textId="164CAC1D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2F5E22" w14:textId="167382C5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0,00</w:t>
            </w:r>
          </w:p>
        </w:tc>
        <w:tc>
          <w:tcPr>
            <w:tcW w:w="5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3AFF2B" w14:textId="686C75D0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13 368,00</w:t>
            </w:r>
          </w:p>
        </w:tc>
      </w:tr>
    </w:tbl>
    <w:p w14:paraId="1252AB2B" w14:textId="77777777" w:rsidR="00AB5CA8" w:rsidRDefault="00AB5CA8" w:rsidP="00A92ED0">
      <w:pPr>
        <w:pStyle w:val="ab"/>
        <w:spacing w:before="0" w:after="0"/>
        <w:jc w:val="center"/>
        <w:rPr>
          <w:sz w:val="26"/>
          <w:szCs w:val="26"/>
        </w:rPr>
      </w:pPr>
    </w:p>
    <w:p w14:paraId="0BA4182C" w14:textId="40C8664E" w:rsidR="00A92ED0" w:rsidRPr="006B1667" w:rsidRDefault="00A92ED0" w:rsidP="00A92ED0">
      <w:pPr>
        <w:pStyle w:val="ab"/>
        <w:spacing w:before="0" w:after="0"/>
        <w:jc w:val="center"/>
        <w:rPr>
          <w:sz w:val="26"/>
          <w:szCs w:val="26"/>
          <w:lang w:eastAsia="ru-RU"/>
        </w:rPr>
      </w:pPr>
      <w:r w:rsidRPr="006B1667">
        <w:rPr>
          <w:sz w:val="26"/>
          <w:szCs w:val="26"/>
        </w:rPr>
        <w:t xml:space="preserve">5. </w:t>
      </w:r>
      <w:r w:rsidRPr="006B1667">
        <w:rPr>
          <w:sz w:val="26"/>
          <w:szCs w:val="26"/>
          <w:lang w:eastAsia="ru-RU"/>
        </w:rPr>
        <w:t>Прогнозная (справочная) оценка объемов привлечения</w:t>
      </w:r>
    </w:p>
    <w:p w14:paraId="3140190A" w14:textId="77777777" w:rsidR="00A92ED0" w:rsidRPr="006B1667" w:rsidRDefault="00A92ED0" w:rsidP="00A92ED0">
      <w:pPr>
        <w:jc w:val="center"/>
        <w:rPr>
          <w:sz w:val="26"/>
          <w:szCs w:val="26"/>
        </w:rPr>
      </w:pPr>
      <w:r w:rsidRPr="006B1667">
        <w:rPr>
          <w:sz w:val="26"/>
          <w:szCs w:val="26"/>
        </w:rPr>
        <w:t xml:space="preserve">средств регионального бюджета, физических и юридических лиц на решение задач проекта </w:t>
      </w:r>
    </w:p>
    <w:p w14:paraId="030D724C" w14:textId="77777777" w:rsidR="00A92ED0" w:rsidRPr="006B1667" w:rsidRDefault="00A92ED0" w:rsidP="00A92ED0">
      <w:pPr>
        <w:jc w:val="center"/>
        <w:rPr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68"/>
        <w:gridCol w:w="5492"/>
        <w:gridCol w:w="1594"/>
        <w:gridCol w:w="1195"/>
        <w:gridCol w:w="1071"/>
        <w:gridCol w:w="1233"/>
        <w:gridCol w:w="1071"/>
        <w:gridCol w:w="1073"/>
        <w:gridCol w:w="1189"/>
      </w:tblGrid>
      <w:tr w:rsidR="00A92ED0" w:rsidRPr="006B1667" w14:paraId="07FA67B1" w14:textId="77777777" w:rsidTr="00D6549C">
        <w:trPr>
          <w:trHeight w:val="690"/>
        </w:trPr>
        <w:tc>
          <w:tcPr>
            <w:tcW w:w="29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68309" w14:textId="77777777" w:rsidR="00A92ED0" w:rsidRPr="006B1667" w:rsidRDefault="00A92ED0" w:rsidP="00D6549C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 xml:space="preserve">№ </w:t>
            </w:r>
          </w:p>
        </w:tc>
        <w:tc>
          <w:tcPr>
            <w:tcW w:w="185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DB74D" w14:textId="77777777" w:rsidR="00A92ED0" w:rsidRPr="006B1667" w:rsidRDefault="00A92ED0" w:rsidP="00D6549C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2447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ADFD4F" w14:textId="77777777" w:rsidR="00A92ED0" w:rsidRPr="006B1667" w:rsidRDefault="00A92ED0" w:rsidP="00D6549C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Объем финансового обеспечения по годам реализации (тыс. рублей)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B8E99" w14:textId="77777777" w:rsidR="00A92ED0" w:rsidRPr="006B1667" w:rsidRDefault="00A92ED0" w:rsidP="00D6549C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Всего (тыс. ру</w:t>
            </w:r>
            <w:r w:rsidRPr="006B1667">
              <w:rPr>
                <w:color w:val="000000"/>
                <w:sz w:val="22"/>
                <w:szCs w:val="22"/>
              </w:rPr>
              <w:t>б</w:t>
            </w:r>
            <w:r w:rsidRPr="006B1667">
              <w:rPr>
                <w:color w:val="000000"/>
                <w:sz w:val="22"/>
                <w:szCs w:val="22"/>
              </w:rPr>
              <w:t>лей)</w:t>
            </w:r>
          </w:p>
        </w:tc>
      </w:tr>
      <w:tr w:rsidR="00A92ED0" w:rsidRPr="006B1667" w14:paraId="763F7936" w14:textId="77777777" w:rsidTr="00D6549C">
        <w:trPr>
          <w:trHeight w:val="330"/>
        </w:trPr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89831" w14:textId="77777777" w:rsidR="00A92ED0" w:rsidRPr="006B1667" w:rsidRDefault="00A92ED0" w:rsidP="00D6549C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85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A34DB1" w14:textId="77777777" w:rsidR="00A92ED0" w:rsidRPr="006B1667" w:rsidRDefault="00A92ED0" w:rsidP="00D654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85A7C" w14:textId="77777777" w:rsidR="00A92ED0" w:rsidRPr="006B1667" w:rsidRDefault="00A92ED0" w:rsidP="00D6549C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4496B" w14:textId="77777777" w:rsidR="00A92ED0" w:rsidRPr="006B1667" w:rsidRDefault="00A92ED0" w:rsidP="00D6549C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1902C" w14:textId="77777777" w:rsidR="00A92ED0" w:rsidRPr="006B1667" w:rsidRDefault="00A92ED0" w:rsidP="00D6549C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4BD07" w14:textId="77777777" w:rsidR="00A92ED0" w:rsidRPr="006B1667" w:rsidRDefault="00A92ED0" w:rsidP="00D6549C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49599" w14:textId="77777777" w:rsidR="00A92ED0" w:rsidRPr="006B1667" w:rsidRDefault="00A92ED0" w:rsidP="00D6549C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C098A" w14:textId="77777777" w:rsidR="00A92ED0" w:rsidRPr="006B1667" w:rsidRDefault="00A92ED0" w:rsidP="00D6549C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6CFD3" w14:textId="77777777" w:rsidR="00A92ED0" w:rsidRPr="006B1667" w:rsidRDefault="00A92ED0" w:rsidP="00D6549C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2ED0" w:rsidRPr="006B1667" w14:paraId="65FC08ED" w14:textId="77777777" w:rsidTr="00D6549C">
        <w:trPr>
          <w:trHeight w:val="330"/>
        </w:trPr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A0938" w14:textId="77777777" w:rsidR="00A92ED0" w:rsidRPr="006B1667" w:rsidRDefault="00A92ED0" w:rsidP="00D6549C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0AC3F" w14:textId="77777777" w:rsidR="00A92ED0" w:rsidRPr="006B1667" w:rsidRDefault="00A92ED0" w:rsidP="00D6549C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CACF2" w14:textId="77777777" w:rsidR="00A92ED0" w:rsidRPr="006B1667" w:rsidRDefault="00A92ED0" w:rsidP="00D6549C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C3CBBB" w14:textId="77777777" w:rsidR="00A92ED0" w:rsidRPr="006B1667" w:rsidRDefault="00A92ED0" w:rsidP="00D6549C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6B9CAC" w14:textId="77777777" w:rsidR="00A92ED0" w:rsidRPr="006B1667" w:rsidRDefault="00A92ED0" w:rsidP="00D6549C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666739" w14:textId="77777777" w:rsidR="00A92ED0" w:rsidRPr="006B1667" w:rsidRDefault="00A92ED0" w:rsidP="00D6549C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92CF66" w14:textId="77777777" w:rsidR="00A92ED0" w:rsidRPr="006B1667" w:rsidRDefault="00A92ED0" w:rsidP="00D6549C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2B3FCA" w14:textId="77777777" w:rsidR="00A92ED0" w:rsidRPr="006B1667" w:rsidRDefault="00A92ED0" w:rsidP="00D6549C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3B0A04" w14:textId="77777777" w:rsidR="00A92ED0" w:rsidRPr="006B1667" w:rsidRDefault="00A92ED0" w:rsidP="00D6549C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9</w:t>
            </w:r>
          </w:p>
        </w:tc>
      </w:tr>
      <w:tr w:rsidR="00A92ED0" w:rsidRPr="006B1667" w14:paraId="355D8C9C" w14:textId="77777777" w:rsidTr="00D6549C">
        <w:trPr>
          <w:trHeight w:val="228"/>
        </w:trPr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F6543" w14:textId="77777777" w:rsidR="00A92ED0" w:rsidRPr="006B1667" w:rsidRDefault="00A92ED0" w:rsidP="00D6549C">
            <w:pPr>
              <w:jc w:val="both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706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0C63CD" w14:textId="77777777" w:rsidR="00A92ED0" w:rsidRPr="006B1667" w:rsidRDefault="00A92ED0" w:rsidP="00D6549C">
            <w:pPr>
              <w:jc w:val="both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К концу 2030 года обеспечено поддержание в надлежащем техническом состоянии автомобильных дорог местного значения</w:t>
            </w:r>
          </w:p>
        </w:tc>
      </w:tr>
    </w:tbl>
    <w:p w14:paraId="35AC9353" w14:textId="1703A8AB" w:rsidR="00AB5CA8" w:rsidRDefault="00F82760" w:rsidP="007C0EEB">
      <w:pPr>
        <w:pStyle w:val="ab"/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22</w:t>
      </w:r>
    </w:p>
    <w:p w14:paraId="00BBA6BA" w14:textId="1AE324B3" w:rsidR="00A92ED0" w:rsidRDefault="00A92ED0" w:rsidP="007C0EEB">
      <w:pPr>
        <w:pStyle w:val="ab"/>
        <w:spacing w:before="0" w:after="0"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5492"/>
        <w:gridCol w:w="1594"/>
        <w:gridCol w:w="1195"/>
        <w:gridCol w:w="1071"/>
        <w:gridCol w:w="1233"/>
        <w:gridCol w:w="1071"/>
        <w:gridCol w:w="1073"/>
        <w:gridCol w:w="1189"/>
      </w:tblGrid>
      <w:tr w:rsidR="00AB5CA8" w:rsidRPr="006B1667" w14:paraId="7BB7D006" w14:textId="77777777" w:rsidTr="00AB5CA8">
        <w:trPr>
          <w:trHeight w:val="330"/>
        </w:trPr>
        <w:tc>
          <w:tcPr>
            <w:tcW w:w="294" w:type="pct"/>
            <w:shd w:val="clear" w:color="auto" w:fill="auto"/>
            <w:vAlign w:val="center"/>
            <w:hideMark/>
          </w:tcPr>
          <w:p w14:paraId="0376CA27" w14:textId="77777777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57" w:type="pct"/>
            <w:shd w:val="clear" w:color="auto" w:fill="auto"/>
            <w:vAlign w:val="center"/>
            <w:hideMark/>
          </w:tcPr>
          <w:p w14:paraId="7F35DD15" w14:textId="77777777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506F6132" w14:textId="77777777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5BF08AA9" w14:textId="77777777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36046AE2" w14:textId="77777777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628532BF" w14:textId="77777777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2AF8B0A4" w14:textId="77777777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19D4298" w14:textId="77777777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291091D8" w14:textId="77777777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9</w:t>
            </w:r>
          </w:p>
        </w:tc>
      </w:tr>
      <w:tr w:rsidR="00AB5CA8" w:rsidRPr="006B1667" w14:paraId="735EE909" w14:textId="77777777" w:rsidTr="00AB5CA8">
        <w:trPr>
          <w:trHeight w:val="330"/>
        </w:trPr>
        <w:tc>
          <w:tcPr>
            <w:tcW w:w="294" w:type="pct"/>
            <w:shd w:val="clear" w:color="auto" w:fill="auto"/>
            <w:vAlign w:val="center"/>
          </w:tcPr>
          <w:p w14:paraId="45CBA5FF" w14:textId="71BFF557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1857" w:type="pct"/>
            <w:shd w:val="clear" w:color="auto" w:fill="auto"/>
            <w:vAlign w:val="center"/>
          </w:tcPr>
          <w:p w14:paraId="30AC07C5" w14:textId="6C340257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Обеспечено поддержание в надлежащем техническом состоянии автомобильных дорог общего пользования местного значения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52B2EC21" w14:textId="224AA7A3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3519867B" w14:textId="250DDE93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2F48E404" w14:textId="20207663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1A60444C" w14:textId="186A644C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7A28DF16" w14:textId="44967128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D035A23" w14:textId="5A7FD230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54A5B007" w14:textId="74AF604A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B5CA8" w:rsidRPr="006B1667" w14:paraId="3E232D78" w14:textId="77777777" w:rsidTr="00AB5CA8">
        <w:trPr>
          <w:trHeight w:val="330"/>
        </w:trPr>
        <w:tc>
          <w:tcPr>
            <w:tcW w:w="294" w:type="pct"/>
            <w:shd w:val="clear" w:color="auto" w:fill="auto"/>
            <w:vAlign w:val="center"/>
          </w:tcPr>
          <w:p w14:paraId="24838B9B" w14:textId="66941F12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1.1.1.</w:t>
            </w:r>
          </w:p>
        </w:tc>
        <w:tc>
          <w:tcPr>
            <w:tcW w:w="1857" w:type="pct"/>
            <w:shd w:val="clear" w:color="auto" w:fill="auto"/>
            <w:vAlign w:val="center"/>
          </w:tcPr>
          <w:p w14:paraId="658F837C" w14:textId="5B78E482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региональный бюджет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4DB42581" w14:textId="47E32971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17 200,00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130FB090" w14:textId="70B9A233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32 854,80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5BF550F6" w14:textId="1C9069AD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2 854,80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6D2FE699" w14:textId="6B32E218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2 854,80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61AE77BD" w14:textId="1A18A12A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2 854,80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D3466BF" w14:textId="3DEB9835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2 854,80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5E56AC77" w14:textId="123AFBD4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66 269,60</w:t>
            </w:r>
          </w:p>
        </w:tc>
      </w:tr>
    </w:tbl>
    <w:p w14:paraId="74909CDC" w14:textId="77777777" w:rsidR="00AB5CA8" w:rsidRDefault="00AB5CA8" w:rsidP="007C0EEB">
      <w:pPr>
        <w:pStyle w:val="ab"/>
        <w:spacing w:before="0" w:after="0"/>
        <w:jc w:val="center"/>
        <w:rPr>
          <w:sz w:val="26"/>
          <w:szCs w:val="26"/>
        </w:rPr>
      </w:pPr>
    </w:p>
    <w:p w14:paraId="4B616323" w14:textId="77777777" w:rsidR="00A92ED0" w:rsidRPr="004B6F92" w:rsidRDefault="00A92ED0" w:rsidP="00A92ED0">
      <w:pPr>
        <w:pStyle w:val="ab"/>
        <w:spacing w:before="0" w:line="240" w:lineRule="atLeast"/>
        <w:jc w:val="center"/>
        <w:rPr>
          <w:sz w:val="26"/>
          <w:szCs w:val="26"/>
        </w:rPr>
      </w:pPr>
      <w:r w:rsidRPr="004B6F92">
        <w:rPr>
          <w:sz w:val="26"/>
          <w:szCs w:val="26"/>
        </w:rPr>
        <w:t>6. Участники проекта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035"/>
        <w:gridCol w:w="1940"/>
        <w:gridCol w:w="6565"/>
        <w:gridCol w:w="2342"/>
        <w:gridCol w:w="1337"/>
      </w:tblGrid>
      <w:tr w:rsidR="00A92ED0" w:rsidRPr="003912E5" w14:paraId="1453D2CA" w14:textId="77777777" w:rsidTr="00D6549C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50A75" w14:textId="77777777" w:rsidR="00A92ED0" w:rsidRPr="003912E5" w:rsidRDefault="00A92ED0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3912E5">
              <w:rPr>
                <w:sz w:val="22"/>
                <w:szCs w:val="22"/>
              </w:rPr>
              <w:t>№ п/п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F150E" w14:textId="77777777" w:rsidR="00A92ED0" w:rsidRPr="003912E5" w:rsidRDefault="00A92ED0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3912E5">
              <w:rPr>
                <w:sz w:val="22"/>
                <w:szCs w:val="22"/>
              </w:rPr>
              <w:t>Роль в проекте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778F3" w14:textId="77777777" w:rsidR="00A92ED0" w:rsidRPr="003912E5" w:rsidRDefault="00A92ED0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3912E5">
              <w:rPr>
                <w:sz w:val="22"/>
                <w:szCs w:val="22"/>
              </w:rPr>
              <w:t>Фамилия, иниц</w:t>
            </w:r>
            <w:r w:rsidRPr="003912E5">
              <w:rPr>
                <w:sz w:val="22"/>
                <w:szCs w:val="22"/>
              </w:rPr>
              <w:t>и</w:t>
            </w:r>
            <w:r w:rsidRPr="003912E5">
              <w:rPr>
                <w:sz w:val="22"/>
                <w:szCs w:val="22"/>
              </w:rPr>
              <w:t>алы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7EB54" w14:textId="77777777" w:rsidR="00A92ED0" w:rsidRPr="003912E5" w:rsidRDefault="00A92ED0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3912E5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BC251" w14:textId="77777777" w:rsidR="00A92ED0" w:rsidRPr="003912E5" w:rsidRDefault="00A92ED0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3912E5">
              <w:rPr>
                <w:sz w:val="22"/>
                <w:szCs w:val="22"/>
              </w:rPr>
              <w:t xml:space="preserve">Непосредственный </w:t>
            </w:r>
          </w:p>
          <w:p w14:paraId="2D0A7E3C" w14:textId="77777777" w:rsidR="00A92ED0" w:rsidRPr="003912E5" w:rsidRDefault="00A92ED0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3912E5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9915A" w14:textId="77777777" w:rsidR="00A92ED0" w:rsidRPr="003912E5" w:rsidRDefault="00A92ED0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3912E5">
              <w:rPr>
                <w:sz w:val="22"/>
                <w:szCs w:val="22"/>
              </w:rPr>
              <w:t xml:space="preserve">Занятость </w:t>
            </w:r>
          </w:p>
          <w:p w14:paraId="4C69DD18" w14:textId="77777777" w:rsidR="00A92ED0" w:rsidRPr="003912E5" w:rsidRDefault="00A92ED0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3912E5">
              <w:rPr>
                <w:sz w:val="22"/>
                <w:szCs w:val="22"/>
              </w:rPr>
              <w:t>в проекте (в %)</w:t>
            </w:r>
          </w:p>
        </w:tc>
      </w:tr>
      <w:tr w:rsidR="00A92ED0" w:rsidRPr="003912E5" w14:paraId="5258C273" w14:textId="77777777" w:rsidTr="00D6549C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A4687" w14:textId="77777777" w:rsidR="00A92ED0" w:rsidRPr="003912E5" w:rsidRDefault="00A92ED0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3912E5">
              <w:rPr>
                <w:sz w:val="22"/>
                <w:szCs w:val="22"/>
              </w:rPr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09D41" w14:textId="77777777" w:rsidR="00A92ED0" w:rsidRPr="003912E5" w:rsidRDefault="00A92ED0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3912E5">
              <w:rPr>
                <w:sz w:val="22"/>
                <w:szCs w:val="22"/>
              </w:rPr>
              <w:t>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DBC53" w14:textId="77777777" w:rsidR="00A92ED0" w:rsidRPr="003912E5" w:rsidRDefault="00A92ED0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3912E5">
              <w:rPr>
                <w:sz w:val="22"/>
                <w:szCs w:val="22"/>
              </w:rPr>
              <w:t>3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EA3B5" w14:textId="77777777" w:rsidR="00A92ED0" w:rsidRPr="003912E5" w:rsidRDefault="00A92ED0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3912E5">
              <w:rPr>
                <w:sz w:val="22"/>
                <w:szCs w:val="22"/>
              </w:rPr>
              <w:t>4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B0B6F" w14:textId="77777777" w:rsidR="00A92ED0" w:rsidRPr="003912E5" w:rsidRDefault="00A92ED0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3912E5">
              <w:rPr>
                <w:sz w:val="22"/>
                <w:szCs w:val="22"/>
              </w:rPr>
              <w:t>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2490A" w14:textId="77777777" w:rsidR="00A92ED0" w:rsidRPr="003912E5" w:rsidRDefault="00A92ED0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3912E5">
              <w:rPr>
                <w:sz w:val="22"/>
                <w:szCs w:val="22"/>
              </w:rPr>
              <w:t>6</w:t>
            </w:r>
          </w:p>
        </w:tc>
      </w:tr>
      <w:tr w:rsidR="00A92ED0" w:rsidRPr="003912E5" w14:paraId="7C7B2316" w14:textId="77777777" w:rsidTr="00D6549C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889FF" w14:textId="77777777" w:rsidR="00A92ED0" w:rsidRPr="003912E5" w:rsidRDefault="00A92ED0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3912E5">
              <w:rPr>
                <w:sz w:val="22"/>
                <w:szCs w:val="22"/>
              </w:rPr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DBC5" w14:textId="77777777" w:rsidR="00A92ED0" w:rsidRPr="003912E5" w:rsidRDefault="00A92ED0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3912E5">
              <w:rPr>
                <w:sz w:val="22"/>
                <w:szCs w:val="22"/>
              </w:rPr>
              <w:t>Руководитель пр</w:t>
            </w:r>
            <w:r w:rsidRPr="003912E5">
              <w:rPr>
                <w:sz w:val="22"/>
                <w:szCs w:val="22"/>
              </w:rPr>
              <w:t>о</w:t>
            </w:r>
            <w:r w:rsidRPr="003912E5">
              <w:rPr>
                <w:sz w:val="22"/>
                <w:szCs w:val="22"/>
              </w:rPr>
              <w:t>екта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F022" w14:textId="77777777" w:rsidR="00A92ED0" w:rsidRPr="003912E5" w:rsidRDefault="00A92ED0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3912E5">
              <w:rPr>
                <w:sz w:val="22"/>
                <w:szCs w:val="22"/>
              </w:rPr>
              <w:t>А.В. Касаткин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FA7A" w14:textId="77777777" w:rsidR="00A92ED0" w:rsidRPr="003912E5" w:rsidRDefault="00A92ED0" w:rsidP="00D6549C">
            <w:pPr>
              <w:pStyle w:val="ab"/>
              <w:spacing w:before="0" w:after="0" w:line="240" w:lineRule="atLeast"/>
              <w:jc w:val="both"/>
              <w:rPr>
                <w:sz w:val="22"/>
                <w:szCs w:val="22"/>
              </w:rPr>
            </w:pPr>
            <w:r w:rsidRPr="003912E5">
              <w:rPr>
                <w:sz w:val="22"/>
                <w:szCs w:val="22"/>
              </w:rPr>
              <w:t>Заместитель Главы Великоустюгского муниципального округа, начальник управления строительства и жилищно-коммунального хозяйства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0805" w14:textId="77777777" w:rsidR="00A92ED0" w:rsidRPr="003912E5" w:rsidRDefault="00A92ED0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3912E5">
              <w:rPr>
                <w:sz w:val="22"/>
                <w:szCs w:val="22"/>
              </w:rPr>
              <w:t>И.А. Быков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84C" w14:textId="77777777" w:rsidR="00A92ED0" w:rsidRPr="003912E5" w:rsidRDefault="00A92ED0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92ED0" w:rsidRPr="003912E5" w14:paraId="58C83D6F" w14:textId="77777777" w:rsidTr="00D6549C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E0E23" w14:textId="77777777" w:rsidR="00A92ED0" w:rsidRPr="003912E5" w:rsidRDefault="00A92ED0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3912E5">
              <w:rPr>
                <w:sz w:val="22"/>
                <w:szCs w:val="22"/>
              </w:rPr>
              <w:t>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1408" w14:textId="77777777" w:rsidR="00A92ED0" w:rsidRPr="003912E5" w:rsidRDefault="00A92ED0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3912E5">
              <w:rPr>
                <w:sz w:val="22"/>
                <w:szCs w:val="22"/>
              </w:rPr>
              <w:t>Администратор проекта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3D0A" w14:textId="77777777" w:rsidR="00A92ED0" w:rsidRPr="003912E5" w:rsidRDefault="00A92ED0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3912E5">
              <w:rPr>
                <w:sz w:val="22"/>
                <w:szCs w:val="22"/>
              </w:rPr>
              <w:t>Н.В. Вологдина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8313" w14:textId="77777777" w:rsidR="00A92ED0" w:rsidRPr="003912E5" w:rsidRDefault="00A92ED0" w:rsidP="00D6549C">
            <w:pPr>
              <w:tabs>
                <w:tab w:val="right" w:pos="9781"/>
              </w:tabs>
              <w:jc w:val="both"/>
              <w:rPr>
                <w:sz w:val="22"/>
                <w:szCs w:val="22"/>
              </w:rPr>
            </w:pPr>
            <w:r w:rsidRPr="003912E5">
              <w:rPr>
                <w:sz w:val="22"/>
                <w:szCs w:val="22"/>
              </w:rPr>
              <w:t>Начальник отдела строительства и транспортной инфраструктуры</w:t>
            </w:r>
          </w:p>
          <w:p w14:paraId="57452C98" w14:textId="77777777" w:rsidR="00A92ED0" w:rsidRPr="003912E5" w:rsidRDefault="00A92ED0" w:rsidP="00D6549C">
            <w:pPr>
              <w:pStyle w:val="ab"/>
              <w:spacing w:before="0" w:after="0" w:line="240" w:lineRule="atLeast"/>
              <w:jc w:val="both"/>
              <w:rPr>
                <w:sz w:val="22"/>
                <w:szCs w:val="22"/>
              </w:rPr>
            </w:pPr>
            <w:r w:rsidRPr="003912E5">
              <w:rPr>
                <w:sz w:val="22"/>
                <w:szCs w:val="22"/>
              </w:rPr>
              <w:t>управления строительства и ЖКХ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CA202" w14:textId="77777777" w:rsidR="00A92ED0" w:rsidRPr="003912E5" w:rsidRDefault="00A92ED0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3912E5">
              <w:rPr>
                <w:sz w:val="22"/>
                <w:szCs w:val="22"/>
              </w:rPr>
              <w:t>А.В. Касаткин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D196" w14:textId="77777777" w:rsidR="00A92ED0" w:rsidRPr="003912E5" w:rsidRDefault="00A92ED0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92ED0" w:rsidRPr="003912E5" w14:paraId="76D7A460" w14:textId="77777777" w:rsidTr="00D6549C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9B247" w14:textId="77777777" w:rsidR="00A92ED0" w:rsidRPr="003912E5" w:rsidRDefault="00A92ED0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3912E5">
              <w:rPr>
                <w:sz w:val="22"/>
                <w:szCs w:val="22"/>
              </w:rPr>
              <w:t>3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174C" w14:textId="77777777" w:rsidR="00A92ED0" w:rsidRPr="003912E5" w:rsidRDefault="00A92ED0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3912E5">
              <w:rPr>
                <w:sz w:val="22"/>
                <w:szCs w:val="22"/>
              </w:rPr>
              <w:t>Участники проекта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9FB8" w14:textId="77777777" w:rsidR="00A92ED0" w:rsidRPr="003912E5" w:rsidRDefault="00A92ED0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18E8" w14:textId="77777777" w:rsidR="00A92ED0" w:rsidRPr="003912E5" w:rsidRDefault="00A92ED0" w:rsidP="00D6549C">
            <w:pPr>
              <w:pStyle w:val="ab"/>
              <w:spacing w:before="0" w:after="0"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458F" w14:textId="77777777" w:rsidR="00A92ED0" w:rsidRPr="003912E5" w:rsidRDefault="00A92ED0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7184" w14:textId="77777777" w:rsidR="00A92ED0" w:rsidRPr="003912E5" w:rsidRDefault="00A92ED0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92ED0" w:rsidRPr="003912E5" w14:paraId="063BF18C" w14:textId="77777777" w:rsidTr="00D6549C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9E565" w14:textId="77777777" w:rsidR="00A92ED0" w:rsidRPr="003912E5" w:rsidRDefault="00A92ED0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3912E5">
              <w:rPr>
                <w:sz w:val="22"/>
                <w:szCs w:val="22"/>
              </w:rPr>
              <w:t>3.1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2A88" w14:textId="77777777" w:rsidR="00A92ED0" w:rsidRPr="003912E5" w:rsidRDefault="00A92ED0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9140" w14:textId="77777777" w:rsidR="00A92ED0" w:rsidRPr="003912E5" w:rsidRDefault="00A92ED0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3912E5">
              <w:rPr>
                <w:sz w:val="22"/>
                <w:szCs w:val="22"/>
              </w:rPr>
              <w:t>А.С. Кокшарова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2908" w14:textId="77777777" w:rsidR="00A92ED0" w:rsidRPr="003912E5" w:rsidRDefault="00A92ED0" w:rsidP="00D6549C">
            <w:pPr>
              <w:pStyle w:val="ab"/>
              <w:spacing w:before="0" w:after="0" w:line="240" w:lineRule="atLeast"/>
              <w:jc w:val="both"/>
              <w:rPr>
                <w:sz w:val="22"/>
                <w:szCs w:val="22"/>
              </w:rPr>
            </w:pPr>
            <w:r w:rsidRPr="003912E5">
              <w:rPr>
                <w:sz w:val="22"/>
                <w:szCs w:val="22"/>
              </w:rPr>
              <w:t>менеджер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D738" w14:textId="77777777" w:rsidR="00A92ED0" w:rsidRPr="003912E5" w:rsidRDefault="00A92ED0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3912E5">
              <w:rPr>
                <w:sz w:val="22"/>
                <w:szCs w:val="22"/>
              </w:rPr>
              <w:t>Н.В. Вологдина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6BD7" w14:textId="77777777" w:rsidR="00A92ED0" w:rsidRPr="003912E5" w:rsidRDefault="00A92ED0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92ED0" w:rsidRPr="003912E5" w14:paraId="6FB306A4" w14:textId="77777777" w:rsidTr="00D6549C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448D" w14:textId="77777777" w:rsidR="00A92ED0" w:rsidRPr="003912E5" w:rsidRDefault="00A92ED0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3912E5">
              <w:rPr>
                <w:sz w:val="22"/>
                <w:szCs w:val="22"/>
              </w:rPr>
              <w:t>3.2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B401" w14:textId="77777777" w:rsidR="00A92ED0" w:rsidRPr="003912E5" w:rsidRDefault="00A92ED0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81F3" w14:textId="77777777" w:rsidR="00A92ED0" w:rsidRPr="003912E5" w:rsidRDefault="00A92ED0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3912E5">
              <w:rPr>
                <w:sz w:val="22"/>
                <w:szCs w:val="22"/>
              </w:rPr>
              <w:t>Н.Н. Чупров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1D38" w14:textId="77777777" w:rsidR="00A92ED0" w:rsidRPr="003912E5" w:rsidRDefault="00A92ED0" w:rsidP="00D6549C">
            <w:pPr>
              <w:pStyle w:val="ab"/>
              <w:spacing w:before="0" w:after="0" w:line="240" w:lineRule="atLeast"/>
              <w:jc w:val="both"/>
              <w:rPr>
                <w:sz w:val="22"/>
                <w:szCs w:val="22"/>
              </w:rPr>
            </w:pPr>
            <w:r w:rsidRPr="003912E5">
              <w:rPr>
                <w:sz w:val="22"/>
                <w:szCs w:val="22"/>
              </w:rPr>
              <w:t>Директор МКУ «Горстройзаказчик»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D44C" w14:textId="77777777" w:rsidR="00A92ED0" w:rsidRPr="003912E5" w:rsidRDefault="00A92ED0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3912E5">
              <w:rPr>
                <w:sz w:val="22"/>
                <w:szCs w:val="22"/>
              </w:rPr>
              <w:t>И.А. Быков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311D" w14:textId="77777777" w:rsidR="00A92ED0" w:rsidRPr="003912E5" w:rsidRDefault="00A92ED0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92ED0" w:rsidRPr="003912E5" w14:paraId="09C488BB" w14:textId="77777777" w:rsidTr="00D6549C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AB01" w14:textId="77777777" w:rsidR="00A92ED0" w:rsidRPr="003912E5" w:rsidRDefault="00A92ED0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3912E5">
              <w:rPr>
                <w:sz w:val="22"/>
                <w:szCs w:val="22"/>
              </w:rPr>
              <w:t>3.3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0EB7" w14:textId="77777777" w:rsidR="00A92ED0" w:rsidRPr="003912E5" w:rsidRDefault="00A92ED0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7C04" w14:textId="77777777" w:rsidR="00A92ED0" w:rsidRPr="003912E5" w:rsidRDefault="00A92ED0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70C1" w14:textId="77777777" w:rsidR="00A92ED0" w:rsidRPr="003912E5" w:rsidRDefault="00A92ED0" w:rsidP="00D6549C">
            <w:pPr>
              <w:pStyle w:val="ab"/>
              <w:spacing w:before="0" w:after="0" w:line="240" w:lineRule="atLeast"/>
              <w:jc w:val="both"/>
              <w:rPr>
                <w:sz w:val="22"/>
                <w:szCs w:val="22"/>
              </w:rPr>
            </w:pPr>
            <w:r w:rsidRPr="003912E5">
              <w:rPr>
                <w:sz w:val="22"/>
                <w:szCs w:val="22"/>
              </w:rPr>
              <w:t>Начальники территориальных отделов администрации округа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8B02" w14:textId="77777777" w:rsidR="00A92ED0" w:rsidRPr="003912E5" w:rsidRDefault="00A92ED0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3912E5">
              <w:rPr>
                <w:sz w:val="22"/>
                <w:szCs w:val="22"/>
              </w:rPr>
              <w:t>И.А. Быков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9EF8" w14:textId="77777777" w:rsidR="00A92ED0" w:rsidRPr="003912E5" w:rsidRDefault="00A92ED0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</w:p>
        </w:tc>
      </w:tr>
    </w:tbl>
    <w:p w14:paraId="53BE3258" w14:textId="238E36CE" w:rsidR="00A92ED0" w:rsidRDefault="00A92ED0" w:rsidP="00A92ED0">
      <w:pPr>
        <w:pStyle w:val="ab"/>
        <w:numPr>
          <w:ilvl w:val="0"/>
          <w:numId w:val="12"/>
        </w:numPr>
        <w:spacing w:after="0"/>
        <w:jc w:val="center"/>
        <w:rPr>
          <w:sz w:val="26"/>
          <w:szCs w:val="26"/>
          <w:lang w:eastAsia="ru-RU"/>
        </w:rPr>
      </w:pPr>
      <w:r w:rsidRPr="004B6F92">
        <w:rPr>
          <w:sz w:val="26"/>
          <w:szCs w:val="26"/>
          <w:lang w:eastAsia="ru-RU"/>
        </w:rPr>
        <w:t xml:space="preserve">Сведения о порядке сбора </w:t>
      </w:r>
    </w:p>
    <w:p w14:paraId="429E2D97" w14:textId="77777777" w:rsidR="00A92ED0" w:rsidRDefault="00A92ED0" w:rsidP="00A92ED0">
      <w:pPr>
        <w:pStyle w:val="ab"/>
        <w:spacing w:before="0"/>
        <w:ind w:left="720"/>
        <w:jc w:val="center"/>
        <w:rPr>
          <w:sz w:val="26"/>
          <w:szCs w:val="26"/>
        </w:rPr>
      </w:pPr>
      <w:r w:rsidRPr="004B6F92">
        <w:rPr>
          <w:sz w:val="26"/>
          <w:szCs w:val="26"/>
          <w:lang w:eastAsia="ru-RU"/>
        </w:rPr>
        <w:t>информации и методике</w:t>
      </w:r>
      <w:r>
        <w:rPr>
          <w:sz w:val="26"/>
          <w:szCs w:val="26"/>
          <w:lang w:eastAsia="ru-RU"/>
        </w:rPr>
        <w:t xml:space="preserve"> </w:t>
      </w:r>
      <w:r w:rsidRPr="004B6F92">
        <w:rPr>
          <w:sz w:val="26"/>
          <w:szCs w:val="26"/>
        </w:rPr>
        <w:t>расчета показателей проекта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15"/>
        <w:gridCol w:w="1842"/>
        <w:gridCol w:w="1202"/>
        <w:gridCol w:w="1969"/>
        <w:gridCol w:w="1002"/>
        <w:gridCol w:w="2934"/>
        <w:gridCol w:w="1831"/>
        <w:gridCol w:w="1825"/>
        <w:gridCol w:w="1666"/>
      </w:tblGrid>
      <w:tr w:rsidR="00A92ED0" w:rsidRPr="00C23A53" w14:paraId="7E92ABE7" w14:textId="77777777" w:rsidTr="00AB5CA8">
        <w:trPr>
          <w:trHeight w:val="1296"/>
        </w:trPr>
        <w:tc>
          <w:tcPr>
            <w:tcW w:w="174" w:type="pct"/>
            <w:shd w:val="clear" w:color="auto" w:fill="auto"/>
          </w:tcPr>
          <w:p w14:paraId="4947C89B" w14:textId="77777777" w:rsidR="00A92ED0" w:rsidRPr="00C23A53" w:rsidRDefault="00A92ED0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3A5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14:paraId="61E7B879" w14:textId="77777777" w:rsidR="00A92ED0" w:rsidRPr="00C23A53" w:rsidRDefault="00A92ED0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3A53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623" w:type="pct"/>
            <w:shd w:val="clear" w:color="auto" w:fill="auto"/>
          </w:tcPr>
          <w:p w14:paraId="119CF5D1" w14:textId="77777777" w:rsidR="00A92ED0" w:rsidRPr="00C23A53" w:rsidRDefault="00A92ED0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3A53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14:paraId="4D8F1011" w14:textId="77777777" w:rsidR="00A92ED0" w:rsidRPr="00C23A53" w:rsidRDefault="00A92ED0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3A53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показателя </w:t>
            </w:r>
          </w:p>
          <w:p w14:paraId="04683E69" w14:textId="77777777" w:rsidR="00A92ED0" w:rsidRPr="00C23A53" w:rsidRDefault="00A92ED0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14:paraId="2E2EFAA4" w14:textId="77777777" w:rsidR="00A92ED0" w:rsidRPr="00C23A53" w:rsidRDefault="00A92ED0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3A53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  <w:p w14:paraId="5B523DC4" w14:textId="77777777" w:rsidR="00A92ED0" w:rsidRPr="00C23A53" w:rsidRDefault="00A92ED0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3A53">
              <w:rPr>
                <w:rFonts w:ascii="Times New Roman" w:hAnsi="Times New Roman" w:cs="Times New Roman"/>
                <w:sz w:val="22"/>
                <w:szCs w:val="22"/>
              </w:rPr>
              <w:t>измерения</w:t>
            </w:r>
          </w:p>
          <w:p w14:paraId="7D188062" w14:textId="77777777" w:rsidR="00A92ED0" w:rsidRPr="00C23A53" w:rsidRDefault="00A92ED0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3A53">
              <w:rPr>
                <w:rFonts w:ascii="Times New Roman" w:hAnsi="Times New Roman" w:cs="Times New Roman"/>
                <w:sz w:val="22"/>
                <w:szCs w:val="22"/>
              </w:rPr>
              <w:t>(по ОКЕИ)</w:t>
            </w:r>
          </w:p>
        </w:tc>
        <w:tc>
          <w:tcPr>
            <w:tcW w:w="666" w:type="pct"/>
            <w:shd w:val="clear" w:color="auto" w:fill="auto"/>
          </w:tcPr>
          <w:p w14:paraId="30023D4B" w14:textId="77777777" w:rsidR="00A92ED0" w:rsidRPr="00C23A53" w:rsidRDefault="00A92ED0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3A53">
              <w:rPr>
                <w:rFonts w:ascii="Times New Roman" w:hAnsi="Times New Roman" w:cs="Times New Roman"/>
                <w:sz w:val="22"/>
                <w:szCs w:val="22"/>
              </w:rPr>
              <w:t xml:space="preserve">Определение </w:t>
            </w:r>
          </w:p>
          <w:p w14:paraId="60F62C4D" w14:textId="77777777" w:rsidR="00A92ED0" w:rsidRPr="00C23A53" w:rsidRDefault="00A92ED0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3A53">
              <w:rPr>
                <w:rFonts w:ascii="Times New Roman" w:hAnsi="Times New Roman" w:cs="Times New Roman"/>
                <w:sz w:val="22"/>
                <w:szCs w:val="22"/>
              </w:rPr>
              <w:t>показателя</w:t>
            </w:r>
          </w:p>
          <w:p w14:paraId="5F0E7FCE" w14:textId="77777777" w:rsidR="00A92ED0" w:rsidRPr="00C23A53" w:rsidRDefault="00A92ED0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3A53">
              <w:rPr>
                <w:rFonts w:ascii="Times New Roman" w:hAnsi="Times New Roman" w:cs="Times New Roman"/>
                <w:sz w:val="22"/>
                <w:szCs w:val="22"/>
              </w:rPr>
              <w:t>&lt;1&gt;</w:t>
            </w:r>
          </w:p>
        </w:tc>
        <w:tc>
          <w:tcPr>
            <w:tcW w:w="339" w:type="pct"/>
            <w:shd w:val="clear" w:color="auto" w:fill="auto"/>
          </w:tcPr>
          <w:p w14:paraId="4A49E903" w14:textId="77777777" w:rsidR="00A92ED0" w:rsidRPr="00C23A53" w:rsidRDefault="00A92ED0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3A53">
              <w:rPr>
                <w:rFonts w:ascii="Times New Roman" w:hAnsi="Times New Roman" w:cs="Times New Roman"/>
                <w:sz w:val="22"/>
                <w:szCs w:val="22"/>
              </w:rPr>
              <w:t xml:space="preserve">Метод </w:t>
            </w:r>
          </w:p>
          <w:p w14:paraId="107CF681" w14:textId="77777777" w:rsidR="00A92ED0" w:rsidRPr="00C23A53" w:rsidRDefault="00A92ED0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3A53">
              <w:rPr>
                <w:rFonts w:ascii="Times New Roman" w:hAnsi="Times New Roman" w:cs="Times New Roman"/>
                <w:sz w:val="22"/>
                <w:szCs w:val="22"/>
              </w:rPr>
              <w:t xml:space="preserve">расчета </w:t>
            </w:r>
          </w:p>
          <w:p w14:paraId="2509613F" w14:textId="77777777" w:rsidR="00A92ED0" w:rsidRPr="00C23A53" w:rsidRDefault="00A92ED0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3A53">
              <w:rPr>
                <w:rFonts w:ascii="Times New Roman" w:hAnsi="Times New Roman" w:cs="Times New Roman"/>
                <w:sz w:val="22"/>
                <w:szCs w:val="22"/>
              </w:rPr>
              <w:t>&lt;2&gt;</w:t>
            </w:r>
          </w:p>
        </w:tc>
        <w:tc>
          <w:tcPr>
            <w:tcW w:w="992" w:type="pct"/>
            <w:shd w:val="clear" w:color="auto" w:fill="auto"/>
          </w:tcPr>
          <w:p w14:paraId="73E47212" w14:textId="77777777" w:rsidR="00A92ED0" w:rsidRPr="00C23A53" w:rsidRDefault="00A92ED0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3A53">
              <w:rPr>
                <w:rFonts w:ascii="Times New Roman" w:hAnsi="Times New Roman" w:cs="Times New Roman"/>
                <w:sz w:val="22"/>
                <w:szCs w:val="22"/>
              </w:rPr>
              <w:t xml:space="preserve">Алгоритм формирования </w:t>
            </w:r>
          </w:p>
          <w:p w14:paraId="1DF9019F" w14:textId="77777777" w:rsidR="00A92ED0" w:rsidRPr="00C23A53" w:rsidRDefault="00A92ED0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3A53">
              <w:rPr>
                <w:rFonts w:ascii="Times New Roman" w:hAnsi="Times New Roman" w:cs="Times New Roman"/>
                <w:sz w:val="22"/>
                <w:szCs w:val="22"/>
              </w:rPr>
              <w:t>(формула)</w:t>
            </w:r>
          </w:p>
          <w:p w14:paraId="74BFE595" w14:textId="77777777" w:rsidR="00A92ED0" w:rsidRPr="00C23A53" w:rsidRDefault="00A92ED0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3A53">
              <w:rPr>
                <w:rFonts w:ascii="Times New Roman" w:hAnsi="Times New Roman" w:cs="Times New Roman"/>
                <w:sz w:val="22"/>
                <w:szCs w:val="22"/>
              </w:rPr>
              <w:t>и методологические поясн</w:t>
            </w:r>
            <w:r w:rsidRPr="00C23A5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23A53">
              <w:rPr>
                <w:rFonts w:ascii="Times New Roman" w:hAnsi="Times New Roman" w:cs="Times New Roman"/>
                <w:sz w:val="22"/>
                <w:szCs w:val="22"/>
              </w:rPr>
              <w:t xml:space="preserve">ния </w:t>
            </w:r>
          </w:p>
          <w:p w14:paraId="00D78782" w14:textId="77777777" w:rsidR="00A92ED0" w:rsidRPr="00C23A53" w:rsidRDefault="00A92ED0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3A53">
              <w:rPr>
                <w:rFonts w:ascii="Times New Roman" w:hAnsi="Times New Roman" w:cs="Times New Roman"/>
                <w:sz w:val="22"/>
                <w:szCs w:val="22"/>
              </w:rPr>
              <w:t>к показателю &lt;3&gt;</w:t>
            </w:r>
          </w:p>
        </w:tc>
        <w:tc>
          <w:tcPr>
            <w:tcW w:w="619" w:type="pct"/>
            <w:shd w:val="clear" w:color="auto" w:fill="auto"/>
          </w:tcPr>
          <w:p w14:paraId="67763BCC" w14:textId="77777777" w:rsidR="00A92ED0" w:rsidRPr="00C23A53" w:rsidRDefault="00A92ED0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3A53">
              <w:rPr>
                <w:rFonts w:ascii="Times New Roman" w:hAnsi="Times New Roman" w:cs="Times New Roman"/>
                <w:sz w:val="22"/>
                <w:szCs w:val="22"/>
              </w:rPr>
              <w:t>Показатели, и</w:t>
            </w:r>
            <w:r w:rsidRPr="00C23A53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C23A53">
              <w:rPr>
                <w:rFonts w:ascii="Times New Roman" w:hAnsi="Times New Roman" w:cs="Times New Roman"/>
                <w:sz w:val="22"/>
                <w:szCs w:val="22"/>
              </w:rPr>
              <w:t>пользуемые в формуле &lt;4&gt;</w:t>
            </w:r>
          </w:p>
        </w:tc>
        <w:tc>
          <w:tcPr>
            <w:tcW w:w="617" w:type="pct"/>
            <w:shd w:val="clear" w:color="auto" w:fill="auto"/>
          </w:tcPr>
          <w:p w14:paraId="3DE0FC71" w14:textId="77777777" w:rsidR="00A92ED0" w:rsidRPr="00C23A53" w:rsidRDefault="00A92ED0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3A53">
              <w:rPr>
                <w:rFonts w:ascii="Times New Roman" w:hAnsi="Times New Roman" w:cs="Times New Roman"/>
                <w:sz w:val="22"/>
                <w:szCs w:val="22"/>
              </w:rPr>
              <w:t xml:space="preserve">Метод сбора </w:t>
            </w:r>
          </w:p>
          <w:p w14:paraId="7B415F9A" w14:textId="77777777" w:rsidR="00A92ED0" w:rsidRPr="00C23A53" w:rsidRDefault="00A92ED0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3A53"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информации, индекс формы </w:t>
            </w:r>
          </w:p>
          <w:p w14:paraId="3B3DAE54" w14:textId="783E6A23" w:rsidR="00A92ED0" w:rsidRPr="00C23A53" w:rsidRDefault="00A92ED0" w:rsidP="00A92E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3A53">
              <w:rPr>
                <w:rFonts w:ascii="Times New Roman" w:hAnsi="Times New Roman" w:cs="Times New Roman"/>
                <w:sz w:val="22"/>
                <w:szCs w:val="22"/>
              </w:rPr>
              <w:t>отчётности &lt;5&gt;</w:t>
            </w:r>
          </w:p>
        </w:tc>
        <w:tc>
          <w:tcPr>
            <w:tcW w:w="563" w:type="pct"/>
            <w:shd w:val="clear" w:color="auto" w:fill="auto"/>
          </w:tcPr>
          <w:p w14:paraId="4855B0EB" w14:textId="77777777" w:rsidR="00A92ED0" w:rsidRPr="00C23A53" w:rsidRDefault="00A92ED0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3A53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за сбор данных </w:t>
            </w:r>
          </w:p>
          <w:p w14:paraId="1A711080" w14:textId="77777777" w:rsidR="00A92ED0" w:rsidRPr="00C23A53" w:rsidRDefault="00A92ED0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3A53">
              <w:rPr>
                <w:rFonts w:ascii="Times New Roman" w:hAnsi="Times New Roman" w:cs="Times New Roman"/>
                <w:sz w:val="22"/>
                <w:szCs w:val="22"/>
              </w:rPr>
              <w:t>по показателю  &lt;6&gt;</w:t>
            </w:r>
          </w:p>
        </w:tc>
      </w:tr>
      <w:tr w:rsidR="00A92ED0" w:rsidRPr="00C23A53" w14:paraId="031AD733" w14:textId="77777777" w:rsidTr="00AB5CA8">
        <w:tc>
          <w:tcPr>
            <w:tcW w:w="174" w:type="pct"/>
            <w:shd w:val="clear" w:color="auto" w:fill="auto"/>
          </w:tcPr>
          <w:p w14:paraId="5BD9BFF7" w14:textId="77777777" w:rsidR="00A92ED0" w:rsidRPr="00C23A53" w:rsidRDefault="00A92ED0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3A5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23" w:type="pct"/>
            <w:shd w:val="clear" w:color="auto" w:fill="auto"/>
          </w:tcPr>
          <w:p w14:paraId="4BA65B18" w14:textId="77777777" w:rsidR="00A92ED0" w:rsidRPr="00C23A53" w:rsidRDefault="00A92ED0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3A5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06" w:type="pct"/>
            <w:shd w:val="clear" w:color="auto" w:fill="auto"/>
          </w:tcPr>
          <w:p w14:paraId="480184EE" w14:textId="77777777" w:rsidR="00A92ED0" w:rsidRPr="00C23A53" w:rsidRDefault="00A92ED0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3A5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66" w:type="pct"/>
            <w:shd w:val="clear" w:color="auto" w:fill="auto"/>
          </w:tcPr>
          <w:p w14:paraId="7D5576CC" w14:textId="77777777" w:rsidR="00A92ED0" w:rsidRPr="00C23A53" w:rsidRDefault="00A92ED0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3A5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39" w:type="pct"/>
            <w:shd w:val="clear" w:color="auto" w:fill="auto"/>
          </w:tcPr>
          <w:p w14:paraId="52BB763B" w14:textId="77777777" w:rsidR="00A92ED0" w:rsidRPr="00C23A53" w:rsidRDefault="00A92ED0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3A5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pct"/>
            <w:shd w:val="clear" w:color="auto" w:fill="auto"/>
          </w:tcPr>
          <w:p w14:paraId="7CB394AA" w14:textId="77777777" w:rsidR="00A92ED0" w:rsidRPr="00C23A53" w:rsidRDefault="00A92ED0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3A5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19" w:type="pct"/>
            <w:shd w:val="clear" w:color="auto" w:fill="auto"/>
          </w:tcPr>
          <w:p w14:paraId="105B38CB" w14:textId="77777777" w:rsidR="00A92ED0" w:rsidRPr="00C23A53" w:rsidRDefault="00A92ED0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3A5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617" w:type="pct"/>
            <w:shd w:val="clear" w:color="auto" w:fill="auto"/>
          </w:tcPr>
          <w:p w14:paraId="169E811D" w14:textId="77777777" w:rsidR="00A92ED0" w:rsidRPr="00C23A53" w:rsidRDefault="00A92ED0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3A5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63" w:type="pct"/>
            <w:shd w:val="clear" w:color="auto" w:fill="auto"/>
          </w:tcPr>
          <w:p w14:paraId="59CC064E" w14:textId="77777777" w:rsidR="00A92ED0" w:rsidRPr="00C23A53" w:rsidRDefault="00A92ED0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3A5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</w:tbl>
    <w:p w14:paraId="068E0903" w14:textId="77777777" w:rsidR="00A92ED0" w:rsidRPr="004B6F92" w:rsidRDefault="00A92ED0" w:rsidP="00A92ED0">
      <w:pPr>
        <w:jc w:val="center"/>
        <w:rPr>
          <w:sz w:val="26"/>
          <w:szCs w:val="26"/>
        </w:rPr>
      </w:pPr>
    </w:p>
    <w:p w14:paraId="5B2E33F8" w14:textId="77777777" w:rsidR="00AB5CA8" w:rsidRDefault="00AB5CA8" w:rsidP="007C0EEB">
      <w:pPr>
        <w:pStyle w:val="ab"/>
        <w:spacing w:before="0" w:after="0"/>
        <w:jc w:val="center"/>
        <w:rPr>
          <w:sz w:val="26"/>
          <w:szCs w:val="26"/>
        </w:rPr>
      </w:pPr>
    </w:p>
    <w:p w14:paraId="2D554F79" w14:textId="7FC8EB82" w:rsidR="00AB5CA8" w:rsidRDefault="00F82760" w:rsidP="007C0EEB">
      <w:pPr>
        <w:pStyle w:val="ab"/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23</w:t>
      </w:r>
    </w:p>
    <w:p w14:paraId="135DAFD6" w14:textId="085D566B" w:rsidR="00A92ED0" w:rsidRDefault="00A92ED0" w:rsidP="007C0EEB">
      <w:pPr>
        <w:pStyle w:val="ab"/>
        <w:spacing w:before="0" w:after="0"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13"/>
        <w:gridCol w:w="1843"/>
        <w:gridCol w:w="1202"/>
        <w:gridCol w:w="1970"/>
        <w:gridCol w:w="1003"/>
        <w:gridCol w:w="2934"/>
        <w:gridCol w:w="1831"/>
        <w:gridCol w:w="1825"/>
        <w:gridCol w:w="1665"/>
      </w:tblGrid>
      <w:tr w:rsidR="00AB5CA8" w:rsidRPr="00C23A53" w14:paraId="60F56185" w14:textId="77777777" w:rsidTr="00AB5CA8">
        <w:tc>
          <w:tcPr>
            <w:tcW w:w="173" w:type="pct"/>
            <w:shd w:val="clear" w:color="auto" w:fill="auto"/>
          </w:tcPr>
          <w:p w14:paraId="372883DB" w14:textId="77777777" w:rsidR="00AB5CA8" w:rsidRPr="00C23A53" w:rsidRDefault="00AB5CA8" w:rsidP="00AB5C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3A5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23" w:type="pct"/>
            <w:shd w:val="clear" w:color="auto" w:fill="auto"/>
          </w:tcPr>
          <w:p w14:paraId="28572F84" w14:textId="77777777" w:rsidR="00AB5CA8" w:rsidRPr="00C23A53" w:rsidRDefault="00AB5CA8" w:rsidP="00AB5C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3A5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06" w:type="pct"/>
            <w:shd w:val="clear" w:color="auto" w:fill="auto"/>
          </w:tcPr>
          <w:p w14:paraId="33C6B551" w14:textId="77777777" w:rsidR="00AB5CA8" w:rsidRPr="00C23A53" w:rsidRDefault="00AB5CA8" w:rsidP="00AB5C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3A5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66" w:type="pct"/>
            <w:shd w:val="clear" w:color="auto" w:fill="auto"/>
          </w:tcPr>
          <w:p w14:paraId="6926C083" w14:textId="77777777" w:rsidR="00AB5CA8" w:rsidRPr="00C23A53" w:rsidRDefault="00AB5CA8" w:rsidP="00AB5C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3A5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39" w:type="pct"/>
            <w:shd w:val="clear" w:color="auto" w:fill="auto"/>
          </w:tcPr>
          <w:p w14:paraId="0EB44480" w14:textId="77777777" w:rsidR="00AB5CA8" w:rsidRPr="00C23A53" w:rsidRDefault="00AB5CA8" w:rsidP="00AB5C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3A5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pct"/>
            <w:shd w:val="clear" w:color="auto" w:fill="auto"/>
          </w:tcPr>
          <w:p w14:paraId="34B48CFC" w14:textId="77777777" w:rsidR="00AB5CA8" w:rsidRPr="00C23A53" w:rsidRDefault="00AB5CA8" w:rsidP="00AB5C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3A5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19" w:type="pct"/>
            <w:shd w:val="clear" w:color="auto" w:fill="auto"/>
          </w:tcPr>
          <w:p w14:paraId="0D917904" w14:textId="77777777" w:rsidR="00AB5CA8" w:rsidRPr="00C23A53" w:rsidRDefault="00AB5CA8" w:rsidP="00AB5C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3A5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617" w:type="pct"/>
            <w:shd w:val="clear" w:color="auto" w:fill="auto"/>
          </w:tcPr>
          <w:p w14:paraId="20DC3D49" w14:textId="77777777" w:rsidR="00AB5CA8" w:rsidRPr="00C23A53" w:rsidRDefault="00AB5CA8" w:rsidP="00AB5C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3A5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63" w:type="pct"/>
            <w:shd w:val="clear" w:color="auto" w:fill="auto"/>
          </w:tcPr>
          <w:p w14:paraId="3C27E127" w14:textId="77777777" w:rsidR="00AB5CA8" w:rsidRPr="00C23A53" w:rsidRDefault="00AB5CA8" w:rsidP="00AB5C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3A5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AB5CA8" w:rsidRPr="00C23A53" w14:paraId="04E6BB84" w14:textId="77777777" w:rsidTr="00AB5CA8">
        <w:tc>
          <w:tcPr>
            <w:tcW w:w="173" w:type="pct"/>
            <w:shd w:val="clear" w:color="auto" w:fill="auto"/>
          </w:tcPr>
          <w:p w14:paraId="7150227D" w14:textId="766C8A8B" w:rsidR="00AB5CA8" w:rsidRPr="00C23A53" w:rsidRDefault="00AB5CA8" w:rsidP="00AB5C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3A5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23" w:type="pct"/>
            <w:shd w:val="clear" w:color="auto" w:fill="auto"/>
          </w:tcPr>
          <w:p w14:paraId="3D0BEF22" w14:textId="77777777" w:rsidR="00AB5CA8" w:rsidRPr="00C23A53" w:rsidRDefault="00AB5CA8" w:rsidP="00AB5C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3A53">
              <w:rPr>
                <w:rFonts w:ascii="Times New Roman" w:hAnsi="Times New Roman" w:cs="Times New Roman"/>
                <w:sz w:val="22"/>
                <w:szCs w:val="22"/>
              </w:rPr>
              <w:t>Протяженность автомобильных дорог общего пользования местного знач</w:t>
            </w:r>
            <w:r w:rsidRPr="00C23A5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23A53">
              <w:rPr>
                <w:rFonts w:ascii="Times New Roman" w:hAnsi="Times New Roman" w:cs="Times New Roman"/>
                <w:sz w:val="22"/>
                <w:szCs w:val="22"/>
              </w:rPr>
              <w:t>ния, поддерж</w:t>
            </w:r>
            <w:r w:rsidRPr="00C23A5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23A53">
              <w:rPr>
                <w:rFonts w:ascii="Times New Roman" w:hAnsi="Times New Roman" w:cs="Times New Roman"/>
                <w:sz w:val="22"/>
                <w:szCs w:val="22"/>
              </w:rPr>
              <w:t>ваемых в надл</w:t>
            </w:r>
            <w:r w:rsidRPr="00C23A5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23A53">
              <w:rPr>
                <w:rFonts w:ascii="Times New Roman" w:hAnsi="Times New Roman" w:cs="Times New Roman"/>
                <w:sz w:val="22"/>
                <w:szCs w:val="22"/>
              </w:rPr>
              <w:t>жащем технич</w:t>
            </w:r>
            <w:r w:rsidRPr="00C23A5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23A53">
              <w:rPr>
                <w:rFonts w:ascii="Times New Roman" w:hAnsi="Times New Roman" w:cs="Times New Roman"/>
                <w:sz w:val="22"/>
                <w:szCs w:val="22"/>
              </w:rPr>
              <w:t>ском состоянии</w:t>
            </w:r>
          </w:p>
          <w:p w14:paraId="2A4814B7" w14:textId="77777777" w:rsidR="00AB5CA8" w:rsidRPr="00C23A53" w:rsidRDefault="00AB5CA8" w:rsidP="00AB5C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0DE1AFEA" w14:textId="77777777" w:rsidR="00AB5CA8" w:rsidRPr="00C23A53" w:rsidRDefault="00AB5CA8" w:rsidP="00AB5CA8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3A53">
              <w:rPr>
                <w:rFonts w:ascii="Times New Roman" w:hAnsi="Times New Roman" w:cs="Times New Roman"/>
                <w:sz w:val="22"/>
                <w:szCs w:val="22"/>
              </w:rPr>
              <w:t>км</w:t>
            </w:r>
          </w:p>
          <w:p w14:paraId="2A4F7B56" w14:textId="77777777" w:rsidR="00AB5CA8" w:rsidRPr="00C23A53" w:rsidRDefault="00AB5CA8" w:rsidP="00AB5C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6" w:type="pct"/>
            <w:shd w:val="clear" w:color="auto" w:fill="auto"/>
          </w:tcPr>
          <w:p w14:paraId="463B5753" w14:textId="26265F34" w:rsidR="00AB5CA8" w:rsidRPr="00C23A53" w:rsidRDefault="00AB5CA8" w:rsidP="00AB5C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3A53">
              <w:rPr>
                <w:rFonts w:ascii="Times New Roman" w:hAnsi="Times New Roman" w:cs="Times New Roman"/>
                <w:sz w:val="22"/>
                <w:szCs w:val="22"/>
              </w:rPr>
              <w:t>Протяжённость автомобильных дорог общего пользования местного знач</w:t>
            </w:r>
            <w:r w:rsidRPr="00C23A5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23A53">
              <w:rPr>
                <w:rFonts w:ascii="Times New Roman" w:hAnsi="Times New Roman" w:cs="Times New Roman"/>
                <w:sz w:val="22"/>
                <w:szCs w:val="22"/>
              </w:rPr>
              <w:t>ния, поддержив</w:t>
            </w:r>
            <w:r w:rsidRPr="00C23A5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23A53">
              <w:rPr>
                <w:rFonts w:ascii="Times New Roman" w:hAnsi="Times New Roman" w:cs="Times New Roman"/>
                <w:sz w:val="22"/>
                <w:szCs w:val="22"/>
              </w:rPr>
              <w:t>емых в надлеж</w:t>
            </w:r>
            <w:r w:rsidRPr="00C23A5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23A53">
              <w:rPr>
                <w:rFonts w:ascii="Times New Roman" w:hAnsi="Times New Roman" w:cs="Times New Roman"/>
                <w:sz w:val="22"/>
                <w:szCs w:val="22"/>
              </w:rPr>
              <w:t>щем техническом состоянии в о</w:t>
            </w:r>
            <w:r w:rsidRPr="00C23A53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23A53">
              <w:rPr>
                <w:rFonts w:ascii="Times New Roman" w:hAnsi="Times New Roman" w:cs="Times New Roman"/>
                <w:sz w:val="22"/>
                <w:szCs w:val="22"/>
              </w:rPr>
              <w:t>четном году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291F1466" w14:textId="77777777" w:rsidR="00AB5CA8" w:rsidRPr="00C23A53" w:rsidRDefault="00AB5CA8" w:rsidP="00AB5CA8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D91F71F" w14:textId="77777777" w:rsidR="00AB5CA8" w:rsidRPr="00C23A53" w:rsidRDefault="00AB5CA8" w:rsidP="00AB5C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pct"/>
            <w:shd w:val="clear" w:color="auto" w:fill="auto"/>
            <w:vAlign w:val="center"/>
          </w:tcPr>
          <w:p w14:paraId="13C256A7" w14:textId="285E63F9" w:rsidR="00AB5CA8" w:rsidRPr="00C23A53" w:rsidRDefault="00AB5CA8" w:rsidP="00AB5C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3A53">
              <w:rPr>
                <w:rFonts w:ascii="Times New Roman" w:hAnsi="Times New Roman" w:cs="Times New Roman"/>
                <w:sz w:val="22"/>
                <w:szCs w:val="22"/>
              </w:rPr>
              <w:t>Фактические данные</w:t>
            </w:r>
          </w:p>
        </w:tc>
        <w:tc>
          <w:tcPr>
            <w:tcW w:w="619" w:type="pct"/>
            <w:shd w:val="clear" w:color="auto" w:fill="auto"/>
          </w:tcPr>
          <w:p w14:paraId="2182F7D9" w14:textId="77777777" w:rsidR="00AB5CA8" w:rsidRPr="00C23A53" w:rsidRDefault="00AB5CA8" w:rsidP="00AB5C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14:paraId="386AF5A2" w14:textId="482E15E8" w:rsidR="00AB5CA8" w:rsidRPr="00C23A53" w:rsidRDefault="00AB5CA8" w:rsidP="00AB5C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3A5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2B0B45F1" w14:textId="77777777" w:rsidR="00AB5CA8" w:rsidRPr="00C23A53" w:rsidRDefault="00AB5CA8" w:rsidP="00AB5CA8">
            <w:pPr>
              <w:pStyle w:val="ConsPlusNormal"/>
              <w:snapToGrid w:val="0"/>
              <w:ind w:lef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3A53">
              <w:rPr>
                <w:rFonts w:ascii="Times New Roman" w:hAnsi="Times New Roman" w:cs="Times New Roman"/>
                <w:sz w:val="22"/>
                <w:szCs w:val="22"/>
              </w:rPr>
              <w:t>Управление</w:t>
            </w:r>
          </w:p>
          <w:p w14:paraId="6A86EE2A" w14:textId="77777777" w:rsidR="00AB5CA8" w:rsidRPr="00C23A53" w:rsidRDefault="00AB5CA8" w:rsidP="00AB5CA8">
            <w:pPr>
              <w:pStyle w:val="ConsPlusNormal"/>
              <w:snapToGrid w:val="0"/>
              <w:ind w:lef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3A53">
              <w:rPr>
                <w:rFonts w:ascii="Times New Roman" w:hAnsi="Times New Roman" w:cs="Times New Roman"/>
                <w:sz w:val="22"/>
                <w:szCs w:val="22"/>
              </w:rPr>
              <w:t xml:space="preserve">строительства </w:t>
            </w:r>
          </w:p>
          <w:p w14:paraId="7A5E0B5C" w14:textId="556BA343" w:rsidR="00AB5CA8" w:rsidRPr="00C23A53" w:rsidRDefault="00AB5CA8" w:rsidP="00AB5C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3A53">
              <w:rPr>
                <w:rFonts w:ascii="Times New Roman" w:hAnsi="Times New Roman" w:cs="Times New Roman"/>
                <w:sz w:val="22"/>
                <w:szCs w:val="22"/>
              </w:rPr>
              <w:t>и ЖКХ</w:t>
            </w:r>
          </w:p>
        </w:tc>
      </w:tr>
    </w:tbl>
    <w:p w14:paraId="7EB506AE" w14:textId="77777777" w:rsidR="00AB5CA8" w:rsidRDefault="00AB5CA8" w:rsidP="007C0EEB">
      <w:pPr>
        <w:pStyle w:val="ab"/>
        <w:spacing w:before="0" w:after="0"/>
        <w:jc w:val="center"/>
        <w:rPr>
          <w:sz w:val="26"/>
          <w:szCs w:val="26"/>
        </w:rPr>
      </w:pPr>
    </w:p>
    <w:p w14:paraId="22B9D795" w14:textId="77777777" w:rsidR="00AB5CA8" w:rsidRPr="00A92ED0" w:rsidRDefault="00AB5CA8" w:rsidP="00AB5CA8">
      <w:pPr>
        <w:pStyle w:val="ConsPlusNormal"/>
        <w:ind w:right="283" w:firstLine="709"/>
        <w:jc w:val="both"/>
        <w:rPr>
          <w:sz w:val="18"/>
          <w:szCs w:val="18"/>
        </w:rPr>
      </w:pPr>
      <w:r w:rsidRPr="00A92ED0">
        <w:rPr>
          <w:rFonts w:ascii="Times New Roman" w:hAnsi="Times New Roman" w:cs="Times New Roman"/>
          <w:sz w:val="18"/>
          <w:szCs w:val="18"/>
        </w:rPr>
        <w:t>&lt;1&gt; Характеристика содержания показателя, обеспечивающая однозначность понимания существа измеряемой характеристики процесса (объекта) наблюдения и (или) поря</w:t>
      </w:r>
      <w:r w:rsidRPr="00A92ED0">
        <w:rPr>
          <w:rFonts w:ascii="Times New Roman" w:hAnsi="Times New Roman" w:cs="Times New Roman"/>
          <w:sz w:val="18"/>
          <w:szCs w:val="18"/>
        </w:rPr>
        <w:t>д</w:t>
      </w:r>
      <w:r w:rsidRPr="00A92ED0">
        <w:rPr>
          <w:rFonts w:ascii="Times New Roman" w:hAnsi="Times New Roman" w:cs="Times New Roman"/>
          <w:sz w:val="18"/>
          <w:szCs w:val="18"/>
        </w:rPr>
        <w:t>ка её измерения.</w:t>
      </w:r>
    </w:p>
    <w:p w14:paraId="4E9029D6" w14:textId="77777777" w:rsidR="00AB5CA8" w:rsidRPr="00A92ED0" w:rsidRDefault="00AB5CA8" w:rsidP="00AB5CA8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A92ED0">
        <w:rPr>
          <w:sz w:val="18"/>
          <w:szCs w:val="18"/>
        </w:rPr>
        <w:tab/>
        <w:t>&lt;2&gt; Указывается метод расчета показателя (накопительный итог или дискретный показатель).</w:t>
      </w:r>
    </w:p>
    <w:p w14:paraId="0BA1C981" w14:textId="77777777" w:rsidR="00AB5CA8" w:rsidRPr="00A92ED0" w:rsidRDefault="00AB5CA8" w:rsidP="00AB5CA8">
      <w:pPr>
        <w:pStyle w:val="ConsPlusNormal"/>
        <w:ind w:right="283" w:firstLine="709"/>
        <w:jc w:val="both"/>
        <w:rPr>
          <w:sz w:val="18"/>
          <w:szCs w:val="18"/>
        </w:rPr>
      </w:pPr>
      <w:r w:rsidRPr="00A92ED0">
        <w:rPr>
          <w:rFonts w:ascii="Times New Roman" w:hAnsi="Times New Roman" w:cs="Times New Roman"/>
          <w:sz w:val="18"/>
          <w:szCs w:val="18"/>
        </w:rPr>
        <w:t>&lt;3&gt; Приводятся формула и краткий алгоритм расчёта. При описании формулы или алгоритма необходимо использовать буквенные обозначения показателей. Пояснения к п</w:t>
      </w:r>
      <w:r w:rsidRPr="00A92ED0">
        <w:rPr>
          <w:rFonts w:ascii="Times New Roman" w:hAnsi="Times New Roman" w:cs="Times New Roman"/>
          <w:sz w:val="18"/>
          <w:szCs w:val="18"/>
        </w:rPr>
        <w:t>о</w:t>
      </w:r>
      <w:r w:rsidRPr="00A92ED0">
        <w:rPr>
          <w:rFonts w:ascii="Times New Roman" w:hAnsi="Times New Roman" w:cs="Times New Roman"/>
          <w:sz w:val="18"/>
          <w:szCs w:val="18"/>
        </w:rPr>
        <w:t>казателю должны отражать методические рекомендации по сбору, обработке, интерпретации значений показателя.</w:t>
      </w:r>
    </w:p>
    <w:p w14:paraId="58BC120F" w14:textId="77777777" w:rsidR="00AB5CA8" w:rsidRPr="00A92ED0" w:rsidRDefault="00AB5CA8" w:rsidP="00AB5CA8">
      <w:pPr>
        <w:pStyle w:val="ConsPlusNormal"/>
        <w:ind w:right="283" w:firstLine="709"/>
        <w:jc w:val="both"/>
        <w:rPr>
          <w:sz w:val="18"/>
          <w:szCs w:val="18"/>
        </w:rPr>
      </w:pPr>
      <w:r w:rsidRPr="00A92ED0">
        <w:rPr>
          <w:rFonts w:ascii="Times New Roman" w:hAnsi="Times New Roman" w:cs="Times New Roman"/>
          <w:sz w:val="18"/>
          <w:szCs w:val="18"/>
        </w:rPr>
        <w:t xml:space="preserve">&lt;4&gt; Указываются наименование показателей, используемых в формуле в графе 6, их единицы измерения. </w:t>
      </w:r>
    </w:p>
    <w:p w14:paraId="420DAC21" w14:textId="77777777" w:rsidR="00AB5CA8" w:rsidRPr="00A92ED0" w:rsidRDefault="00AB5CA8" w:rsidP="00AB5CA8">
      <w:pPr>
        <w:pStyle w:val="ConsPlusNormal"/>
        <w:ind w:right="283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92ED0">
        <w:rPr>
          <w:rFonts w:ascii="Times New Roman" w:hAnsi="Times New Roman" w:cs="Times New Roman"/>
          <w:sz w:val="18"/>
          <w:szCs w:val="18"/>
        </w:rPr>
        <w:t>&lt;5&gt; 1 - официальная статистическая информация; 2 - бухгалтерская и финансовая отчётность; 3 - ведомственная отчётность; 4 - прочие (указать). При наличии утверждённой формы статистического учёта по показателю, указанному в графе 7, приводится номер формы статистической отчётности, утверждённой приказом Росстата.</w:t>
      </w:r>
    </w:p>
    <w:p w14:paraId="2191504C" w14:textId="77777777" w:rsidR="00AB5CA8" w:rsidRPr="00A92ED0" w:rsidRDefault="00AB5CA8" w:rsidP="00AB5CA8">
      <w:pPr>
        <w:pStyle w:val="ConsPlusNormal"/>
        <w:ind w:right="283" w:firstLine="709"/>
        <w:jc w:val="both"/>
        <w:rPr>
          <w:b/>
          <w:spacing w:val="100"/>
          <w:sz w:val="18"/>
          <w:szCs w:val="18"/>
        </w:rPr>
      </w:pPr>
      <w:r w:rsidRPr="00A92ED0">
        <w:rPr>
          <w:rFonts w:ascii="Times New Roman" w:hAnsi="Times New Roman" w:cs="Times New Roman"/>
          <w:sz w:val="18"/>
          <w:szCs w:val="18"/>
        </w:rPr>
        <w:t>&lt;6&gt; Приводится наименование структурных подразделений и органов, ответственных за сбор данных по показателю.</w:t>
      </w:r>
    </w:p>
    <w:p w14:paraId="7BB81250" w14:textId="77777777" w:rsidR="00A92ED0" w:rsidRDefault="00A92ED0" w:rsidP="007C0EEB">
      <w:pPr>
        <w:pStyle w:val="ab"/>
        <w:spacing w:before="0" w:after="0"/>
        <w:jc w:val="center"/>
        <w:rPr>
          <w:sz w:val="26"/>
          <w:szCs w:val="26"/>
        </w:rPr>
      </w:pPr>
    </w:p>
    <w:p w14:paraId="0C75CE39" w14:textId="77777777" w:rsidR="00A92ED0" w:rsidRDefault="00A92ED0" w:rsidP="007C0EEB">
      <w:pPr>
        <w:pStyle w:val="ab"/>
        <w:spacing w:before="0" w:after="0"/>
        <w:jc w:val="center"/>
        <w:rPr>
          <w:sz w:val="26"/>
          <w:szCs w:val="26"/>
        </w:rPr>
      </w:pPr>
    </w:p>
    <w:p w14:paraId="263D8401" w14:textId="77777777" w:rsidR="00A92ED0" w:rsidRDefault="00A92ED0" w:rsidP="007C0EEB">
      <w:pPr>
        <w:pStyle w:val="ab"/>
        <w:spacing w:before="0" w:after="0"/>
        <w:jc w:val="center"/>
        <w:rPr>
          <w:sz w:val="26"/>
          <w:szCs w:val="26"/>
        </w:rPr>
      </w:pPr>
    </w:p>
    <w:p w14:paraId="7FDBB237" w14:textId="77777777" w:rsidR="00C06F76" w:rsidRPr="006B1667" w:rsidRDefault="00C06F76" w:rsidP="007C0EEB">
      <w:pPr>
        <w:pStyle w:val="ab"/>
        <w:spacing w:before="0" w:after="0" w:line="240" w:lineRule="atLeast"/>
        <w:jc w:val="center"/>
        <w:rPr>
          <w:sz w:val="26"/>
          <w:szCs w:val="26"/>
        </w:rPr>
        <w:sectPr w:rsidR="00C06F76" w:rsidRPr="006B1667" w:rsidSect="00C06F76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14:paraId="04B93FE9" w14:textId="77777777" w:rsidR="00AB5CA8" w:rsidRDefault="00AB5CA8" w:rsidP="007C0EEB">
      <w:pPr>
        <w:pStyle w:val="ab"/>
        <w:spacing w:before="0" w:after="0"/>
        <w:jc w:val="center"/>
        <w:rPr>
          <w:sz w:val="26"/>
          <w:szCs w:val="26"/>
          <w:lang w:eastAsia="ru-RU"/>
        </w:rPr>
      </w:pPr>
      <w:r w:rsidRPr="00AB5CA8">
        <w:rPr>
          <w:sz w:val="26"/>
          <w:szCs w:val="26"/>
          <w:lang w:eastAsia="ru-RU"/>
        </w:rPr>
        <w:lastRenderedPageBreak/>
        <w:t>24</w:t>
      </w:r>
    </w:p>
    <w:p w14:paraId="59FFD39C" w14:textId="77777777" w:rsidR="00F82760" w:rsidRPr="00AB5CA8" w:rsidRDefault="00F82760" w:rsidP="007C0EEB">
      <w:pPr>
        <w:pStyle w:val="ab"/>
        <w:spacing w:before="0" w:after="0"/>
        <w:jc w:val="center"/>
        <w:rPr>
          <w:sz w:val="26"/>
          <w:szCs w:val="26"/>
          <w:lang w:eastAsia="ru-RU"/>
        </w:rPr>
      </w:pPr>
    </w:p>
    <w:p w14:paraId="3CACE28F" w14:textId="6FF0D21B" w:rsidR="007C0EEB" w:rsidRPr="006B1667" w:rsidRDefault="007C0EEB" w:rsidP="007C0EEB">
      <w:pPr>
        <w:pStyle w:val="ab"/>
        <w:spacing w:before="0" w:after="0"/>
        <w:jc w:val="center"/>
        <w:rPr>
          <w:b/>
          <w:sz w:val="26"/>
          <w:szCs w:val="26"/>
          <w:lang w:eastAsia="ru-RU"/>
        </w:rPr>
      </w:pPr>
      <w:r w:rsidRPr="006B1667">
        <w:rPr>
          <w:b/>
          <w:sz w:val="26"/>
          <w:szCs w:val="26"/>
          <w:lang w:eastAsia="ru-RU"/>
        </w:rPr>
        <w:t>ПАСПОРТ</w:t>
      </w:r>
    </w:p>
    <w:p w14:paraId="4F7C543A" w14:textId="77777777" w:rsidR="007C0EEB" w:rsidRPr="006B1667" w:rsidRDefault="007C0EEB" w:rsidP="007C0EEB">
      <w:pPr>
        <w:pStyle w:val="ab"/>
        <w:spacing w:before="0" w:after="0"/>
        <w:jc w:val="center"/>
        <w:rPr>
          <w:b/>
          <w:sz w:val="26"/>
          <w:szCs w:val="26"/>
          <w:lang w:eastAsia="ru-RU"/>
        </w:rPr>
      </w:pPr>
      <w:r w:rsidRPr="006B1667">
        <w:rPr>
          <w:b/>
          <w:sz w:val="26"/>
          <w:szCs w:val="26"/>
          <w:lang w:eastAsia="ru-RU"/>
        </w:rPr>
        <w:t xml:space="preserve">МУНИЦИПАЛЬНОГО ПРОЕКТА, </w:t>
      </w:r>
    </w:p>
    <w:p w14:paraId="6FB80B76" w14:textId="77777777" w:rsidR="007C0EEB" w:rsidRPr="006B1667" w:rsidRDefault="007C0EEB" w:rsidP="007C0EEB">
      <w:pPr>
        <w:pStyle w:val="ab"/>
        <w:spacing w:before="0" w:after="0"/>
        <w:jc w:val="center"/>
        <w:rPr>
          <w:b/>
          <w:sz w:val="26"/>
          <w:szCs w:val="26"/>
          <w:lang w:eastAsia="ru-RU"/>
        </w:rPr>
      </w:pPr>
      <w:r w:rsidRPr="006B1667">
        <w:rPr>
          <w:b/>
          <w:sz w:val="26"/>
          <w:szCs w:val="26"/>
          <w:lang w:eastAsia="ru-RU"/>
        </w:rPr>
        <w:t>СВЯЗАННОГО С РЕАЛИЗАЦИЕЙ РЕГИОНАЛЬНОГО ПРОЕКТА</w:t>
      </w:r>
    </w:p>
    <w:p w14:paraId="029C9845" w14:textId="77777777" w:rsidR="007C0EEB" w:rsidRPr="006B1667" w:rsidRDefault="007C0EEB" w:rsidP="007C0EEB">
      <w:pPr>
        <w:jc w:val="center"/>
        <w:rPr>
          <w:b/>
          <w:sz w:val="26"/>
          <w:szCs w:val="26"/>
          <w:lang w:eastAsia="x-none"/>
        </w:rPr>
      </w:pPr>
      <w:r w:rsidRPr="006B1667">
        <w:rPr>
          <w:b/>
          <w:sz w:val="26"/>
          <w:szCs w:val="26"/>
          <w:lang w:eastAsia="x-none"/>
        </w:rPr>
        <w:t xml:space="preserve">«ОРГАНИЗАЦИЯ ТРАНСПОРТНОГО </w:t>
      </w:r>
    </w:p>
    <w:p w14:paraId="4C8A3FD8" w14:textId="77777777" w:rsidR="007C0EEB" w:rsidRPr="006B1667" w:rsidRDefault="007C0EEB" w:rsidP="007C0EEB">
      <w:pPr>
        <w:jc w:val="center"/>
        <w:rPr>
          <w:b/>
          <w:sz w:val="26"/>
          <w:szCs w:val="26"/>
          <w:lang w:eastAsia="x-none"/>
        </w:rPr>
      </w:pPr>
      <w:r w:rsidRPr="006B1667">
        <w:rPr>
          <w:b/>
          <w:sz w:val="26"/>
          <w:szCs w:val="26"/>
          <w:lang w:eastAsia="x-none"/>
        </w:rPr>
        <w:t>ОБСЛУЖИВАНИЯ НАСЕЛЕНИЯ»</w:t>
      </w:r>
    </w:p>
    <w:p w14:paraId="6EC024D3" w14:textId="77777777" w:rsidR="007C0EEB" w:rsidRPr="006B1667" w:rsidRDefault="007C0EEB" w:rsidP="007C0EEB">
      <w:pPr>
        <w:jc w:val="center"/>
        <w:rPr>
          <w:sz w:val="28"/>
          <w:szCs w:val="28"/>
        </w:rPr>
      </w:pPr>
    </w:p>
    <w:p w14:paraId="5C519DF3" w14:textId="77777777" w:rsidR="007C0EEB" w:rsidRPr="006B1667" w:rsidRDefault="007C0EEB" w:rsidP="007C0EEB">
      <w:pPr>
        <w:jc w:val="center"/>
        <w:rPr>
          <w:sz w:val="26"/>
          <w:szCs w:val="26"/>
        </w:rPr>
      </w:pPr>
      <w:r w:rsidRPr="006B1667">
        <w:rPr>
          <w:sz w:val="26"/>
          <w:szCs w:val="26"/>
        </w:rPr>
        <w:t>1. Основные положения</w:t>
      </w:r>
    </w:p>
    <w:p w14:paraId="42255150" w14:textId="77777777" w:rsidR="007C0EEB" w:rsidRPr="006B1667" w:rsidRDefault="007C0EEB" w:rsidP="007C0EEB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63"/>
        <w:gridCol w:w="1928"/>
        <w:gridCol w:w="1376"/>
        <w:gridCol w:w="1391"/>
        <w:gridCol w:w="1420"/>
      </w:tblGrid>
      <w:tr w:rsidR="007C0EEB" w:rsidRPr="006B1667" w14:paraId="7592B88A" w14:textId="77777777" w:rsidTr="007C0EEB">
        <w:tc>
          <w:tcPr>
            <w:tcW w:w="1774" w:type="pct"/>
          </w:tcPr>
          <w:p w14:paraId="2CAD4254" w14:textId="77777777" w:rsidR="007C0EEB" w:rsidRPr="006B1667" w:rsidRDefault="007C0EEB" w:rsidP="007C0EE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B1667">
              <w:rPr>
                <w:sz w:val="26"/>
                <w:szCs w:val="26"/>
              </w:rPr>
              <w:t>Наименование проекта</w:t>
            </w:r>
          </w:p>
        </w:tc>
        <w:tc>
          <w:tcPr>
            <w:tcW w:w="3226" w:type="pct"/>
            <w:gridSpan w:val="4"/>
          </w:tcPr>
          <w:p w14:paraId="0DD6694F" w14:textId="77777777" w:rsidR="007C0EEB" w:rsidRPr="006B1667" w:rsidRDefault="007C0EEB" w:rsidP="007C0EE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B1667">
              <w:rPr>
                <w:sz w:val="26"/>
                <w:szCs w:val="26"/>
              </w:rPr>
              <w:t>Организация транспортного обслуживания населения</w:t>
            </w:r>
          </w:p>
        </w:tc>
      </w:tr>
      <w:tr w:rsidR="007C0EEB" w:rsidRPr="006B1667" w14:paraId="539E5E51" w14:textId="77777777" w:rsidTr="007C0EEB">
        <w:tc>
          <w:tcPr>
            <w:tcW w:w="1774" w:type="pct"/>
          </w:tcPr>
          <w:p w14:paraId="18BE72DB" w14:textId="77777777" w:rsidR="007C0EEB" w:rsidRPr="006B1667" w:rsidRDefault="007C0EEB" w:rsidP="007C0EEB">
            <w:pPr>
              <w:shd w:val="clear" w:color="auto" w:fill="FFFFFF"/>
              <w:rPr>
                <w:sz w:val="26"/>
                <w:szCs w:val="26"/>
              </w:rPr>
            </w:pPr>
            <w:r w:rsidRPr="006B1667">
              <w:rPr>
                <w:sz w:val="26"/>
                <w:szCs w:val="26"/>
              </w:rPr>
              <w:t>Краткое наименование пр</w:t>
            </w:r>
            <w:r w:rsidRPr="006B1667">
              <w:rPr>
                <w:sz w:val="26"/>
                <w:szCs w:val="26"/>
              </w:rPr>
              <w:t>о</w:t>
            </w:r>
            <w:r w:rsidRPr="006B1667">
              <w:rPr>
                <w:sz w:val="26"/>
                <w:szCs w:val="26"/>
              </w:rPr>
              <w:t>екта</w:t>
            </w:r>
          </w:p>
        </w:tc>
        <w:tc>
          <w:tcPr>
            <w:tcW w:w="1017" w:type="pct"/>
          </w:tcPr>
          <w:p w14:paraId="5D49049D" w14:textId="77777777" w:rsidR="007C0EEB" w:rsidRPr="006B1667" w:rsidRDefault="007C0EEB" w:rsidP="007C0EE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B1667">
              <w:rPr>
                <w:sz w:val="26"/>
                <w:szCs w:val="26"/>
              </w:rPr>
              <w:t>-</w:t>
            </w:r>
          </w:p>
        </w:tc>
        <w:tc>
          <w:tcPr>
            <w:tcW w:w="726" w:type="pct"/>
          </w:tcPr>
          <w:p w14:paraId="5542D8B2" w14:textId="77777777" w:rsidR="007C0EEB" w:rsidRPr="006B1667" w:rsidRDefault="007C0EEB" w:rsidP="007C0EE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B1667">
              <w:rPr>
                <w:sz w:val="26"/>
                <w:szCs w:val="26"/>
              </w:rPr>
              <w:t>Срок ре</w:t>
            </w:r>
            <w:r w:rsidRPr="006B1667">
              <w:rPr>
                <w:sz w:val="26"/>
                <w:szCs w:val="26"/>
              </w:rPr>
              <w:t>а</w:t>
            </w:r>
            <w:r w:rsidRPr="006B1667">
              <w:rPr>
                <w:sz w:val="26"/>
                <w:szCs w:val="26"/>
              </w:rPr>
              <w:t>лизации проекта</w:t>
            </w:r>
          </w:p>
        </w:tc>
        <w:tc>
          <w:tcPr>
            <w:tcW w:w="734" w:type="pct"/>
          </w:tcPr>
          <w:p w14:paraId="00800075" w14:textId="77777777" w:rsidR="007C0EEB" w:rsidRPr="006B1667" w:rsidRDefault="007C0EEB" w:rsidP="007C0EE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B1667">
              <w:rPr>
                <w:sz w:val="26"/>
                <w:szCs w:val="26"/>
              </w:rPr>
              <w:t>01.01.2025</w:t>
            </w:r>
          </w:p>
        </w:tc>
        <w:tc>
          <w:tcPr>
            <w:tcW w:w="749" w:type="pct"/>
          </w:tcPr>
          <w:p w14:paraId="499E292C" w14:textId="77777777" w:rsidR="007C0EEB" w:rsidRPr="006B1667" w:rsidRDefault="007C0EEB" w:rsidP="007C0EE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B1667">
              <w:rPr>
                <w:sz w:val="26"/>
                <w:szCs w:val="26"/>
              </w:rPr>
              <w:t>31.12.2030</w:t>
            </w:r>
          </w:p>
        </w:tc>
      </w:tr>
      <w:tr w:rsidR="007C0EEB" w:rsidRPr="006B1667" w14:paraId="34DDE5A0" w14:textId="77777777" w:rsidTr="007C0EEB">
        <w:tc>
          <w:tcPr>
            <w:tcW w:w="1774" w:type="pct"/>
          </w:tcPr>
          <w:p w14:paraId="7D952CDA" w14:textId="77777777" w:rsidR="007C0EEB" w:rsidRPr="006B1667" w:rsidRDefault="007C0EEB" w:rsidP="007C0EEB">
            <w:pPr>
              <w:shd w:val="clear" w:color="auto" w:fill="FFFFFF"/>
              <w:rPr>
                <w:sz w:val="26"/>
                <w:szCs w:val="26"/>
              </w:rPr>
            </w:pPr>
            <w:r w:rsidRPr="006B1667">
              <w:rPr>
                <w:sz w:val="26"/>
                <w:szCs w:val="26"/>
              </w:rPr>
              <w:t>Руководитель проекта</w:t>
            </w:r>
          </w:p>
        </w:tc>
        <w:tc>
          <w:tcPr>
            <w:tcW w:w="1017" w:type="pct"/>
          </w:tcPr>
          <w:p w14:paraId="4665EB67" w14:textId="77777777" w:rsidR="00F82760" w:rsidRDefault="007C0EEB" w:rsidP="007C0EE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B1667">
              <w:rPr>
                <w:sz w:val="26"/>
                <w:szCs w:val="26"/>
              </w:rPr>
              <w:t xml:space="preserve">Касаткин </w:t>
            </w:r>
          </w:p>
          <w:p w14:paraId="7F5BED4B" w14:textId="77777777" w:rsidR="00F82760" w:rsidRDefault="007C0EEB" w:rsidP="007C0EE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B1667">
              <w:rPr>
                <w:sz w:val="26"/>
                <w:szCs w:val="26"/>
              </w:rPr>
              <w:t xml:space="preserve">Андрей </w:t>
            </w:r>
          </w:p>
          <w:p w14:paraId="5EE6A8D2" w14:textId="04AB55EE" w:rsidR="007C0EEB" w:rsidRPr="006B1667" w:rsidRDefault="007C0EEB" w:rsidP="007C0EE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B1667">
              <w:rPr>
                <w:sz w:val="26"/>
                <w:szCs w:val="26"/>
              </w:rPr>
              <w:t>Витальевич</w:t>
            </w:r>
          </w:p>
        </w:tc>
        <w:tc>
          <w:tcPr>
            <w:tcW w:w="2209" w:type="pct"/>
            <w:gridSpan w:val="3"/>
          </w:tcPr>
          <w:p w14:paraId="51E7636B" w14:textId="77777777" w:rsidR="007C0EEB" w:rsidRPr="006B1667" w:rsidRDefault="007C0EEB" w:rsidP="007C0EE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B1667">
              <w:rPr>
                <w:sz w:val="26"/>
                <w:szCs w:val="26"/>
              </w:rPr>
              <w:t>Заместитель Главы Великоустю</w:t>
            </w:r>
            <w:r w:rsidRPr="006B1667">
              <w:rPr>
                <w:sz w:val="26"/>
                <w:szCs w:val="26"/>
              </w:rPr>
              <w:t>г</w:t>
            </w:r>
            <w:r w:rsidRPr="006B1667">
              <w:rPr>
                <w:sz w:val="26"/>
                <w:szCs w:val="26"/>
              </w:rPr>
              <w:t>ского  муниципального округа, начальник управления строител</w:t>
            </w:r>
            <w:r w:rsidRPr="006B1667">
              <w:rPr>
                <w:sz w:val="26"/>
                <w:szCs w:val="26"/>
              </w:rPr>
              <w:t>ь</w:t>
            </w:r>
            <w:r w:rsidRPr="006B1667">
              <w:rPr>
                <w:sz w:val="26"/>
                <w:szCs w:val="26"/>
              </w:rPr>
              <w:t>ства и жилищно-коммунального х</w:t>
            </w:r>
            <w:r w:rsidRPr="006B1667">
              <w:rPr>
                <w:sz w:val="26"/>
                <w:szCs w:val="26"/>
              </w:rPr>
              <w:t>о</w:t>
            </w:r>
            <w:r w:rsidRPr="006B1667">
              <w:rPr>
                <w:sz w:val="26"/>
                <w:szCs w:val="26"/>
              </w:rPr>
              <w:t>зяйства</w:t>
            </w:r>
          </w:p>
        </w:tc>
      </w:tr>
      <w:tr w:rsidR="007C0EEB" w:rsidRPr="006B1667" w14:paraId="2BD28394" w14:textId="77777777" w:rsidTr="007C0EEB">
        <w:tc>
          <w:tcPr>
            <w:tcW w:w="1774" w:type="pct"/>
          </w:tcPr>
          <w:p w14:paraId="3FBEF83A" w14:textId="77777777" w:rsidR="007C0EEB" w:rsidRPr="006B1667" w:rsidRDefault="007C0EEB" w:rsidP="007C0EEB">
            <w:pPr>
              <w:shd w:val="clear" w:color="auto" w:fill="FFFFFF"/>
              <w:rPr>
                <w:sz w:val="26"/>
                <w:szCs w:val="26"/>
              </w:rPr>
            </w:pPr>
            <w:r w:rsidRPr="006B1667">
              <w:rPr>
                <w:sz w:val="26"/>
                <w:szCs w:val="26"/>
              </w:rPr>
              <w:t>Администратор проекта</w:t>
            </w:r>
          </w:p>
        </w:tc>
        <w:tc>
          <w:tcPr>
            <w:tcW w:w="1017" w:type="pct"/>
          </w:tcPr>
          <w:p w14:paraId="3C0C2C5B" w14:textId="77777777" w:rsidR="00F82760" w:rsidRDefault="007C0EEB" w:rsidP="007C0EE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B1667">
              <w:rPr>
                <w:sz w:val="26"/>
                <w:szCs w:val="26"/>
              </w:rPr>
              <w:t xml:space="preserve">Вологдина Наталья </w:t>
            </w:r>
          </w:p>
          <w:p w14:paraId="1C459F64" w14:textId="3A0E6EEF" w:rsidR="007C0EEB" w:rsidRPr="006B1667" w:rsidRDefault="007C0EEB" w:rsidP="007C0EE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B1667">
              <w:rPr>
                <w:sz w:val="26"/>
                <w:szCs w:val="26"/>
              </w:rPr>
              <w:t>Владимировна</w:t>
            </w:r>
          </w:p>
        </w:tc>
        <w:tc>
          <w:tcPr>
            <w:tcW w:w="2209" w:type="pct"/>
            <w:gridSpan w:val="3"/>
          </w:tcPr>
          <w:p w14:paraId="36007C65" w14:textId="77777777" w:rsidR="007C0EEB" w:rsidRPr="006B1667" w:rsidRDefault="007C0EEB" w:rsidP="007C0EEB">
            <w:pPr>
              <w:tabs>
                <w:tab w:val="right" w:pos="9781"/>
              </w:tabs>
              <w:jc w:val="center"/>
              <w:rPr>
                <w:sz w:val="26"/>
                <w:szCs w:val="26"/>
              </w:rPr>
            </w:pPr>
            <w:r w:rsidRPr="006B1667">
              <w:rPr>
                <w:sz w:val="26"/>
                <w:szCs w:val="26"/>
              </w:rPr>
              <w:t>Начальник отдела строительства</w:t>
            </w:r>
          </w:p>
          <w:p w14:paraId="4BB109F4" w14:textId="77777777" w:rsidR="007C0EEB" w:rsidRPr="006B1667" w:rsidRDefault="007C0EEB" w:rsidP="007C0EEB">
            <w:pPr>
              <w:tabs>
                <w:tab w:val="right" w:pos="9781"/>
              </w:tabs>
              <w:jc w:val="center"/>
              <w:rPr>
                <w:sz w:val="26"/>
                <w:szCs w:val="26"/>
              </w:rPr>
            </w:pPr>
            <w:r w:rsidRPr="006B1667">
              <w:rPr>
                <w:sz w:val="26"/>
                <w:szCs w:val="26"/>
              </w:rPr>
              <w:t>и транспортной инфраструктуры</w:t>
            </w:r>
          </w:p>
          <w:p w14:paraId="61D7B89F" w14:textId="77777777" w:rsidR="007C0EEB" w:rsidRPr="006B1667" w:rsidRDefault="007C0EEB" w:rsidP="007C0EE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B1667">
              <w:rPr>
                <w:sz w:val="26"/>
                <w:szCs w:val="26"/>
              </w:rPr>
              <w:t>управления строительства и ЖКХ</w:t>
            </w:r>
          </w:p>
        </w:tc>
      </w:tr>
      <w:tr w:rsidR="007C0EEB" w:rsidRPr="006B1667" w14:paraId="268BB223" w14:textId="77777777" w:rsidTr="007C0EEB">
        <w:tc>
          <w:tcPr>
            <w:tcW w:w="1774" w:type="pct"/>
          </w:tcPr>
          <w:p w14:paraId="460E9A1C" w14:textId="77777777" w:rsidR="007C0EEB" w:rsidRPr="006B1667" w:rsidRDefault="007C0EEB" w:rsidP="007C0EEB">
            <w:pPr>
              <w:shd w:val="clear" w:color="auto" w:fill="FFFFFF"/>
              <w:rPr>
                <w:sz w:val="26"/>
                <w:szCs w:val="26"/>
              </w:rPr>
            </w:pPr>
            <w:r w:rsidRPr="006B1667">
              <w:rPr>
                <w:sz w:val="26"/>
                <w:szCs w:val="26"/>
              </w:rPr>
              <w:t>Связь с муниципальными программами округа</w:t>
            </w:r>
          </w:p>
        </w:tc>
        <w:tc>
          <w:tcPr>
            <w:tcW w:w="3226" w:type="pct"/>
            <w:gridSpan w:val="4"/>
          </w:tcPr>
          <w:p w14:paraId="393AF9BE" w14:textId="77777777" w:rsidR="007C0EEB" w:rsidRPr="006B1667" w:rsidRDefault="007C0EEB" w:rsidP="007C0EE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B1667">
              <w:rPr>
                <w:sz w:val="26"/>
                <w:szCs w:val="26"/>
              </w:rPr>
              <w:t>«Дорожная сеть и транспортное обслуживание»</w:t>
            </w:r>
          </w:p>
        </w:tc>
      </w:tr>
      <w:tr w:rsidR="007C0EEB" w:rsidRPr="006B1667" w14:paraId="25C0F01E" w14:textId="77777777" w:rsidTr="007C0EEB">
        <w:tc>
          <w:tcPr>
            <w:tcW w:w="1774" w:type="pct"/>
          </w:tcPr>
          <w:p w14:paraId="583DA076" w14:textId="77777777" w:rsidR="007C0EEB" w:rsidRPr="006B1667" w:rsidRDefault="007C0EEB" w:rsidP="007C0EEB">
            <w:pPr>
              <w:shd w:val="clear" w:color="auto" w:fill="FFFFFF"/>
              <w:rPr>
                <w:sz w:val="26"/>
                <w:szCs w:val="26"/>
              </w:rPr>
            </w:pPr>
            <w:r w:rsidRPr="006B1667">
              <w:rPr>
                <w:sz w:val="26"/>
                <w:szCs w:val="26"/>
              </w:rPr>
              <w:t>Соглашение (дополнител</w:t>
            </w:r>
            <w:r w:rsidRPr="006B1667">
              <w:rPr>
                <w:sz w:val="26"/>
                <w:szCs w:val="26"/>
              </w:rPr>
              <w:t>ь</w:t>
            </w:r>
            <w:r w:rsidRPr="006B1667">
              <w:rPr>
                <w:sz w:val="26"/>
                <w:szCs w:val="26"/>
              </w:rPr>
              <w:t>ное соглашение) о реализ</w:t>
            </w:r>
            <w:r w:rsidRPr="006B1667">
              <w:rPr>
                <w:sz w:val="26"/>
                <w:szCs w:val="26"/>
              </w:rPr>
              <w:t>а</w:t>
            </w:r>
            <w:r w:rsidRPr="006B1667">
              <w:rPr>
                <w:sz w:val="26"/>
                <w:szCs w:val="26"/>
              </w:rPr>
              <w:t>ции на территории Волого</w:t>
            </w:r>
            <w:r w:rsidRPr="006B1667">
              <w:rPr>
                <w:sz w:val="26"/>
                <w:szCs w:val="26"/>
              </w:rPr>
              <w:t>д</w:t>
            </w:r>
            <w:r w:rsidRPr="006B1667">
              <w:rPr>
                <w:sz w:val="26"/>
                <w:szCs w:val="26"/>
              </w:rPr>
              <w:t>ской области государстве</w:t>
            </w:r>
            <w:r w:rsidRPr="006B1667">
              <w:rPr>
                <w:sz w:val="26"/>
                <w:szCs w:val="26"/>
              </w:rPr>
              <w:t>н</w:t>
            </w:r>
            <w:r w:rsidRPr="006B1667">
              <w:rPr>
                <w:sz w:val="26"/>
                <w:szCs w:val="26"/>
              </w:rPr>
              <w:t>ной программы субъекта Российской Федерации, направленной на достиж</w:t>
            </w:r>
            <w:r w:rsidRPr="006B1667">
              <w:rPr>
                <w:sz w:val="26"/>
                <w:szCs w:val="26"/>
              </w:rPr>
              <w:t>е</w:t>
            </w:r>
            <w:r w:rsidRPr="006B1667">
              <w:rPr>
                <w:sz w:val="26"/>
                <w:szCs w:val="26"/>
              </w:rPr>
              <w:t>ние целей и показателей государственной программы Российской Федерации</w:t>
            </w:r>
          </w:p>
        </w:tc>
        <w:tc>
          <w:tcPr>
            <w:tcW w:w="3226" w:type="pct"/>
            <w:gridSpan w:val="4"/>
          </w:tcPr>
          <w:p w14:paraId="4F41AE1A" w14:textId="77777777" w:rsidR="007C0EEB" w:rsidRPr="006B1667" w:rsidRDefault="007C0EEB" w:rsidP="007C0EE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B1667">
              <w:rPr>
                <w:sz w:val="26"/>
                <w:szCs w:val="26"/>
              </w:rPr>
              <w:t>-</w:t>
            </w:r>
          </w:p>
        </w:tc>
      </w:tr>
    </w:tbl>
    <w:p w14:paraId="75C86C1D" w14:textId="77777777" w:rsidR="007C0EEB" w:rsidRPr="006B1667" w:rsidRDefault="007C0EEB" w:rsidP="007C0EE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4E87DBD" w14:textId="77777777" w:rsidR="007C0EEB" w:rsidRPr="006B1667" w:rsidRDefault="007C0EEB" w:rsidP="007C0EE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62C700A" w14:textId="77777777" w:rsidR="007C0EEB" w:rsidRPr="006B1667" w:rsidRDefault="007C0EEB" w:rsidP="007C0EEB">
      <w:pPr>
        <w:jc w:val="center"/>
        <w:rPr>
          <w:sz w:val="28"/>
          <w:szCs w:val="28"/>
        </w:rPr>
      </w:pPr>
    </w:p>
    <w:p w14:paraId="2A50F42C" w14:textId="77777777" w:rsidR="00C06F76" w:rsidRPr="006B1667" w:rsidRDefault="00C06F76" w:rsidP="007C0EEB">
      <w:pPr>
        <w:jc w:val="center"/>
        <w:rPr>
          <w:sz w:val="28"/>
          <w:szCs w:val="28"/>
        </w:rPr>
        <w:sectPr w:rsidR="00C06F76" w:rsidRPr="006B1667" w:rsidSect="00C06F76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07F2467D" w14:textId="7674710C" w:rsidR="00AB5CA8" w:rsidRDefault="00AB5CA8" w:rsidP="00AB5CA8">
      <w:pPr>
        <w:ind w:left="72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25</w:t>
      </w:r>
    </w:p>
    <w:p w14:paraId="71D2E1D5" w14:textId="51D588E9" w:rsidR="007C0EEB" w:rsidRPr="006B1667" w:rsidRDefault="007C0EEB" w:rsidP="007C0EEB">
      <w:pPr>
        <w:spacing w:after="240"/>
        <w:ind w:left="720"/>
        <w:jc w:val="center"/>
        <w:rPr>
          <w:sz w:val="26"/>
          <w:szCs w:val="26"/>
        </w:rPr>
      </w:pPr>
      <w:r w:rsidRPr="006B1667">
        <w:rPr>
          <w:sz w:val="26"/>
          <w:szCs w:val="26"/>
        </w:rPr>
        <w:t>2. Показатели проекта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24"/>
        <w:gridCol w:w="3808"/>
        <w:gridCol w:w="1726"/>
        <w:gridCol w:w="1443"/>
        <w:gridCol w:w="1060"/>
        <w:gridCol w:w="852"/>
        <w:gridCol w:w="843"/>
        <w:gridCol w:w="843"/>
        <w:gridCol w:w="843"/>
        <w:gridCol w:w="843"/>
        <w:gridCol w:w="843"/>
        <w:gridCol w:w="858"/>
      </w:tblGrid>
      <w:tr w:rsidR="007C0EEB" w:rsidRPr="006B1667" w14:paraId="1AB3F9A9" w14:textId="77777777" w:rsidTr="00F405D3">
        <w:trPr>
          <w:trHeight w:val="276"/>
        </w:trPr>
        <w:tc>
          <w:tcPr>
            <w:tcW w:w="27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E9D0B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№ п/п</w:t>
            </w:r>
          </w:p>
        </w:tc>
        <w:tc>
          <w:tcPr>
            <w:tcW w:w="128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B81CC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Задачи, показатели проекта</w:t>
            </w:r>
          </w:p>
        </w:tc>
        <w:tc>
          <w:tcPr>
            <w:tcW w:w="58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F1793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Уровень пок</w:t>
            </w:r>
            <w:r w:rsidRPr="006B1667">
              <w:rPr>
                <w:sz w:val="22"/>
                <w:szCs w:val="22"/>
              </w:rPr>
              <w:t>а</w:t>
            </w:r>
            <w:r w:rsidRPr="006B1667">
              <w:rPr>
                <w:sz w:val="22"/>
                <w:szCs w:val="22"/>
              </w:rPr>
              <w:t>зателя  реги</w:t>
            </w:r>
            <w:r w:rsidRPr="006B1667">
              <w:rPr>
                <w:sz w:val="22"/>
                <w:szCs w:val="22"/>
              </w:rPr>
              <w:t>о</w:t>
            </w:r>
            <w:r w:rsidRPr="006B1667">
              <w:rPr>
                <w:sz w:val="22"/>
                <w:szCs w:val="22"/>
              </w:rPr>
              <w:t>нальной пр</w:t>
            </w:r>
            <w:r w:rsidRPr="006B1667">
              <w:rPr>
                <w:sz w:val="22"/>
                <w:szCs w:val="22"/>
              </w:rPr>
              <w:t>о</w:t>
            </w:r>
            <w:r w:rsidRPr="006B1667">
              <w:rPr>
                <w:sz w:val="22"/>
                <w:szCs w:val="22"/>
              </w:rPr>
              <w:t>граммы / рег</w:t>
            </w:r>
            <w:r w:rsidRPr="006B1667">
              <w:rPr>
                <w:sz w:val="22"/>
                <w:szCs w:val="22"/>
              </w:rPr>
              <w:t>и</w:t>
            </w:r>
            <w:r w:rsidRPr="006B1667">
              <w:rPr>
                <w:sz w:val="22"/>
                <w:szCs w:val="22"/>
              </w:rPr>
              <w:t>онального пр</w:t>
            </w:r>
            <w:r w:rsidRPr="006B1667">
              <w:rPr>
                <w:sz w:val="22"/>
                <w:szCs w:val="22"/>
              </w:rPr>
              <w:t>о</w:t>
            </w:r>
            <w:r w:rsidRPr="006B1667">
              <w:rPr>
                <w:sz w:val="22"/>
                <w:szCs w:val="22"/>
              </w:rPr>
              <w:t>екта</w:t>
            </w:r>
          </w:p>
        </w:tc>
        <w:tc>
          <w:tcPr>
            <w:tcW w:w="48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8192C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Единица измерения  (по ОКЕИ)</w:t>
            </w:r>
          </w:p>
        </w:tc>
        <w:tc>
          <w:tcPr>
            <w:tcW w:w="64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AA4B8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1716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E0ADF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Период, год</w:t>
            </w:r>
          </w:p>
        </w:tc>
      </w:tr>
      <w:tr w:rsidR="007C0EEB" w:rsidRPr="006B1667" w14:paraId="7E4DEEFC" w14:textId="77777777" w:rsidTr="00F405D3">
        <w:trPr>
          <w:trHeight w:val="276"/>
        </w:trPr>
        <w:tc>
          <w:tcPr>
            <w:tcW w:w="27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7D8A69" w14:textId="77777777" w:rsidR="007C0EEB" w:rsidRPr="006B1667" w:rsidRDefault="007C0EEB" w:rsidP="007C0EEB">
            <w:pPr>
              <w:rPr>
                <w:sz w:val="22"/>
                <w:szCs w:val="22"/>
              </w:rPr>
            </w:pPr>
          </w:p>
        </w:tc>
        <w:tc>
          <w:tcPr>
            <w:tcW w:w="12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339298" w14:textId="77777777" w:rsidR="007C0EEB" w:rsidRPr="006B1667" w:rsidRDefault="007C0EEB" w:rsidP="007C0EEB">
            <w:pPr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8BB0C1" w14:textId="77777777" w:rsidR="007C0EEB" w:rsidRPr="006B1667" w:rsidRDefault="007C0EEB" w:rsidP="007C0EEB">
            <w:pPr>
              <w:rPr>
                <w:sz w:val="22"/>
                <w:szCs w:val="22"/>
              </w:rPr>
            </w:pPr>
          </w:p>
        </w:tc>
        <w:tc>
          <w:tcPr>
            <w:tcW w:w="4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08A64C" w14:textId="77777777" w:rsidR="007C0EEB" w:rsidRPr="006B1667" w:rsidRDefault="007C0EEB" w:rsidP="007C0EEB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E05E57" w14:textId="77777777" w:rsidR="007C0EEB" w:rsidRPr="006B1667" w:rsidRDefault="007C0EEB" w:rsidP="007C0EEB">
            <w:pPr>
              <w:rPr>
                <w:sz w:val="22"/>
                <w:szCs w:val="22"/>
              </w:rPr>
            </w:pPr>
          </w:p>
        </w:tc>
        <w:tc>
          <w:tcPr>
            <w:tcW w:w="1716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901A4E" w14:textId="77777777" w:rsidR="007C0EEB" w:rsidRPr="006B1667" w:rsidRDefault="007C0EEB" w:rsidP="007C0EEB">
            <w:pPr>
              <w:rPr>
                <w:sz w:val="22"/>
                <w:szCs w:val="22"/>
              </w:rPr>
            </w:pPr>
          </w:p>
        </w:tc>
      </w:tr>
      <w:tr w:rsidR="007C0EEB" w:rsidRPr="006B1667" w14:paraId="26AEDB2E" w14:textId="77777777" w:rsidTr="00F405D3">
        <w:trPr>
          <w:trHeight w:val="837"/>
        </w:trPr>
        <w:tc>
          <w:tcPr>
            <w:tcW w:w="27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D632C9" w14:textId="77777777" w:rsidR="007C0EEB" w:rsidRPr="006B1667" w:rsidRDefault="007C0EEB" w:rsidP="007C0EEB">
            <w:pPr>
              <w:rPr>
                <w:sz w:val="22"/>
                <w:szCs w:val="22"/>
              </w:rPr>
            </w:pPr>
          </w:p>
        </w:tc>
        <w:tc>
          <w:tcPr>
            <w:tcW w:w="12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66F899" w14:textId="77777777" w:rsidR="007C0EEB" w:rsidRPr="006B1667" w:rsidRDefault="007C0EEB" w:rsidP="007C0EEB">
            <w:pPr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BEC88" w14:textId="77777777" w:rsidR="007C0EEB" w:rsidRPr="006B1667" w:rsidRDefault="007C0EEB" w:rsidP="007C0EEB">
            <w:pPr>
              <w:rPr>
                <w:sz w:val="22"/>
                <w:szCs w:val="22"/>
              </w:rPr>
            </w:pPr>
          </w:p>
        </w:tc>
        <w:tc>
          <w:tcPr>
            <w:tcW w:w="4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8E0D46" w14:textId="77777777" w:rsidR="007C0EEB" w:rsidRPr="006B1667" w:rsidRDefault="007C0EEB" w:rsidP="007C0EEB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0179D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значение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6AC11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год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3CD55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2025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928D3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2026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FCC58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2027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F0D76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2028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428E8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2029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2193C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2030</w:t>
            </w:r>
          </w:p>
        </w:tc>
      </w:tr>
      <w:tr w:rsidR="007C0EEB" w:rsidRPr="006B1667" w14:paraId="75144021" w14:textId="77777777" w:rsidTr="00F405D3">
        <w:trPr>
          <w:trHeight w:val="33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B3906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1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74F55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B3389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50FCC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BD6DA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E6FEA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8549F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35831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B102B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7F639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10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DAFD0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EA6DC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12</w:t>
            </w:r>
          </w:p>
        </w:tc>
      </w:tr>
      <w:tr w:rsidR="007C0EEB" w:rsidRPr="006B1667" w14:paraId="366424E6" w14:textId="77777777" w:rsidTr="007C0EEB">
        <w:trPr>
          <w:trHeight w:val="645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D15A5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К концу 2030 года сохранено количество муниципальных маршрутов регулярных перевозок и осуществлена перевозка пассажиров по маршрутам рег</w:t>
            </w:r>
            <w:r w:rsidRPr="006B1667">
              <w:rPr>
                <w:sz w:val="22"/>
                <w:szCs w:val="22"/>
              </w:rPr>
              <w:t>у</w:t>
            </w:r>
            <w:r w:rsidRPr="006B1667">
              <w:rPr>
                <w:sz w:val="22"/>
                <w:szCs w:val="22"/>
              </w:rPr>
              <w:t>лярных перевозок по регулируемым тарифам в год</w:t>
            </w:r>
          </w:p>
        </w:tc>
      </w:tr>
      <w:tr w:rsidR="007C0EEB" w:rsidRPr="006B1667" w14:paraId="7ACCBDD2" w14:textId="77777777" w:rsidTr="00F405D3">
        <w:trPr>
          <w:trHeight w:val="72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849BF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1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1F515" w14:textId="77777777" w:rsidR="007C0EEB" w:rsidRPr="006B1667" w:rsidRDefault="007C0EEB" w:rsidP="007C0EEB">
            <w:pPr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Количество муниципальных маршр</w:t>
            </w:r>
            <w:r w:rsidRPr="006B1667">
              <w:rPr>
                <w:sz w:val="22"/>
                <w:szCs w:val="22"/>
              </w:rPr>
              <w:t>у</w:t>
            </w:r>
            <w:r w:rsidRPr="006B1667">
              <w:rPr>
                <w:sz w:val="22"/>
                <w:szCs w:val="22"/>
              </w:rPr>
              <w:t>тов регулярных перевозок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41885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D83C1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Ед.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44A00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42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78F08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2023 г.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7061D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41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28012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40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7FDFD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40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7CFBD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40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9772D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40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DDA4F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40</w:t>
            </w:r>
          </w:p>
        </w:tc>
      </w:tr>
      <w:tr w:rsidR="007C0EEB" w:rsidRPr="006B1667" w14:paraId="28219ECD" w14:textId="77777777" w:rsidTr="007C0EEB">
        <w:trPr>
          <w:trHeight w:val="405"/>
        </w:trPr>
        <w:tc>
          <w:tcPr>
            <w:tcW w:w="5000" w:type="pct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B192D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К концу 2030 года обеспечена перевозка пассажиров речным транспортом, проведение работы по дноуглублению 10,210 тыс. куб. м</w:t>
            </w:r>
          </w:p>
        </w:tc>
      </w:tr>
      <w:tr w:rsidR="007C0EEB" w:rsidRPr="006B1667" w14:paraId="27228C8E" w14:textId="77777777" w:rsidTr="007C0EEB">
        <w:trPr>
          <w:trHeight w:val="253"/>
        </w:trPr>
        <w:tc>
          <w:tcPr>
            <w:tcW w:w="5000" w:type="pct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D5F4F1" w14:textId="77777777" w:rsidR="007C0EEB" w:rsidRPr="006B1667" w:rsidRDefault="007C0EEB" w:rsidP="007C0EEB">
            <w:pPr>
              <w:rPr>
                <w:sz w:val="22"/>
                <w:szCs w:val="22"/>
              </w:rPr>
            </w:pPr>
          </w:p>
        </w:tc>
      </w:tr>
      <w:tr w:rsidR="007C0EEB" w:rsidRPr="006B1667" w14:paraId="003F9A57" w14:textId="77777777" w:rsidTr="00F405D3">
        <w:trPr>
          <w:trHeight w:val="57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6F69B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2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F7C0A" w14:textId="77777777" w:rsidR="007C0EEB" w:rsidRPr="006B1667" w:rsidRDefault="007C0EEB" w:rsidP="007C0EEB">
            <w:pPr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Объем углубления дна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65C7B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6B425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Куб. м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9EAFF" w14:textId="1D7AE3EA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11</w:t>
            </w:r>
            <w:r w:rsidR="006371FB">
              <w:rPr>
                <w:sz w:val="22"/>
                <w:szCs w:val="22"/>
              </w:rPr>
              <w:t xml:space="preserve"> </w:t>
            </w:r>
            <w:r w:rsidRPr="006B1667">
              <w:rPr>
                <w:sz w:val="22"/>
                <w:szCs w:val="22"/>
              </w:rPr>
              <w:t>313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926A1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2023 г.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BE133" w14:textId="61F90624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50</w:t>
            </w:r>
            <w:r w:rsidR="006371FB">
              <w:rPr>
                <w:sz w:val="22"/>
                <w:szCs w:val="22"/>
              </w:rPr>
              <w:t xml:space="preserve"> </w:t>
            </w:r>
            <w:r w:rsidRPr="006B1667">
              <w:rPr>
                <w:sz w:val="22"/>
                <w:szCs w:val="22"/>
              </w:rPr>
              <w:t>000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B6540" w14:textId="296D7A42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7</w:t>
            </w:r>
            <w:r w:rsidR="006371FB">
              <w:rPr>
                <w:sz w:val="22"/>
                <w:szCs w:val="22"/>
              </w:rPr>
              <w:t xml:space="preserve"> </w:t>
            </w:r>
            <w:r w:rsidRPr="006B1667">
              <w:rPr>
                <w:sz w:val="22"/>
                <w:szCs w:val="22"/>
              </w:rPr>
              <w:t>908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82EAE" w14:textId="67F7EE05" w:rsidR="007C0EEB" w:rsidRPr="006B1667" w:rsidRDefault="007C0EEB" w:rsidP="007C0EEB">
            <w:pPr>
              <w:jc w:val="right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10</w:t>
            </w:r>
            <w:r w:rsidR="006371FB">
              <w:rPr>
                <w:sz w:val="22"/>
                <w:szCs w:val="22"/>
              </w:rPr>
              <w:t xml:space="preserve"> </w:t>
            </w:r>
            <w:r w:rsidRPr="006B1667">
              <w:rPr>
                <w:sz w:val="22"/>
                <w:szCs w:val="22"/>
              </w:rPr>
              <w:t>210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3884C" w14:textId="2D7330ED" w:rsidR="007C0EEB" w:rsidRPr="006B1667" w:rsidRDefault="007C0EEB" w:rsidP="007C0EEB">
            <w:pPr>
              <w:jc w:val="right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10</w:t>
            </w:r>
            <w:r w:rsidR="006371FB">
              <w:rPr>
                <w:sz w:val="22"/>
                <w:szCs w:val="22"/>
              </w:rPr>
              <w:t xml:space="preserve"> </w:t>
            </w:r>
            <w:r w:rsidRPr="006B1667">
              <w:rPr>
                <w:sz w:val="22"/>
                <w:szCs w:val="22"/>
              </w:rPr>
              <w:t>210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0C991" w14:textId="3728B849" w:rsidR="007C0EEB" w:rsidRPr="006B1667" w:rsidRDefault="007C0EEB" w:rsidP="007C0EEB">
            <w:pPr>
              <w:jc w:val="right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10</w:t>
            </w:r>
            <w:r w:rsidR="006371FB">
              <w:rPr>
                <w:sz w:val="22"/>
                <w:szCs w:val="22"/>
              </w:rPr>
              <w:t xml:space="preserve"> </w:t>
            </w:r>
            <w:r w:rsidRPr="006B1667">
              <w:rPr>
                <w:sz w:val="22"/>
                <w:szCs w:val="22"/>
              </w:rPr>
              <w:t>210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18030" w14:textId="3032873C" w:rsidR="007C0EEB" w:rsidRPr="006B1667" w:rsidRDefault="007C0EEB" w:rsidP="007C0EEB">
            <w:pPr>
              <w:jc w:val="right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10</w:t>
            </w:r>
            <w:r w:rsidR="006371FB">
              <w:rPr>
                <w:sz w:val="22"/>
                <w:szCs w:val="22"/>
              </w:rPr>
              <w:t xml:space="preserve"> </w:t>
            </w:r>
            <w:r w:rsidRPr="006B1667">
              <w:rPr>
                <w:sz w:val="22"/>
                <w:szCs w:val="22"/>
              </w:rPr>
              <w:t>210</w:t>
            </w:r>
          </w:p>
        </w:tc>
      </w:tr>
      <w:tr w:rsidR="007C0EEB" w:rsidRPr="006B1667" w14:paraId="53CE76A5" w14:textId="77777777" w:rsidTr="007C0EEB">
        <w:trPr>
          <w:trHeight w:val="600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0BA79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К концу 2025 года увеличено количество обновленных транспортных средств общего пользования, осуществляющих перевозки пассажиров по маршр</w:t>
            </w:r>
            <w:r w:rsidRPr="006B1667">
              <w:rPr>
                <w:sz w:val="22"/>
                <w:szCs w:val="22"/>
              </w:rPr>
              <w:t>у</w:t>
            </w:r>
            <w:r w:rsidRPr="006B1667">
              <w:rPr>
                <w:sz w:val="22"/>
                <w:szCs w:val="22"/>
              </w:rPr>
              <w:t>там регулярных перевозок, до 9 ед.</w:t>
            </w:r>
          </w:p>
        </w:tc>
      </w:tr>
      <w:tr w:rsidR="007C0EEB" w:rsidRPr="006B1667" w14:paraId="31535781" w14:textId="77777777" w:rsidTr="00F405D3">
        <w:trPr>
          <w:trHeight w:val="99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A7321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3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F9500" w14:textId="77777777" w:rsidR="007C0EEB" w:rsidRPr="006B1667" w:rsidRDefault="007C0EEB" w:rsidP="007C0EEB">
            <w:pPr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Количество общественного тран</w:t>
            </w:r>
            <w:r w:rsidRPr="006B1667">
              <w:rPr>
                <w:sz w:val="22"/>
                <w:szCs w:val="22"/>
              </w:rPr>
              <w:t>с</w:t>
            </w:r>
            <w:r w:rsidRPr="006B1667">
              <w:rPr>
                <w:sz w:val="22"/>
                <w:szCs w:val="22"/>
              </w:rPr>
              <w:t>порта, приобретенного за счет средств специальных казначейских кредитов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3FCF1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B5828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Ед.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1CF9F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6EAF1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2024 г.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FF3C5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7ACB3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92A98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3BB58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70CA9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DAC9A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0</w:t>
            </w:r>
          </w:p>
        </w:tc>
      </w:tr>
      <w:tr w:rsidR="00272C38" w:rsidRPr="006B1667" w14:paraId="2BB67F65" w14:textId="77777777" w:rsidTr="00F405D3">
        <w:trPr>
          <w:trHeight w:val="758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0B53F" w14:textId="77777777" w:rsidR="00272C38" w:rsidRPr="006B1667" w:rsidRDefault="00272C38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4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6135E" w14:textId="64B280C3" w:rsidR="00272C38" w:rsidRPr="006B1667" w:rsidRDefault="00272C38" w:rsidP="00272C38">
            <w:pPr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Количество приобретенного общ</w:t>
            </w:r>
            <w:r w:rsidRPr="006B1667">
              <w:rPr>
                <w:sz w:val="22"/>
                <w:szCs w:val="22"/>
              </w:rPr>
              <w:t>е</w:t>
            </w:r>
            <w:r w:rsidRPr="006B1667">
              <w:rPr>
                <w:sz w:val="22"/>
                <w:szCs w:val="22"/>
              </w:rPr>
              <w:t>ственного транспорта за счет средств, высвобождаемых в результате спис</w:t>
            </w:r>
            <w:r w:rsidRPr="006B1667">
              <w:rPr>
                <w:sz w:val="22"/>
                <w:szCs w:val="22"/>
              </w:rPr>
              <w:t>а</w:t>
            </w:r>
            <w:r w:rsidRPr="006B1667">
              <w:rPr>
                <w:sz w:val="22"/>
                <w:szCs w:val="22"/>
              </w:rPr>
              <w:t xml:space="preserve">ния задолженности по бюджетным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1E30C" w14:textId="77777777" w:rsidR="00272C38" w:rsidRPr="006B1667" w:rsidRDefault="00272C38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044C3" w14:textId="77777777" w:rsidR="00272C38" w:rsidRPr="006B1667" w:rsidRDefault="00272C38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Ед.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ABAFE" w14:textId="77777777" w:rsidR="00272C38" w:rsidRPr="006B1667" w:rsidRDefault="00272C38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46710" w14:textId="77777777" w:rsidR="00272C38" w:rsidRPr="006B1667" w:rsidRDefault="00272C38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2024 г.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27A8D" w14:textId="77777777" w:rsidR="00272C38" w:rsidRPr="006B1667" w:rsidRDefault="00272C38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42D5E" w14:textId="77777777" w:rsidR="00272C38" w:rsidRPr="006B1667" w:rsidRDefault="00272C38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D4730" w14:textId="77777777" w:rsidR="00272C38" w:rsidRPr="006B1667" w:rsidRDefault="00272C38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0E6B0" w14:textId="77777777" w:rsidR="00272C38" w:rsidRPr="006B1667" w:rsidRDefault="00272C38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EB725" w14:textId="77777777" w:rsidR="00272C38" w:rsidRPr="006B1667" w:rsidRDefault="00272C38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4CBAD" w14:textId="77777777" w:rsidR="00272C38" w:rsidRPr="006B1667" w:rsidRDefault="00272C38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0</w:t>
            </w:r>
          </w:p>
        </w:tc>
      </w:tr>
      <w:tr w:rsidR="00272C38" w:rsidRPr="006B1667" w14:paraId="77654545" w14:textId="77777777" w:rsidTr="00F405D3">
        <w:trPr>
          <w:trHeight w:val="757"/>
        </w:trPr>
        <w:tc>
          <w:tcPr>
            <w:tcW w:w="2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947C0B" w14:textId="77777777" w:rsidR="00272C38" w:rsidRPr="006B1667" w:rsidRDefault="00272C38" w:rsidP="007C0E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6788C3" w14:textId="2F02B05A" w:rsidR="00272C38" w:rsidRPr="006B1667" w:rsidRDefault="00272C38" w:rsidP="007C0EEB">
            <w:pPr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кредитам, предоставленным из фед</w:t>
            </w:r>
            <w:r w:rsidRPr="006B1667">
              <w:rPr>
                <w:sz w:val="22"/>
                <w:szCs w:val="22"/>
              </w:rPr>
              <w:t>е</w:t>
            </w:r>
            <w:r w:rsidRPr="006B1667">
              <w:rPr>
                <w:sz w:val="22"/>
                <w:szCs w:val="22"/>
              </w:rPr>
              <w:t>рального бюджета</w:t>
            </w:r>
          </w:p>
        </w:tc>
        <w:tc>
          <w:tcPr>
            <w:tcW w:w="5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F687B8" w14:textId="77777777" w:rsidR="00272C38" w:rsidRPr="006B1667" w:rsidRDefault="00272C38" w:rsidP="007C0E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C16061" w14:textId="77777777" w:rsidR="00272C38" w:rsidRPr="006B1667" w:rsidRDefault="00272C38" w:rsidP="007C0E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9B4E78" w14:textId="77777777" w:rsidR="00272C38" w:rsidRPr="006B1667" w:rsidRDefault="00272C38" w:rsidP="007C0E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E1449" w14:textId="77777777" w:rsidR="00272C38" w:rsidRPr="006B1667" w:rsidRDefault="00272C38" w:rsidP="007C0E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FCDAF6" w14:textId="77777777" w:rsidR="00272C38" w:rsidRPr="006B1667" w:rsidRDefault="00272C38" w:rsidP="007C0E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68C9D0" w14:textId="77777777" w:rsidR="00272C38" w:rsidRPr="006B1667" w:rsidRDefault="00272C38" w:rsidP="007C0E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12FE1E" w14:textId="77777777" w:rsidR="00272C38" w:rsidRPr="006B1667" w:rsidRDefault="00272C38" w:rsidP="007C0E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AB784C" w14:textId="77777777" w:rsidR="00272C38" w:rsidRPr="006B1667" w:rsidRDefault="00272C38" w:rsidP="007C0E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32ECAE" w14:textId="77777777" w:rsidR="00272C38" w:rsidRPr="006B1667" w:rsidRDefault="00272C38" w:rsidP="007C0E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AE865C" w14:textId="77777777" w:rsidR="00272C38" w:rsidRPr="006B1667" w:rsidRDefault="00272C38" w:rsidP="007C0EE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3420D7A" w14:textId="77777777" w:rsidR="007C0EEB" w:rsidRPr="006B1667" w:rsidRDefault="007C0EEB" w:rsidP="007C0EEB">
      <w:pPr>
        <w:jc w:val="center"/>
        <w:rPr>
          <w:sz w:val="28"/>
          <w:szCs w:val="28"/>
        </w:rPr>
      </w:pPr>
    </w:p>
    <w:p w14:paraId="0E481730" w14:textId="77777777" w:rsidR="00F82760" w:rsidRDefault="00F82760" w:rsidP="00F82760">
      <w:pPr>
        <w:pStyle w:val="ab"/>
        <w:spacing w:before="0" w:after="0" w:line="24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26</w:t>
      </w:r>
    </w:p>
    <w:p w14:paraId="6AC5C53A" w14:textId="77777777" w:rsidR="00F405D3" w:rsidRDefault="00F405D3" w:rsidP="007C0EEB">
      <w:pPr>
        <w:pStyle w:val="ab"/>
        <w:spacing w:before="0" w:line="240" w:lineRule="atLeast"/>
        <w:jc w:val="center"/>
        <w:rPr>
          <w:sz w:val="26"/>
          <w:szCs w:val="26"/>
        </w:rPr>
      </w:pPr>
    </w:p>
    <w:p w14:paraId="215A9864" w14:textId="03BE5D9C" w:rsidR="007C0EEB" w:rsidRPr="006B1667" w:rsidRDefault="007C0EEB" w:rsidP="007C0EEB">
      <w:pPr>
        <w:pStyle w:val="ab"/>
        <w:spacing w:before="0" w:line="240" w:lineRule="atLeast"/>
        <w:jc w:val="center"/>
        <w:rPr>
          <w:sz w:val="18"/>
          <w:szCs w:val="28"/>
        </w:rPr>
      </w:pPr>
      <w:r w:rsidRPr="006B1667">
        <w:rPr>
          <w:sz w:val="26"/>
          <w:szCs w:val="26"/>
        </w:rPr>
        <w:t>3. Мероприятия (результаты) проекта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14"/>
        <w:gridCol w:w="2430"/>
        <w:gridCol w:w="1200"/>
        <w:gridCol w:w="1398"/>
        <w:gridCol w:w="98"/>
        <w:gridCol w:w="846"/>
        <w:gridCol w:w="704"/>
        <w:gridCol w:w="852"/>
        <w:gridCol w:w="852"/>
        <w:gridCol w:w="852"/>
        <w:gridCol w:w="855"/>
        <w:gridCol w:w="849"/>
        <w:gridCol w:w="855"/>
        <w:gridCol w:w="2481"/>
      </w:tblGrid>
      <w:tr w:rsidR="006371FB" w:rsidRPr="006B1667" w14:paraId="3E622C8C" w14:textId="77777777" w:rsidTr="005A2819">
        <w:trPr>
          <w:trHeight w:val="276"/>
        </w:trPr>
        <w:tc>
          <w:tcPr>
            <w:tcW w:w="17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504CD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82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60976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Наименование задачи,  мероприятия (резул</w:t>
            </w:r>
            <w:r w:rsidRPr="006B1667">
              <w:rPr>
                <w:color w:val="000000"/>
                <w:sz w:val="22"/>
                <w:szCs w:val="22"/>
              </w:rPr>
              <w:t>ь</w:t>
            </w:r>
            <w:r w:rsidRPr="006B1667">
              <w:rPr>
                <w:color w:val="000000"/>
                <w:sz w:val="22"/>
                <w:szCs w:val="22"/>
              </w:rPr>
              <w:t>тата) проекта</w:t>
            </w:r>
          </w:p>
        </w:tc>
        <w:tc>
          <w:tcPr>
            <w:tcW w:w="40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5B74E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Единица измер</w:t>
            </w:r>
            <w:r w:rsidRPr="006B1667">
              <w:rPr>
                <w:color w:val="000000"/>
                <w:sz w:val="22"/>
                <w:szCs w:val="22"/>
              </w:rPr>
              <w:t>е</w:t>
            </w:r>
            <w:r w:rsidRPr="006B1667">
              <w:rPr>
                <w:color w:val="000000"/>
                <w:sz w:val="22"/>
                <w:szCs w:val="22"/>
              </w:rPr>
              <w:t>ния (по ОКЕИ)</w:t>
            </w:r>
          </w:p>
        </w:tc>
        <w:tc>
          <w:tcPr>
            <w:tcW w:w="50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5F118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Тип мер</w:t>
            </w:r>
            <w:r w:rsidRPr="006B1667">
              <w:rPr>
                <w:color w:val="000000"/>
                <w:sz w:val="22"/>
                <w:szCs w:val="22"/>
              </w:rPr>
              <w:t>о</w:t>
            </w:r>
            <w:r w:rsidRPr="006B1667">
              <w:rPr>
                <w:color w:val="000000"/>
                <w:sz w:val="22"/>
                <w:szCs w:val="22"/>
              </w:rPr>
              <w:t>приятия</w:t>
            </w:r>
          </w:p>
        </w:tc>
        <w:tc>
          <w:tcPr>
            <w:tcW w:w="52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0F03AE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Базовое зн</w:t>
            </w:r>
            <w:r w:rsidRPr="006B1667">
              <w:rPr>
                <w:color w:val="000000"/>
                <w:sz w:val="22"/>
                <w:szCs w:val="22"/>
              </w:rPr>
              <w:t>а</w:t>
            </w:r>
            <w:r w:rsidRPr="006B1667">
              <w:rPr>
                <w:color w:val="000000"/>
                <w:sz w:val="22"/>
                <w:szCs w:val="22"/>
              </w:rPr>
              <w:t>чение</w:t>
            </w:r>
          </w:p>
        </w:tc>
        <w:tc>
          <w:tcPr>
            <w:tcW w:w="1729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0CFB82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Период, год</w:t>
            </w:r>
          </w:p>
        </w:tc>
        <w:tc>
          <w:tcPr>
            <w:tcW w:w="84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98724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Связь с показателями прое</w:t>
            </w:r>
            <w:r w:rsidRPr="006B1667">
              <w:rPr>
                <w:color w:val="000000"/>
                <w:sz w:val="22"/>
                <w:szCs w:val="22"/>
              </w:rPr>
              <w:t>к</w:t>
            </w:r>
            <w:r w:rsidRPr="006B1667">
              <w:rPr>
                <w:color w:val="000000"/>
                <w:sz w:val="22"/>
                <w:szCs w:val="22"/>
              </w:rPr>
              <w:t>та/муниципальной пр</w:t>
            </w:r>
            <w:r w:rsidRPr="006B1667">
              <w:rPr>
                <w:color w:val="000000"/>
                <w:sz w:val="22"/>
                <w:szCs w:val="22"/>
              </w:rPr>
              <w:t>о</w:t>
            </w:r>
            <w:r w:rsidRPr="006B1667">
              <w:rPr>
                <w:color w:val="000000"/>
                <w:sz w:val="22"/>
                <w:szCs w:val="22"/>
              </w:rPr>
              <w:t>граммы округа</w:t>
            </w:r>
          </w:p>
        </w:tc>
      </w:tr>
      <w:tr w:rsidR="006371FB" w:rsidRPr="006B1667" w14:paraId="71ACA877" w14:textId="77777777" w:rsidTr="005A2819">
        <w:trPr>
          <w:trHeight w:val="450"/>
        </w:trPr>
        <w:tc>
          <w:tcPr>
            <w:tcW w:w="17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53C0BD" w14:textId="77777777" w:rsidR="007C0EEB" w:rsidRPr="006B1667" w:rsidRDefault="007C0EEB" w:rsidP="007C0E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15F03F" w14:textId="77777777" w:rsidR="007C0EEB" w:rsidRPr="006B1667" w:rsidRDefault="007C0EEB" w:rsidP="007C0E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AE75B5" w14:textId="77777777" w:rsidR="007C0EEB" w:rsidRPr="006B1667" w:rsidRDefault="007C0EEB" w:rsidP="007C0E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66BE9" w14:textId="77777777" w:rsidR="007C0EEB" w:rsidRPr="006B1667" w:rsidRDefault="007C0EEB" w:rsidP="007C0E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8C6843D" w14:textId="77777777" w:rsidR="007C0EEB" w:rsidRPr="006B1667" w:rsidRDefault="007C0EEB" w:rsidP="007C0E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2CBF3A6" w14:textId="77777777" w:rsidR="007C0EEB" w:rsidRPr="006B1667" w:rsidRDefault="007C0EEB" w:rsidP="007C0E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4EF8D3" w14:textId="77777777" w:rsidR="007C0EEB" w:rsidRPr="006B1667" w:rsidRDefault="007C0EEB" w:rsidP="007C0EEB">
            <w:pPr>
              <w:rPr>
                <w:color w:val="000000"/>
                <w:sz w:val="22"/>
                <w:szCs w:val="22"/>
              </w:rPr>
            </w:pPr>
          </w:p>
        </w:tc>
      </w:tr>
      <w:tr w:rsidR="005A2819" w:rsidRPr="006B1667" w14:paraId="302F28E7" w14:textId="77777777" w:rsidTr="005A2819">
        <w:trPr>
          <w:trHeight w:val="555"/>
        </w:trPr>
        <w:tc>
          <w:tcPr>
            <w:tcW w:w="17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C7DA24" w14:textId="77777777" w:rsidR="007C0EEB" w:rsidRPr="006B1667" w:rsidRDefault="007C0EEB" w:rsidP="007C0E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0842C4" w14:textId="77777777" w:rsidR="007C0EEB" w:rsidRPr="006B1667" w:rsidRDefault="007C0EEB" w:rsidP="007C0E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F608B5" w14:textId="77777777" w:rsidR="007C0EEB" w:rsidRPr="006B1667" w:rsidRDefault="007C0EEB" w:rsidP="007C0E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B8E7BD" w14:textId="77777777" w:rsidR="007C0EEB" w:rsidRPr="006B1667" w:rsidRDefault="007C0EEB" w:rsidP="007C0E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F0B5D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знач</w:t>
            </w:r>
            <w:r w:rsidRPr="006B1667">
              <w:rPr>
                <w:color w:val="000000"/>
                <w:sz w:val="22"/>
                <w:szCs w:val="22"/>
              </w:rPr>
              <w:t>е</w:t>
            </w:r>
            <w:r w:rsidRPr="006B1667">
              <w:rPr>
                <w:color w:val="000000"/>
                <w:sz w:val="22"/>
                <w:szCs w:val="22"/>
              </w:rPr>
              <w:t>ние</w:t>
            </w:r>
          </w:p>
        </w:tc>
        <w:tc>
          <w:tcPr>
            <w:tcW w:w="2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3B020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2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87E16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9F041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2B46D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05FAA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2BAB8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2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22D5D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84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320D3" w14:textId="77777777" w:rsidR="007C0EEB" w:rsidRPr="006B1667" w:rsidRDefault="007C0EEB" w:rsidP="007C0EEB">
            <w:pPr>
              <w:rPr>
                <w:color w:val="000000"/>
                <w:sz w:val="22"/>
                <w:szCs w:val="22"/>
              </w:rPr>
            </w:pPr>
          </w:p>
        </w:tc>
      </w:tr>
      <w:tr w:rsidR="005A2819" w:rsidRPr="006B1667" w14:paraId="670F6601" w14:textId="77777777" w:rsidTr="005A2819">
        <w:trPr>
          <w:trHeight w:val="345"/>
        </w:trPr>
        <w:tc>
          <w:tcPr>
            <w:tcW w:w="1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0EF46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8239B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A963F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0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2DDC9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32BE8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82C7D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F7CA5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D997D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61830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AEA18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3498D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96DDB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836EA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13</w:t>
            </w:r>
          </w:p>
        </w:tc>
      </w:tr>
      <w:tr w:rsidR="007C0EEB" w:rsidRPr="006B1667" w14:paraId="420FDD18" w14:textId="77777777" w:rsidTr="006371FB">
        <w:trPr>
          <w:trHeight w:val="330"/>
        </w:trPr>
        <w:tc>
          <w:tcPr>
            <w:tcW w:w="5000" w:type="pct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C91AA4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К концу 2030 года сохранено количество муниципальных маршрутов регулярных перевозок и осуществлена перевозка пассажиров по маршрутам рег</w:t>
            </w:r>
            <w:r w:rsidRPr="006B1667">
              <w:rPr>
                <w:color w:val="000000"/>
                <w:sz w:val="22"/>
                <w:szCs w:val="22"/>
              </w:rPr>
              <w:t>у</w:t>
            </w:r>
            <w:r w:rsidRPr="006B1667">
              <w:rPr>
                <w:color w:val="000000"/>
                <w:sz w:val="22"/>
                <w:szCs w:val="22"/>
              </w:rPr>
              <w:t>лярных перевозок по регулируемым тарифам в год</w:t>
            </w:r>
          </w:p>
        </w:tc>
      </w:tr>
      <w:tr w:rsidR="007C0EEB" w:rsidRPr="006B1667" w14:paraId="598B2446" w14:textId="77777777" w:rsidTr="006371FB">
        <w:trPr>
          <w:trHeight w:val="299"/>
        </w:trPr>
        <w:tc>
          <w:tcPr>
            <w:tcW w:w="5000" w:type="pct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5A1C18D" w14:textId="77777777" w:rsidR="007C0EEB" w:rsidRPr="006B1667" w:rsidRDefault="007C0EEB" w:rsidP="007C0EEB">
            <w:pPr>
              <w:rPr>
                <w:color w:val="000000"/>
                <w:sz w:val="22"/>
                <w:szCs w:val="22"/>
              </w:rPr>
            </w:pPr>
          </w:p>
        </w:tc>
      </w:tr>
      <w:tr w:rsidR="005A2819" w:rsidRPr="006B1667" w14:paraId="2D22318E" w14:textId="77777777" w:rsidTr="005A2819">
        <w:trPr>
          <w:trHeight w:val="645"/>
        </w:trPr>
        <w:tc>
          <w:tcPr>
            <w:tcW w:w="17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B7A8E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2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96D5B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Организовано тран</w:t>
            </w:r>
            <w:r w:rsidRPr="006B1667">
              <w:rPr>
                <w:color w:val="000000"/>
                <w:sz w:val="22"/>
                <w:szCs w:val="22"/>
              </w:rPr>
              <w:t>с</w:t>
            </w:r>
            <w:r w:rsidRPr="006B1667">
              <w:rPr>
                <w:color w:val="000000"/>
                <w:sz w:val="22"/>
                <w:szCs w:val="22"/>
              </w:rPr>
              <w:t>портное обслуживание населения на муниц</w:t>
            </w:r>
            <w:r w:rsidRPr="006B1667">
              <w:rPr>
                <w:color w:val="000000"/>
                <w:sz w:val="22"/>
                <w:szCs w:val="22"/>
              </w:rPr>
              <w:t>и</w:t>
            </w:r>
            <w:r w:rsidRPr="006B1667">
              <w:rPr>
                <w:color w:val="000000"/>
                <w:sz w:val="22"/>
                <w:szCs w:val="22"/>
              </w:rPr>
              <w:t>пальных маршрутах регулярных перевозок по регулируемым т</w:t>
            </w:r>
            <w:r w:rsidRPr="006B1667">
              <w:rPr>
                <w:color w:val="000000"/>
                <w:sz w:val="22"/>
                <w:szCs w:val="22"/>
              </w:rPr>
              <w:t>а</w:t>
            </w:r>
            <w:r w:rsidRPr="006B1667">
              <w:rPr>
                <w:color w:val="000000"/>
                <w:sz w:val="22"/>
                <w:szCs w:val="22"/>
              </w:rPr>
              <w:t>рифам</w:t>
            </w:r>
          </w:p>
        </w:tc>
        <w:tc>
          <w:tcPr>
            <w:tcW w:w="40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518BF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47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3254F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Оказание услуг</w:t>
            </w:r>
          </w:p>
        </w:tc>
        <w:tc>
          <w:tcPr>
            <w:tcW w:w="31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B444D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23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840E0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2023 г.</w:t>
            </w:r>
          </w:p>
        </w:tc>
        <w:tc>
          <w:tcPr>
            <w:tcW w:w="28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D9170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28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15B23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8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24BD2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8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385BE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8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E8451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8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6FD67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84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43A6C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количество дополн</w:t>
            </w:r>
            <w:r w:rsidRPr="006B1667">
              <w:rPr>
                <w:color w:val="000000"/>
                <w:sz w:val="22"/>
                <w:szCs w:val="22"/>
              </w:rPr>
              <w:t>и</w:t>
            </w:r>
            <w:r w:rsidRPr="006B1667">
              <w:rPr>
                <w:color w:val="000000"/>
                <w:sz w:val="22"/>
                <w:szCs w:val="22"/>
              </w:rPr>
              <w:t>тельных муниципал</w:t>
            </w:r>
            <w:r w:rsidRPr="006B1667">
              <w:rPr>
                <w:color w:val="000000"/>
                <w:sz w:val="22"/>
                <w:szCs w:val="22"/>
              </w:rPr>
              <w:t>ь</w:t>
            </w:r>
            <w:r w:rsidRPr="006B1667">
              <w:rPr>
                <w:color w:val="000000"/>
                <w:sz w:val="22"/>
                <w:szCs w:val="22"/>
              </w:rPr>
              <w:t>ных маршрутов рег</w:t>
            </w:r>
            <w:r w:rsidRPr="006B1667">
              <w:rPr>
                <w:color w:val="000000"/>
                <w:sz w:val="22"/>
                <w:szCs w:val="22"/>
              </w:rPr>
              <w:t>у</w:t>
            </w:r>
            <w:r w:rsidRPr="006B1667">
              <w:rPr>
                <w:color w:val="000000"/>
                <w:sz w:val="22"/>
                <w:szCs w:val="22"/>
              </w:rPr>
              <w:t>лярных перев</w:t>
            </w:r>
            <w:r w:rsidRPr="006B1667">
              <w:rPr>
                <w:color w:val="000000"/>
                <w:sz w:val="22"/>
                <w:szCs w:val="22"/>
              </w:rPr>
              <w:t>о</w:t>
            </w:r>
            <w:r w:rsidRPr="006B1667">
              <w:rPr>
                <w:color w:val="000000"/>
                <w:sz w:val="22"/>
                <w:szCs w:val="22"/>
              </w:rPr>
              <w:t>зок/уровень обеспеч</w:t>
            </w:r>
            <w:r w:rsidRPr="006B1667">
              <w:rPr>
                <w:color w:val="000000"/>
                <w:sz w:val="22"/>
                <w:szCs w:val="22"/>
              </w:rPr>
              <w:t>е</w:t>
            </w:r>
            <w:r w:rsidRPr="006B1667">
              <w:rPr>
                <w:color w:val="000000"/>
                <w:sz w:val="22"/>
                <w:szCs w:val="22"/>
              </w:rPr>
              <w:t>ния транспортного о</w:t>
            </w:r>
            <w:r w:rsidRPr="006B1667">
              <w:rPr>
                <w:color w:val="000000"/>
                <w:sz w:val="22"/>
                <w:szCs w:val="22"/>
              </w:rPr>
              <w:t>б</w:t>
            </w:r>
            <w:r w:rsidRPr="006B1667">
              <w:rPr>
                <w:color w:val="000000"/>
                <w:sz w:val="22"/>
                <w:szCs w:val="22"/>
              </w:rPr>
              <w:t>служивания населения округа автомобильным транспортом общего пользования по мун</w:t>
            </w:r>
            <w:r w:rsidRPr="006B1667">
              <w:rPr>
                <w:color w:val="000000"/>
                <w:sz w:val="22"/>
                <w:szCs w:val="22"/>
              </w:rPr>
              <w:t>и</w:t>
            </w:r>
            <w:r w:rsidRPr="006B1667">
              <w:rPr>
                <w:color w:val="000000"/>
                <w:sz w:val="22"/>
                <w:szCs w:val="22"/>
              </w:rPr>
              <w:t>ципальным маршрутам</w:t>
            </w:r>
          </w:p>
        </w:tc>
      </w:tr>
      <w:tr w:rsidR="005A2819" w:rsidRPr="006B1667" w14:paraId="01A2E1D3" w14:textId="77777777" w:rsidTr="005A2819">
        <w:trPr>
          <w:trHeight w:val="1425"/>
        </w:trPr>
        <w:tc>
          <w:tcPr>
            <w:tcW w:w="17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3D2DB" w14:textId="77777777" w:rsidR="007C0EEB" w:rsidRPr="006B1667" w:rsidRDefault="007C0EEB" w:rsidP="007C0E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4CCCDD" w14:textId="77777777" w:rsidR="007C0EEB" w:rsidRPr="006B1667" w:rsidRDefault="007C0EEB" w:rsidP="007C0E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5C01B1" w14:textId="77777777" w:rsidR="007C0EEB" w:rsidRPr="006B1667" w:rsidRDefault="007C0EEB" w:rsidP="007C0E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B9C11D" w14:textId="77777777" w:rsidR="007C0EEB" w:rsidRPr="006B1667" w:rsidRDefault="007C0EEB" w:rsidP="007C0E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3238E5" w14:textId="77777777" w:rsidR="007C0EEB" w:rsidRPr="006B1667" w:rsidRDefault="007C0EEB" w:rsidP="007C0E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BD8E59" w14:textId="77777777" w:rsidR="007C0EEB" w:rsidRPr="006B1667" w:rsidRDefault="007C0EEB" w:rsidP="007C0E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0AA80D" w14:textId="77777777" w:rsidR="007C0EEB" w:rsidRPr="006B1667" w:rsidRDefault="007C0EEB" w:rsidP="007C0E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DDCBA6" w14:textId="77777777" w:rsidR="007C0EEB" w:rsidRPr="006B1667" w:rsidRDefault="007C0EEB" w:rsidP="007C0E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DA5960" w14:textId="77777777" w:rsidR="007C0EEB" w:rsidRPr="006B1667" w:rsidRDefault="007C0EEB" w:rsidP="007C0E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A388F2" w14:textId="77777777" w:rsidR="007C0EEB" w:rsidRPr="006B1667" w:rsidRDefault="007C0EEB" w:rsidP="007C0E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C99A48" w14:textId="77777777" w:rsidR="007C0EEB" w:rsidRPr="006B1667" w:rsidRDefault="007C0EEB" w:rsidP="007C0E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30AB6E" w14:textId="77777777" w:rsidR="007C0EEB" w:rsidRPr="006B1667" w:rsidRDefault="007C0EEB" w:rsidP="007C0E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D4453" w14:textId="77777777" w:rsidR="007C0EEB" w:rsidRPr="006B1667" w:rsidRDefault="007C0EEB" w:rsidP="007C0EEB">
            <w:pPr>
              <w:rPr>
                <w:color w:val="000000"/>
                <w:sz w:val="22"/>
                <w:szCs w:val="22"/>
              </w:rPr>
            </w:pPr>
          </w:p>
        </w:tc>
      </w:tr>
      <w:tr w:rsidR="005A2819" w:rsidRPr="006B1667" w14:paraId="59DE22E3" w14:textId="77777777" w:rsidTr="005A2819">
        <w:trPr>
          <w:trHeight w:val="1365"/>
        </w:trPr>
        <w:tc>
          <w:tcPr>
            <w:tcW w:w="1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DFB92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8F86A" w14:textId="77777777" w:rsidR="007C0EEB" w:rsidRPr="006B1667" w:rsidRDefault="007C0EEB" w:rsidP="007C0EEB">
            <w:pPr>
              <w:jc w:val="both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Выполнены работы по углублению дна в ц</w:t>
            </w:r>
            <w:r w:rsidRPr="006B1667">
              <w:rPr>
                <w:color w:val="000000"/>
                <w:sz w:val="22"/>
                <w:szCs w:val="22"/>
              </w:rPr>
              <w:t>е</w:t>
            </w:r>
            <w:r w:rsidRPr="006B1667">
              <w:rPr>
                <w:color w:val="000000"/>
                <w:sz w:val="22"/>
                <w:szCs w:val="22"/>
              </w:rPr>
              <w:t>лях обеспечения во</w:t>
            </w:r>
            <w:r w:rsidRPr="006B1667">
              <w:rPr>
                <w:color w:val="000000"/>
                <w:sz w:val="22"/>
                <w:szCs w:val="22"/>
              </w:rPr>
              <w:t>з</w:t>
            </w:r>
            <w:r w:rsidRPr="006B1667">
              <w:rPr>
                <w:color w:val="000000"/>
                <w:sz w:val="22"/>
                <w:szCs w:val="22"/>
              </w:rPr>
              <w:t>можности причалив</w:t>
            </w:r>
            <w:r w:rsidRPr="006B1667">
              <w:rPr>
                <w:color w:val="000000"/>
                <w:sz w:val="22"/>
                <w:szCs w:val="22"/>
              </w:rPr>
              <w:t>а</w:t>
            </w:r>
            <w:r w:rsidRPr="006B1667">
              <w:rPr>
                <w:color w:val="000000"/>
                <w:sz w:val="22"/>
                <w:szCs w:val="22"/>
              </w:rPr>
              <w:t>ния судов на речных маршрутах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EE0CA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Куб. м</w:t>
            </w:r>
          </w:p>
        </w:tc>
        <w:tc>
          <w:tcPr>
            <w:tcW w:w="4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2569C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Выполнение работ</w:t>
            </w:r>
          </w:p>
        </w:tc>
        <w:tc>
          <w:tcPr>
            <w:tcW w:w="31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18579" w14:textId="197F98F9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11</w:t>
            </w:r>
            <w:r w:rsidR="006371FB">
              <w:rPr>
                <w:color w:val="000000"/>
                <w:sz w:val="22"/>
                <w:szCs w:val="22"/>
              </w:rPr>
              <w:t xml:space="preserve"> </w:t>
            </w:r>
            <w:r w:rsidRPr="006B1667"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2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A54E3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2023 г.</w:t>
            </w:r>
          </w:p>
        </w:tc>
        <w:tc>
          <w:tcPr>
            <w:tcW w:w="2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771D1" w14:textId="0E8636B1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50</w:t>
            </w:r>
            <w:r w:rsidR="006371FB">
              <w:rPr>
                <w:sz w:val="22"/>
                <w:szCs w:val="22"/>
              </w:rPr>
              <w:t xml:space="preserve"> </w:t>
            </w:r>
            <w:r w:rsidRPr="006B1667">
              <w:rPr>
                <w:sz w:val="22"/>
                <w:szCs w:val="22"/>
              </w:rPr>
              <w:t>000</w:t>
            </w:r>
          </w:p>
        </w:tc>
        <w:tc>
          <w:tcPr>
            <w:tcW w:w="2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6213E" w14:textId="4DECDDFF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7</w:t>
            </w:r>
            <w:r w:rsidR="006371FB">
              <w:rPr>
                <w:sz w:val="22"/>
                <w:szCs w:val="22"/>
              </w:rPr>
              <w:t xml:space="preserve"> </w:t>
            </w:r>
            <w:r w:rsidRPr="006B1667">
              <w:rPr>
                <w:sz w:val="22"/>
                <w:szCs w:val="22"/>
              </w:rPr>
              <w:t>908</w:t>
            </w:r>
          </w:p>
        </w:tc>
        <w:tc>
          <w:tcPr>
            <w:tcW w:w="2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5F17B" w14:textId="130D543C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10</w:t>
            </w:r>
            <w:r w:rsidR="006371FB">
              <w:rPr>
                <w:sz w:val="22"/>
                <w:szCs w:val="22"/>
              </w:rPr>
              <w:t xml:space="preserve"> </w:t>
            </w:r>
            <w:r w:rsidRPr="006B1667">
              <w:rPr>
                <w:sz w:val="22"/>
                <w:szCs w:val="22"/>
              </w:rPr>
              <w:t>210</w:t>
            </w:r>
          </w:p>
        </w:tc>
        <w:tc>
          <w:tcPr>
            <w:tcW w:w="2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DF118" w14:textId="34075CCB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10</w:t>
            </w:r>
            <w:r w:rsidR="006371FB">
              <w:rPr>
                <w:sz w:val="22"/>
                <w:szCs w:val="22"/>
              </w:rPr>
              <w:t xml:space="preserve"> </w:t>
            </w:r>
            <w:r w:rsidRPr="006B1667">
              <w:rPr>
                <w:sz w:val="22"/>
                <w:szCs w:val="22"/>
              </w:rPr>
              <w:t>210</w:t>
            </w:r>
          </w:p>
        </w:tc>
        <w:tc>
          <w:tcPr>
            <w:tcW w:w="2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717C2" w14:textId="2323EB52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10</w:t>
            </w:r>
            <w:r w:rsidR="006371FB">
              <w:rPr>
                <w:sz w:val="22"/>
                <w:szCs w:val="22"/>
              </w:rPr>
              <w:t xml:space="preserve"> </w:t>
            </w:r>
            <w:r w:rsidRPr="006B1667">
              <w:rPr>
                <w:sz w:val="22"/>
                <w:szCs w:val="22"/>
              </w:rPr>
              <w:t>210</w:t>
            </w:r>
          </w:p>
        </w:tc>
        <w:tc>
          <w:tcPr>
            <w:tcW w:w="2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758D9" w14:textId="0165380D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10</w:t>
            </w:r>
            <w:r w:rsidR="006371FB">
              <w:rPr>
                <w:sz w:val="22"/>
                <w:szCs w:val="22"/>
              </w:rPr>
              <w:t xml:space="preserve"> </w:t>
            </w:r>
            <w:r w:rsidRPr="006B1667">
              <w:rPr>
                <w:sz w:val="22"/>
                <w:szCs w:val="22"/>
              </w:rPr>
              <w:t>210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861D6" w14:textId="77777777" w:rsidR="007C0EEB" w:rsidRPr="006B1667" w:rsidRDefault="007C0EEB" w:rsidP="007C0EEB">
            <w:pPr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74266ABA" w14:textId="77777777" w:rsidR="00A92ED0" w:rsidRDefault="00A92ED0" w:rsidP="007C0EEB">
      <w:pPr>
        <w:pStyle w:val="ab"/>
        <w:spacing w:before="0" w:line="240" w:lineRule="atLeast"/>
        <w:jc w:val="center"/>
        <w:rPr>
          <w:sz w:val="26"/>
          <w:szCs w:val="26"/>
        </w:rPr>
      </w:pPr>
    </w:p>
    <w:p w14:paraId="23B795BE" w14:textId="77777777" w:rsidR="00A92ED0" w:rsidRDefault="00A92ED0" w:rsidP="007C0EEB">
      <w:pPr>
        <w:pStyle w:val="ab"/>
        <w:spacing w:before="0" w:line="240" w:lineRule="atLeast"/>
        <w:jc w:val="center"/>
        <w:rPr>
          <w:sz w:val="26"/>
          <w:szCs w:val="26"/>
        </w:rPr>
      </w:pPr>
    </w:p>
    <w:p w14:paraId="23B8CA91" w14:textId="77777777" w:rsidR="00A92ED0" w:rsidRDefault="00A92ED0" w:rsidP="007C0EEB">
      <w:pPr>
        <w:pStyle w:val="ab"/>
        <w:spacing w:before="0" w:line="240" w:lineRule="atLeast"/>
        <w:jc w:val="center"/>
        <w:rPr>
          <w:sz w:val="26"/>
          <w:szCs w:val="26"/>
        </w:rPr>
      </w:pPr>
    </w:p>
    <w:p w14:paraId="2FB01A13" w14:textId="77777777" w:rsidR="00F82760" w:rsidRDefault="00F82760" w:rsidP="00F82760">
      <w:pPr>
        <w:pStyle w:val="ab"/>
        <w:spacing w:before="0" w:after="0" w:line="24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27</w:t>
      </w:r>
    </w:p>
    <w:p w14:paraId="31DA15F5" w14:textId="77777777" w:rsidR="00A92ED0" w:rsidRDefault="00A92ED0" w:rsidP="007C0EEB">
      <w:pPr>
        <w:pStyle w:val="ab"/>
        <w:spacing w:before="0" w:line="240" w:lineRule="atLeast"/>
        <w:jc w:val="center"/>
        <w:rPr>
          <w:sz w:val="26"/>
          <w:szCs w:val="26"/>
        </w:rPr>
      </w:pPr>
    </w:p>
    <w:p w14:paraId="39ED37A1" w14:textId="515B2ED7" w:rsidR="007C0EEB" w:rsidRPr="006B1667" w:rsidRDefault="007C0EEB" w:rsidP="007C0EEB">
      <w:pPr>
        <w:pStyle w:val="ab"/>
        <w:spacing w:before="0" w:line="240" w:lineRule="atLeast"/>
        <w:jc w:val="center"/>
        <w:rPr>
          <w:sz w:val="26"/>
          <w:szCs w:val="26"/>
        </w:rPr>
      </w:pPr>
      <w:r w:rsidRPr="006B1667">
        <w:rPr>
          <w:sz w:val="26"/>
          <w:szCs w:val="26"/>
        </w:rPr>
        <w:t xml:space="preserve">4.Финансовое обеспечение реализации проекта  </w:t>
      </w:r>
    </w:p>
    <w:tbl>
      <w:tblPr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061"/>
        <w:gridCol w:w="4939"/>
        <w:gridCol w:w="1381"/>
        <w:gridCol w:w="1212"/>
        <w:gridCol w:w="1260"/>
        <w:gridCol w:w="1260"/>
        <w:gridCol w:w="1260"/>
        <w:gridCol w:w="1266"/>
        <w:gridCol w:w="1147"/>
      </w:tblGrid>
      <w:tr w:rsidR="007C0EEB" w:rsidRPr="006B1667" w14:paraId="3ABE030F" w14:textId="77777777" w:rsidTr="00C97FB1">
        <w:trPr>
          <w:trHeight w:val="276"/>
        </w:trPr>
        <w:tc>
          <w:tcPr>
            <w:tcW w:w="35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C7BFB2C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67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B5F9F1A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Наименование мероприятия (результата) и и</w:t>
            </w:r>
            <w:r w:rsidRPr="006B1667">
              <w:rPr>
                <w:color w:val="000000"/>
                <w:sz w:val="22"/>
                <w:szCs w:val="22"/>
              </w:rPr>
              <w:t>с</w:t>
            </w:r>
            <w:r w:rsidRPr="006B1667">
              <w:rPr>
                <w:color w:val="000000"/>
                <w:sz w:val="22"/>
                <w:szCs w:val="22"/>
              </w:rPr>
              <w:t>точники финансирования</w:t>
            </w:r>
          </w:p>
        </w:tc>
        <w:tc>
          <w:tcPr>
            <w:tcW w:w="2583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E67734D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Объем финансового обеспечения  по годам реализации  (тыс. рублей)</w:t>
            </w:r>
          </w:p>
        </w:tc>
        <w:tc>
          <w:tcPr>
            <w:tcW w:w="38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1BF160F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Всего (тыс. рублей)</w:t>
            </w:r>
          </w:p>
        </w:tc>
      </w:tr>
      <w:tr w:rsidR="007C0EEB" w:rsidRPr="006B1667" w14:paraId="1AE34BC7" w14:textId="77777777" w:rsidTr="00C97FB1">
        <w:trPr>
          <w:trHeight w:val="276"/>
        </w:trPr>
        <w:tc>
          <w:tcPr>
            <w:tcW w:w="3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6882679" w14:textId="77777777" w:rsidR="007C0EEB" w:rsidRPr="006B1667" w:rsidRDefault="007C0EEB" w:rsidP="007C0E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038C97F" w14:textId="77777777" w:rsidR="007C0EEB" w:rsidRPr="006B1667" w:rsidRDefault="007C0EEB" w:rsidP="007C0E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83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D96E94D" w14:textId="77777777" w:rsidR="007C0EEB" w:rsidRPr="006B1667" w:rsidRDefault="007C0EEB" w:rsidP="007C0E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180F27C" w14:textId="77777777" w:rsidR="007C0EEB" w:rsidRPr="006B1667" w:rsidRDefault="007C0EEB" w:rsidP="007C0EEB">
            <w:pPr>
              <w:rPr>
                <w:color w:val="000000"/>
                <w:sz w:val="22"/>
                <w:szCs w:val="22"/>
              </w:rPr>
            </w:pPr>
          </w:p>
        </w:tc>
      </w:tr>
      <w:tr w:rsidR="007C0EEB" w:rsidRPr="006B1667" w14:paraId="467E3688" w14:textId="77777777" w:rsidTr="00C97FB1">
        <w:trPr>
          <w:trHeight w:val="1185"/>
        </w:trPr>
        <w:tc>
          <w:tcPr>
            <w:tcW w:w="3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CDEC4C5" w14:textId="77777777" w:rsidR="007C0EEB" w:rsidRPr="006B1667" w:rsidRDefault="007C0EEB" w:rsidP="007C0E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92F8B3D" w14:textId="77777777" w:rsidR="007C0EEB" w:rsidRPr="006B1667" w:rsidRDefault="007C0EEB" w:rsidP="007C0E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83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FFD7C8D" w14:textId="77777777" w:rsidR="007C0EEB" w:rsidRPr="006B1667" w:rsidRDefault="007C0EEB" w:rsidP="007C0E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A9FFB72" w14:textId="77777777" w:rsidR="007C0EEB" w:rsidRPr="006B1667" w:rsidRDefault="007C0EEB" w:rsidP="007C0EEB">
            <w:pPr>
              <w:rPr>
                <w:color w:val="000000"/>
                <w:sz w:val="22"/>
                <w:szCs w:val="22"/>
              </w:rPr>
            </w:pPr>
          </w:p>
        </w:tc>
      </w:tr>
      <w:tr w:rsidR="007C0EEB" w:rsidRPr="006B1667" w14:paraId="52B9B969" w14:textId="77777777" w:rsidTr="00C97FB1">
        <w:trPr>
          <w:trHeight w:val="330"/>
        </w:trPr>
        <w:tc>
          <w:tcPr>
            <w:tcW w:w="3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2FECB61" w14:textId="77777777" w:rsidR="007C0EEB" w:rsidRPr="006B1667" w:rsidRDefault="007C0EEB" w:rsidP="007C0E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3CD4F7C" w14:textId="77777777" w:rsidR="007C0EEB" w:rsidRPr="006B1667" w:rsidRDefault="007C0EEB" w:rsidP="007C0E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66F1CA4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FAA9C30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F36CAC2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40D4ED7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D966A32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E74BCB5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3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F783C9A" w14:textId="77777777" w:rsidR="007C0EEB" w:rsidRPr="006B1667" w:rsidRDefault="007C0EEB" w:rsidP="007C0EEB">
            <w:pPr>
              <w:rPr>
                <w:color w:val="000000"/>
                <w:sz w:val="22"/>
                <w:szCs w:val="22"/>
              </w:rPr>
            </w:pPr>
          </w:p>
        </w:tc>
      </w:tr>
      <w:tr w:rsidR="007C0EEB" w:rsidRPr="006B1667" w14:paraId="3EC7F623" w14:textId="77777777" w:rsidTr="00C97FB1">
        <w:trPr>
          <w:trHeight w:val="391"/>
        </w:trPr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A0AC657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A67BF3D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9205384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830A5F4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D5B418E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0EEBC19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1B31148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DAAB6EC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9384551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9</w:t>
            </w:r>
          </w:p>
        </w:tc>
      </w:tr>
      <w:tr w:rsidR="00C97FB1" w:rsidRPr="006B1667" w14:paraId="4805BCC0" w14:textId="77777777" w:rsidTr="00C97FB1">
        <w:trPr>
          <w:trHeight w:val="398"/>
        </w:trPr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83A8205" w14:textId="77777777" w:rsidR="00C97FB1" w:rsidRPr="006B1667" w:rsidRDefault="00C97FB1" w:rsidP="007C0EEB">
            <w:pPr>
              <w:jc w:val="both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4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7BA7ACB" w14:textId="1031E79E" w:rsidR="00C97FB1" w:rsidRPr="006B1667" w:rsidRDefault="00C97FB1" w:rsidP="00C97FB1">
            <w:pPr>
              <w:jc w:val="both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Организация транспортного обслуживания населения </w:t>
            </w:r>
          </w:p>
        </w:tc>
      </w:tr>
      <w:tr w:rsidR="007C0EEB" w:rsidRPr="006B1667" w14:paraId="083A18E3" w14:textId="77777777" w:rsidTr="00C97FB1">
        <w:trPr>
          <w:trHeight w:val="826"/>
        </w:trPr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F26E718" w14:textId="77777777" w:rsidR="007C0EEB" w:rsidRPr="006B1667" w:rsidRDefault="007C0EEB" w:rsidP="007C0EEB">
            <w:pPr>
              <w:jc w:val="both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1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27C594A" w14:textId="77777777" w:rsidR="007C0EEB" w:rsidRPr="006B1667" w:rsidRDefault="007C0EEB" w:rsidP="007C0EEB">
            <w:pPr>
              <w:jc w:val="both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Организовано транспортное обслуживание нас</w:t>
            </w:r>
            <w:r w:rsidRPr="006B1667">
              <w:rPr>
                <w:color w:val="000000"/>
                <w:sz w:val="22"/>
                <w:szCs w:val="22"/>
              </w:rPr>
              <w:t>е</w:t>
            </w:r>
            <w:r w:rsidRPr="006B1667">
              <w:rPr>
                <w:color w:val="000000"/>
                <w:sz w:val="22"/>
                <w:szCs w:val="22"/>
              </w:rPr>
              <w:t>ления на муниципальных маршрутах регулярных перевозок по регулируемым тарифам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77A2FFE" w14:textId="77777777" w:rsidR="007C0EEB" w:rsidRPr="006B1667" w:rsidRDefault="007C0EEB" w:rsidP="007C0EEB">
            <w:pPr>
              <w:jc w:val="both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5900162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091EBD7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9114569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6A0B0BA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DA89268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7057A85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C0EEB" w:rsidRPr="006B1667" w14:paraId="56EC5DF9" w14:textId="77777777" w:rsidTr="00C97FB1">
        <w:trPr>
          <w:trHeight w:val="369"/>
        </w:trPr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7D96467" w14:textId="77777777" w:rsidR="007C0EEB" w:rsidRPr="006B1667" w:rsidRDefault="007C0EEB" w:rsidP="007C0EEB">
            <w:pPr>
              <w:jc w:val="both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1.1.1.</w:t>
            </w:r>
          </w:p>
        </w:tc>
        <w:tc>
          <w:tcPr>
            <w:tcW w:w="1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9ED9624" w14:textId="77777777" w:rsidR="007C0EEB" w:rsidRPr="006B1667" w:rsidRDefault="007C0EEB" w:rsidP="007C0EEB">
            <w:pPr>
              <w:jc w:val="both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бюджет округа, в том числе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AA5AAF0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20 928,01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09B7414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14 375,67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6C11AA0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5 752,19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9275386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5 752,19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4BC2EFE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5 752,19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263B517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5 752,19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6272611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58 312,44</w:t>
            </w:r>
          </w:p>
        </w:tc>
      </w:tr>
      <w:tr w:rsidR="007C0EEB" w:rsidRPr="006B1667" w14:paraId="5B72EC64" w14:textId="77777777" w:rsidTr="00C97FB1">
        <w:trPr>
          <w:trHeight w:val="403"/>
        </w:trPr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4DE06C7" w14:textId="77777777" w:rsidR="007C0EEB" w:rsidRPr="006B1667" w:rsidRDefault="007C0EEB" w:rsidP="007C0EEB">
            <w:pPr>
              <w:jc w:val="both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1.1.1.1.</w:t>
            </w:r>
          </w:p>
        </w:tc>
        <w:tc>
          <w:tcPr>
            <w:tcW w:w="1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4B6DAA9" w14:textId="77777777" w:rsidR="007C0EEB" w:rsidRPr="006B1667" w:rsidRDefault="007C0EEB" w:rsidP="007C0EEB">
            <w:pPr>
              <w:jc w:val="both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5EF3B1E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8 091,61</w:t>
            </w:r>
          </w:p>
        </w:tc>
        <w:tc>
          <w:tcPr>
            <w:tcW w:w="4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5BBD0CF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1 538,87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1463FB0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230,09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F05F60A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230,09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2BCB2D4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230,09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C2536A7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230,09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AAE4AA9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10 550,84</w:t>
            </w:r>
          </w:p>
        </w:tc>
      </w:tr>
      <w:tr w:rsidR="007C0EEB" w:rsidRPr="006B1667" w14:paraId="51A5D297" w14:textId="77777777" w:rsidTr="00C97FB1">
        <w:trPr>
          <w:trHeight w:val="600"/>
        </w:trPr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2E39E9A" w14:textId="77777777" w:rsidR="007C0EEB" w:rsidRPr="006B1667" w:rsidRDefault="007C0EEB" w:rsidP="007C0EEB">
            <w:pPr>
              <w:jc w:val="both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1.1.1.2.</w:t>
            </w:r>
          </w:p>
        </w:tc>
        <w:tc>
          <w:tcPr>
            <w:tcW w:w="1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14877D3" w14:textId="77777777" w:rsidR="007C0EEB" w:rsidRPr="006B1667" w:rsidRDefault="007C0EEB" w:rsidP="007C0EEB">
            <w:pPr>
              <w:jc w:val="both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субвенции и субсидии регионального бюджета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429B97C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12 836,40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FBDB01A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12 836,80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B19980F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5 522,10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FEB3D48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5 522,10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E9AD816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5 522,10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560912B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5 522,10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4ADFBE7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47 761,60</w:t>
            </w:r>
          </w:p>
        </w:tc>
      </w:tr>
      <w:tr w:rsidR="007C0EEB" w:rsidRPr="006B1667" w14:paraId="2681156E" w14:textId="77777777" w:rsidTr="00C97FB1">
        <w:trPr>
          <w:trHeight w:val="1440"/>
        </w:trPr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18CC67E" w14:textId="77777777" w:rsidR="007C0EEB" w:rsidRPr="006B1667" w:rsidRDefault="007C0EEB" w:rsidP="007C0EEB">
            <w:pPr>
              <w:jc w:val="both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1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0A7AF3B" w14:textId="77777777" w:rsidR="007C0EEB" w:rsidRPr="006B1667" w:rsidRDefault="007C0EEB" w:rsidP="007C0EEB">
            <w:pPr>
              <w:jc w:val="both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Предоставлены субсидии юридическим лицам, оказывающим услуги по перевозке пассажиров автомобильным транспортом по социально зн</w:t>
            </w:r>
            <w:r w:rsidRPr="006B1667">
              <w:rPr>
                <w:color w:val="000000"/>
                <w:sz w:val="22"/>
                <w:szCs w:val="22"/>
              </w:rPr>
              <w:t>а</w:t>
            </w:r>
            <w:r w:rsidRPr="006B1667">
              <w:rPr>
                <w:color w:val="000000"/>
                <w:sz w:val="22"/>
                <w:szCs w:val="22"/>
              </w:rPr>
              <w:t>чимым проектам (не связанным с региональными проектами)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BFA5401" w14:textId="77777777" w:rsidR="007C0EEB" w:rsidRPr="006B1667" w:rsidRDefault="007C0EEB" w:rsidP="007C0EEB">
            <w:pPr>
              <w:jc w:val="both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D75A804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5BB92D2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7FC5563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6647B4D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7DB05A0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8739E00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72C38" w:rsidRPr="006B1667" w14:paraId="1DA3D931" w14:textId="77777777" w:rsidTr="00C97FB1">
        <w:trPr>
          <w:trHeight w:val="261"/>
        </w:trPr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11FF5FA" w14:textId="77777777" w:rsidR="00272C38" w:rsidRPr="006B1667" w:rsidRDefault="00272C38" w:rsidP="007C0EEB">
            <w:pPr>
              <w:jc w:val="both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1.2.1.</w:t>
            </w:r>
          </w:p>
        </w:tc>
        <w:tc>
          <w:tcPr>
            <w:tcW w:w="1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22C4992" w14:textId="77777777" w:rsidR="00272C38" w:rsidRPr="006B1667" w:rsidRDefault="00272C38" w:rsidP="005A2819">
            <w:pPr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бюджет округа, в том числе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80F2008" w14:textId="77777777" w:rsidR="00272C38" w:rsidRPr="005A2819" w:rsidRDefault="00272C38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5A2819">
              <w:rPr>
                <w:color w:val="000000"/>
                <w:sz w:val="22"/>
                <w:szCs w:val="22"/>
              </w:rPr>
              <w:t>3 370,00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74CC35F" w14:textId="77777777" w:rsidR="00272C38" w:rsidRPr="005A2819" w:rsidRDefault="00272C38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5A2819">
              <w:rPr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6F01D01" w14:textId="77777777" w:rsidR="00272C38" w:rsidRPr="005A2819" w:rsidRDefault="00272C38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5A281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4959531" w14:textId="77777777" w:rsidR="00272C38" w:rsidRPr="005A2819" w:rsidRDefault="00272C38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5A281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9894CE0" w14:textId="77777777" w:rsidR="00272C38" w:rsidRPr="005A2819" w:rsidRDefault="00272C38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5A281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356D935" w14:textId="77777777" w:rsidR="00272C38" w:rsidRPr="005A2819" w:rsidRDefault="00272C38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5A281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5D7AA0E" w14:textId="77777777" w:rsidR="00272C38" w:rsidRPr="005A2819" w:rsidRDefault="00272C38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5A2819">
              <w:rPr>
                <w:color w:val="000000"/>
                <w:sz w:val="22"/>
                <w:szCs w:val="22"/>
              </w:rPr>
              <w:t>6 370,00</w:t>
            </w:r>
          </w:p>
        </w:tc>
      </w:tr>
      <w:tr w:rsidR="00272C38" w:rsidRPr="006B1667" w14:paraId="5E51BE04" w14:textId="77777777" w:rsidTr="00C97FB1">
        <w:trPr>
          <w:trHeight w:val="450"/>
        </w:trPr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1CFFB2D" w14:textId="77777777" w:rsidR="00272C38" w:rsidRPr="006B1667" w:rsidRDefault="00272C38" w:rsidP="007C0EEB">
            <w:pPr>
              <w:jc w:val="both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1.2.1.1.</w:t>
            </w:r>
          </w:p>
        </w:tc>
        <w:tc>
          <w:tcPr>
            <w:tcW w:w="1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2E3C70A" w14:textId="77777777" w:rsidR="00272C38" w:rsidRPr="006B1667" w:rsidRDefault="00272C38" w:rsidP="005A2819">
            <w:pPr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7578E5E" w14:textId="77777777" w:rsidR="00272C38" w:rsidRPr="005A2819" w:rsidRDefault="00272C38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5A2819">
              <w:rPr>
                <w:color w:val="000000"/>
                <w:sz w:val="22"/>
                <w:szCs w:val="22"/>
              </w:rPr>
              <w:t>3 370,00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4FD8DC9" w14:textId="77777777" w:rsidR="00272C38" w:rsidRPr="005A2819" w:rsidRDefault="00272C38" w:rsidP="007C0EEB">
            <w:pPr>
              <w:jc w:val="center"/>
              <w:rPr>
                <w:sz w:val="22"/>
                <w:szCs w:val="22"/>
              </w:rPr>
            </w:pPr>
            <w:r w:rsidRPr="005A2819">
              <w:rPr>
                <w:sz w:val="22"/>
                <w:szCs w:val="22"/>
              </w:rPr>
              <w:t>3 000,00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E34FF23" w14:textId="77777777" w:rsidR="00272C38" w:rsidRPr="005A2819" w:rsidRDefault="00272C38" w:rsidP="007C0EEB">
            <w:pPr>
              <w:jc w:val="center"/>
              <w:rPr>
                <w:sz w:val="22"/>
                <w:szCs w:val="22"/>
              </w:rPr>
            </w:pPr>
            <w:r w:rsidRPr="005A2819">
              <w:rPr>
                <w:sz w:val="22"/>
                <w:szCs w:val="22"/>
              </w:rPr>
              <w:t>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22C8E26" w14:textId="77777777" w:rsidR="00272C38" w:rsidRPr="005A2819" w:rsidRDefault="00272C38" w:rsidP="007C0EEB">
            <w:pPr>
              <w:jc w:val="center"/>
              <w:rPr>
                <w:sz w:val="22"/>
                <w:szCs w:val="22"/>
              </w:rPr>
            </w:pPr>
            <w:r w:rsidRPr="005A2819">
              <w:rPr>
                <w:sz w:val="22"/>
                <w:szCs w:val="22"/>
              </w:rPr>
              <w:t>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25616A2" w14:textId="77777777" w:rsidR="00272C38" w:rsidRPr="005A2819" w:rsidRDefault="00272C38" w:rsidP="007C0EEB">
            <w:pPr>
              <w:jc w:val="center"/>
              <w:rPr>
                <w:sz w:val="22"/>
                <w:szCs w:val="22"/>
              </w:rPr>
            </w:pPr>
            <w:r w:rsidRPr="005A2819">
              <w:rPr>
                <w:sz w:val="22"/>
                <w:szCs w:val="22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BAEFB9F" w14:textId="77777777" w:rsidR="00272C38" w:rsidRPr="005A2819" w:rsidRDefault="00272C38" w:rsidP="007C0EEB">
            <w:pPr>
              <w:jc w:val="center"/>
              <w:rPr>
                <w:sz w:val="22"/>
                <w:szCs w:val="22"/>
              </w:rPr>
            </w:pPr>
            <w:r w:rsidRPr="005A2819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2F7FA7F" w14:textId="77777777" w:rsidR="00272C38" w:rsidRPr="005A2819" w:rsidRDefault="00272C38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5A2819">
              <w:rPr>
                <w:color w:val="000000"/>
                <w:sz w:val="22"/>
                <w:szCs w:val="22"/>
              </w:rPr>
              <w:t>6 370,00</w:t>
            </w:r>
          </w:p>
        </w:tc>
      </w:tr>
    </w:tbl>
    <w:p w14:paraId="2FF86ED0" w14:textId="77777777" w:rsidR="00C97FB1" w:rsidRDefault="00C97FB1" w:rsidP="00AB5CA8">
      <w:pPr>
        <w:pStyle w:val="ab"/>
        <w:spacing w:before="0" w:after="0"/>
        <w:jc w:val="center"/>
        <w:rPr>
          <w:sz w:val="26"/>
          <w:szCs w:val="26"/>
        </w:rPr>
      </w:pPr>
    </w:p>
    <w:p w14:paraId="11E52186" w14:textId="77777777" w:rsidR="00F82760" w:rsidRDefault="00F82760" w:rsidP="00AB5CA8">
      <w:pPr>
        <w:pStyle w:val="ab"/>
        <w:spacing w:before="0" w:after="0"/>
        <w:jc w:val="center"/>
        <w:rPr>
          <w:sz w:val="26"/>
          <w:szCs w:val="26"/>
        </w:rPr>
      </w:pPr>
    </w:p>
    <w:p w14:paraId="78BF6C69" w14:textId="366A8837" w:rsidR="00AB5CA8" w:rsidRDefault="00AB5CA8" w:rsidP="00AB5CA8">
      <w:pPr>
        <w:pStyle w:val="ab"/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28</w:t>
      </w:r>
    </w:p>
    <w:p w14:paraId="1E43C442" w14:textId="77777777" w:rsidR="00F82760" w:rsidRPr="00F82760" w:rsidRDefault="00F82760" w:rsidP="00AB5CA8">
      <w:pPr>
        <w:pStyle w:val="ab"/>
        <w:spacing w:before="0" w:after="0"/>
        <w:jc w:val="center"/>
        <w:rPr>
          <w:sz w:val="2"/>
          <w:szCs w:val="26"/>
        </w:rPr>
      </w:pPr>
    </w:p>
    <w:tbl>
      <w:tblPr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061"/>
        <w:gridCol w:w="4939"/>
        <w:gridCol w:w="1381"/>
        <w:gridCol w:w="1212"/>
        <w:gridCol w:w="1260"/>
        <w:gridCol w:w="1260"/>
        <w:gridCol w:w="1260"/>
        <w:gridCol w:w="1266"/>
        <w:gridCol w:w="1147"/>
      </w:tblGrid>
      <w:tr w:rsidR="00AB5CA8" w:rsidRPr="005A2819" w14:paraId="4165189C" w14:textId="77777777" w:rsidTr="00AB5CA8">
        <w:trPr>
          <w:trHeight w:val="345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37D2C" w14:textId="77777777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5DEB9" w14:textId="77777777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E1B9A" w14:textId="77777777" w:rsidR="00AB5CA8" w:rsidRPr="005A2819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5A5DB" w14:textId="77777777" w:rsidR="00AB5CA8" w:rsidRPr="005A2819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8A444" w14:textId="77777777" w:rsidR="00AB5CA8" w:rsidRPr="005A2819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29926" w14:textId="77777777" w:rsidR="00AB5CA8" w:rsidRPr="005A2819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A157B" w14:textId="77777777" w:rsidR="00AB5CA8" w:rsidRPr="005A2819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6DEE2" w14:textId="77777777" w:rsidR="00AB5CA8" w:rsidRPr="005A2819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B15DB7" w14:textId="77777777" w:rsidR="00AB5CA8" w:rsidRPr="005A2819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9</w:t>
            </w:r>
          </w:p>
        </w:tc>
      </w:tr>
      <w:tr w:rsidR="00AB5CA8" w:rsidRPr="005A2819" w14:paraId="28E51319" w14:textId="77777777" w:rsidTr="00AB5CA8">
        <w:trPr>
          <w:trHeight w:val="345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CD66F" w14:textId="2652A6B8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B3AE9" w14:textId="4BD2A7F3" w:rsidR="00AB5CA8" w:rsidRPr="006B1667" w:rsidRDefault="00AB5CA8" w:rsidP="00C97FB1">
            <w:pPr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Выполнены работы по углублению дна в целях обеспечения возможности причаливания судов на речных маршрутах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FEDA3" w14:textId="6B81FD93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5A28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C5CC2" w14:textId="74E9EA9C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5A28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F5072" w14:textId="4CDA4667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5A28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E1AAD" w14:textId="6CCBAE43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5A28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24307" w14:textId="5CE9402B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5A28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237C3" w14:textId="7B4F86F6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5A28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213FA" w14:textId="34F9874D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5A281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B5CA8" w:rsidRPr="005A2819" w14:paraId="7BC5E1BD" w14:textId="77777777" w:rsidTr="00AB5CA8">
        <w:trPr>
          <w:trHeight w:val="345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1E752" w14:textId="71721B06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1.3.1.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40C61" w14:textId="4183AFB0" w:rsidR="00AB5CA8" w:rsidRPr="006B1667" w:rsidRDefault="00AB5CA8" w:rsidP="00C97FB1">
            <w:pPr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бюджет округа, в том числе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BCC0A" w14:textId="73F7CC2D" w:rsidR="00AB5CA8" w:rsidRPr="005A2819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5A2819">
              <w:rPr>
                <w:color w:val="000000"/>
                <w:sz w:val="22"/>
                <w:szCs w:val="22"/>
              </w:rPr>
              <w:t>4 010,00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F7D91" w14:textId="0460C101" w:rsidR="00AB5CA8" w:rsidRPr="005A2819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5A2819">
              <w:rPr>
                <w:color w:val="000000"/>
                <w:sz w:val="22"/>
                <w:szCs w:val="22"/>
              </w:rPr>
              <w:t>1 010,10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0E6A9" w14:textId="0ED8F126" w:rsidR="00AB5CA8" w:rsidRPr="005A2819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5A2819">
              <w:rPr>
                <w:color w:val="000000"/>
                <w:sz w:val="22"/>
                <w:szCs w:val="22"/>
              </w:rPr>
              <w:t>1 010,10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DCA12" w14:textId="33A7F19B" w:rsidR="00AB5CA8" w:rsidRPr="005A2819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5A2819">
              <w:rPr>
                <w:color w:val="000000"/>
                <w:sz w:val="22"/>
                <w:szCs w:val="22"/>
              </w:rPr>
              <w:t>1 010,10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DE4DC" w14:textId="4CECA6FE" w:rsidR="00AB5CA8" w:rsidRPr="005A2819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5A2819">
              <w:rPr>
                <w:color w:val="000000"/>
                <w:sz w:val="22"/>
                <w:szCs w:val="22"/>
              </w:rPr>
              <w:t>1 010,10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1C156" w14:textId="2DCF3664" w:rsidR="00AB5CA8" w:rsidRPr="005A2819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5A2819">
              <w:rPr>
                <w:color w:val="000000"/>
                <w:sz w:val="22"/>
                <w:szCs w:val="22"/>
              </w:rPr>
              <w:t>1 010,10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2CBEC" w14:textId="01666530" w:rsidR="00AB5CA8" w:rsidRPr="005A2819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5A2819">
              <w:rPr>
                <w:color w:val="000000"/>
                <w:sz w:val="22"/>
                <w:szCs w:val="22"/>
              </w:rPr>
              <w:t>9 060,50</w:t>
            </w:r>
          </w:p>
        </w:tc>
      </w:tr>
      <w:tr w:rsidR="00AB5CA8" w:rsidRPr="005A2819" w14:paraId="28D5E68E" w14:textId="77777777" w:rsidTr="00AB5CA8">
        <w:trPr>
          <w:trHeight w:val="345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B51A3" w14:textId="30FA9534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1.3.1.1.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79B1B" w14:textId="183AA789" w:rsidR="00AB5CA8" w:rsidRPr="006B1667" w:rsidRDefault="00AB5CA8" w:rsidP="00C97FB1">
            <w:pPr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619D2" w14:textId="1D39FCBA" w:rsidR="00AB5CA8" w:rsidRPr="005A2819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5A2819">
              <w:rPr>
                <w:color w:val="000000"/>
                <w:sz w:val="22"/>
                <w:szCs w:val="22"/>
              </w:rPr>
              <w:t>3 010,00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98447" w14:textId="54A129C3" w:rsidR="00AB5CA8" w:rsidRPr="005A2819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5A2819">
              <w:rPr>
                <w:sz w:val="22"/>
                <w:szCs w:val="22"/>
              </w:rPr>
              <w:t>10,10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45C5B" w14:textId="45CBEE8A" w:rsidR="00AB5CA8" w:rsidRPr="005A2819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5A2819">
              <w:rPr>
                <w:sz w:val="22"/>
                <w:szCs w:val="22"/>
              </w:rPr>
              <w:t>10,10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7CA40" w14:textId="3B8AEFA9" w:rsidR="00AB5CA8" w:rsidRPr="005A2819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5A2819">
              <w:rPr>
                <w:sz w:val="22"/>
                <w:szCs w:val="22"/>
              </w:rPr>
              <w:t>10,10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6E61F" w14:textId="5C1903D4" w:rsidR="00AB5CA8" w:rsidRPr="005A2819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5A2819">
              <w:rPr>
                <w:sz w:val="22"/>
                <w:szCs w:val="22"/>
              </w:rPr>
              <w:t>10,10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70A2E" w14:textId="46B4C943" w:rsidR="00AB5CA8" w:rsidRPr="005A2819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5A2819">
              <w:rPr>
                <w:sz w:val="22"/>
                <w:szCs w:val="22"/>
              </w:rPr>
              <w:t>10,10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E552A" w14:textId="2099E2BD" w:rsidR="00AB5CA8" w:rsidRPr="005A2819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5A2819">
              <w:rPr>
                <w:color w:val="000000"/>
                <w:sz w:val="22"/>
                <w:szCs w:val="22"/>
              </w:rPr>
              <w:t>3 060,50</w:t>
            </w:r>
          </w:p>
        </w:tc>
      </w:tr>
      <w:tr w:rsidR="00AB5CA8" w:rsidRPr="005A2819" w14:paraId="75BBB162" w14:textId="77777777" w:rsidTr="00AB5CA8">
        <w:trPr>
          <w:trHeight w:val="345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E1CA7" w14:textId="3C90FEC1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1.3.1.2.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E1A26" w14:textId="2189F939" w:rsidR="00AB5CA8" w:rsidRPr="006B1667" w:rsidRDefault="00AB5CA8" w:rsidP="00C97FB1">
            <w:pPr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субвенции и субсидии регионального бюджета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DD15C" w14:textId="452AC1A5" w:rsidR="00AB5CA8" w:rsidRPr="005A2819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5A2819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B5A10C" w14:textId="1453AACA" w:rsidR="00AB5CA8" w:rsidRPr="005A2819" w:rsidRDefault="00AB5CA8" w:rsidP="00AB5CA8">
            <w:pPr>
              <w:jc w:val="center"/>
              <w:rPr>
                <w:sz w:val="22"/>
                <w:szCs w:val="22"/>
              </w:rPr>
            </w:pPr>
            <w:r w:rsidRPr="005A2819">
              <w:rPr>
                <w:sz w:val="22"/>
                <w:szCs w:val="22"/>
              </w:rPr>
              <w:t>1 000,00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00F0A" w14:textId="68CBC4AC" w:rsidR="00AB5CA8" w:rsidRPr="005A2819" w:rsidRDefault="00AB5CA8" w:rsidP="00AB5CA8">
            <w:pPr>
              <w:jc w:val="center"/>
              <w:rPr>
                <w:sz w:val="22"/>
                <w:szCs w:val="22"/>
              </w:rPr>
            </w:pPr>
            <w:r w:rsidRPr="005A2819">
              <w:rPr>
                <w:sz w:val="22"/>
                <w:szCs w:val="22"/>
              </w:rPr>
              <w:t>1 000,00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EFFC" w14:textId="6C44EAA6" w:rsidR="00AB5CA8" w:rsidRPr="005A2819" w:rsidRDefault="00AB5CA8" w:rsidP="00AB5CA8">
            <w:pPr>
              <w:jc w:val="center"/>
              <w:rPr>
                <w:sz w:val="22"/>
                <w:szCs w:val="22"/>
              </w:rPr>
            </w:pPr>
            <w:r w:rsidRPr="005A2819">
              <w:rPr>
                <w:sz w:val="22"/>
                <w:szCs w:val="22"/>
              </w:rPr>
              <w:t>1 000,00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C9254" w14:textId="2AEADF49" w:rsidR="00AB5CA8" w:rsidRPr="005A2819" w:rsidRDefault="00AB5CA8" w:rsidP="00AB5CA8">
            <w:pPr>
              <w:jc w:val="center"/>
              <w:rPr>
                <w:sz w:val="22"/>
                <w:szCs w:val="22"/>
              </w:rPr>
            </w:pPr>
            <w:r w:rsidRPr="005A2819">
              <w:rPr>
                <w:sz w:val="22"/>
                <w:szCs w:val="22"/>
              </w:rPr>
              <w:t>1 000,00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67D0D" w14:textId="0F84CC76" w:rsidR="00AB5CA8" w:rsidRPr="005A2819" w:rsidRDefault="00AB5CA8" w:rsidP="00AB5CA8">
            <w:pPr>
              <w:jc w:val="center"/>
              <w:rPr>
                <w:sz w:val="22"/>
                <w:szCs w:val="22"/>
              </w:rPr>
            </w:pPr>
            <w:r w:rsidRPr="005A2819">
              <w:rPr>
                <w:sz w:val="22"/>
                <w:szCs w:val="22"/>
              </w:rPr>
              <w:t>1 000,00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84212" w14:textId="74A495A5" w:rsidR="00AB5CA8" w:rsidRPr="005A2819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5A2819">
              <w:rPr>
                <w:color w:val="000000"/>
                <w:sz w:val="22"/>
                <w:szCs w:val="22"/>
              </w:rPr>
              <w:t>6 000,00</w:t>
            </w:r>
          </w:p>
        </w:tc>
      </w:tr>
      <w:tr w:rsidR="00AB5CA8" w:rsidRPr="005A2819" w14:paraId="17AFFC4A" w14:textId="77777777" w:rsidTr="00AB5CA8">
        <w:trPr>
          <w:trHeight w:val="345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98B81" w14:textId="556E5336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1.4.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9DE42" w14:textId="047B1E88" w:rsidR="00AB5CA8" w:rsidRPr="006B1667" w:rsidRDefault="00AB5CA8" w:rsidP="00C97FB1">
            <w:pPr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Приобретен общественный транспорт за счет средств, высвобождаемых в результате списания задолженности по бюджетным кредитам, пред</w:t>
            </w:r>
            <w:r w:rsidRPr="006B1667">
              <w:rPr>
                <w:color w:val="000000"/>
                <w:sz w:val="22"/>
                <w:szCs w:val="22"/>
              </w:rPr>
              <w:t>о</w:t>
            </w:r>
            <w:r w:rsidRPr="006B1667">
              <w:rPr>
                <w:color w:val="000000"/>
                <w:sz w:val="22"/>
                <w:szCs w:val="22"/>
              </w:rPr>
              <w:t>ставленным из федерального бюджета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05055" w14:textId="024EE7B4" w:rsidR="00AB5CA8" w:rsidRPr="005A2819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5A28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6BC39" w14:textId="281BA2E2" w:rsidR="00AB5CA8" w:rsidRPr="005A2819" w:rsidRDefault="00AB5CA8" w:rsidP="00AB5CA8">
            <w:pPr>
              <w:jc w:val="center"/>
              <w:rPr>
                <w:sz w:val="22"/>
                <w:szCs w:val="22"/>
              </w:rPr>
            </w:pPr>
            <w:r w:rsidRPr="005A28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FAD66" w14:textId="47447E50" w:rsidR="00AB5CA8" w:rsidRPr="005A2819" w:rsidRDefault="00AB5CA8" w:rsidP="00AB5CA8">
            <w:pPr>
              <w:jc w:val="center"/>
              <w:rPr>
                <w:sz w:val="22"/>
                <w:szCs w:val="22"/>
              </w:rPr>
            </w:pPr>
            <w:r w:rsidRPr="005A28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C01F6" w14:textId="29AE951C" w:rsidR="00AB5CA8" w:rsidRPr="005A2819" w:rsidRDefault="00AB5CA8" w:rsidP="00AB5CA8">
            <w:pPr>
              <w:jc w:val="center"/>
              <w:rPr>
                <w:sz w:val="22"/>
                <w:szCs w:val="22"/>
              </w:rPr>
            </w:pPr>
            <w:r w:rsidRPr="005A28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42763" w14:textId="299B290B" w:rsidR="00AB5CA8" w:rsidRPr="005A2819" w:rsidRDefault="00AB5CA8" w:rsidP="00AB5CA8">
            <w:pPr>
              <w:jc w:val="center"/>
              <w:rPr>
                <w:sz w:val="22"/>
                <w:szCs w:val="22"/>
              </w:rPr>
            </w:pPr>
            <w:r w:rsidRPr="005A28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7E5D2" w14:textId="4082449E" w:rsidR="00AB5CA8" w:rsidRPr="005A2819" w:rsidRDefault="00AB5CA8" w:rsidP="00AB5CA8">
            <w:pPr>
              <w:jc w:val="center"/>
              <w:rPr>
                <w:sz w:val="22"/>
                <w:szCs w:val="22"/>
              </w:rPr>
            </w:pPr>
            <w:r w:rsidRPr="005A28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86FA6" w14:textId="608F2F06" w:rsidR="00AB5CA8" w:rsidRPr="005A2819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5A281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B5CA8" w:rsidRPr="005A2819" w14:paraId="73419748" w14:textId="77777777" w:rsidTr="00AB5CA8">
        <w:trPr>
          <w:trHeight w:val="345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32BB3" w14:textId="3655A9DB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1.4.1.1.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05F0D" w14:textId="0F62046A" w:rsidR="00AB5CA8" w:rsidRPr="006B1667" w:rsidRDefault="00AB5CA8" w:rsidP="00C97FB1">
            <w:pPr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бюджет округа, в том числе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B3437" w14:textId="3E4FFF6B" w:rsidR="00AB5CA8" w:rsidRPr="005A2819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5A2819">
              <w:rPr>
                <w:color w:val="000000"/>
                <w:sz w:val="22"/>
                <w:szCs w:val="22"/>
              </w:rPr>
              <w:t>46 200,00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EE831" w14:textId="1E068C75" w:rsidR="00AB5CA8" w:rsidRPr="005A2819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5A281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E5AD8" w14:textId="7C471D25" w:rsidR="00AB5CA8" w:rsidRPr="005A2819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5A281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FEF67" w14:textId="4F3620EE" w:rsidR="00AB5CA8" w:rsidRPr="005A2819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5A281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02195" w14:textId="6A9A3A7A" w:rsidR="00AB5CA8" w:rsidRPr="005A2819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5A281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4F876" w14:textId="39C2495D" w:rsidR="00AB5CA8" w:rsidRPr="005A2819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5A281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CD4EE" w14:textId="6D8555F7" w:rsidR="00AB5CA8" w:rsidRPr="005A2819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5A2819">
              <w:rPr>
                <w:color w:val="000000"/>
                <w:sz w:val="22"/>
                <w:szCs w:val="22"/>
              </w:rPr>
              <w:t>46 200,00 </w:t>
            </w:r>
          </w:p>
        </w:tc>
      </w:tr>
      <w:tr w:rsidR="00AB5CA8" w:rsidRPr="005A2819" w14:paraId="1C4B684A" w14:textId="77777777" w:rsidTr="00AB5CA8">
        <w:trPr>
          <w:trHeight w:val="345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6CD44" w14:textId="13EC99DB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1.4.1.1.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D88EF" w14:textId="76D71828" w:rsidR="00AB5CA8" w:rsidRPr="006B1667" w:rsidRDefault="00AB5CA8" w:rsidP="00C97FB1">
            <w:pPr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бюджет округа, в том числе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B33DB" w14:textId="34C6C02D" w:rsidR="00AB5CA8" w:rsidRPr="005A2819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5A2819">
              <w:rPr>
                <w:color w:val="000000"/>
                <w:sz w:val="22"/>
                <w:szCs w:val="22"/>
              </w:rPr>
              <w:t>46 200,00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13C23" w14:textId="47C74BC0" w:rsidR="00AB5CA8" w:rsidRPr="005A2819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5A281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CF3EA" w14:textId="43B1D094" w:rsidR="00AB5CA8" w:rsidRPr="005A2819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5A281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632BF" w14:textId="179B90B7" w:rsidR="00AB5CA8" w:rsidRPr="005A2819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5A281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5A1F4" w14:textId="460B72E1" w:rsidR="00AB5CA8" w:rsidRPr="005A2819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5A281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2DBF0" w14:textId="4042F6A2" w:rsidR="00AB5CA8" w:rsidRPr="005A2819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5A281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C7F45" w14:textId="63FC76F9" w:rsidR="00AB5CA8" w:rsidRPr="005A2819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5A2819">
              <w:rPr>
                <w:color w:val="000000"/>
                <w:sz w:val="22"/>
                <w:szCs w:val="22"/>
              </w:rPr>
              <w:t>46 200,00</w:t>
            </w:r>
          </w:p>
        </w:tc>
      </w:tr>
      <w:tr w:rsidR="00AB5CA8" w:rsidRPr="005A2819" w14:paraId="7257127B" w14:textId="77777777" w:rsidTr="00AB5CA8">
        <w:trPr>
          <w:trHeight w:val="345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4FFE5" w14:textId="116CDC57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1.4.1.2.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9EB53" w14:textId="184DBF90" w:rsidR="00AB5CA8" w:rsidRPr="006B1667" w:rsidRDefault="00AB5CA8" w:rsidP="00C97FB1">
            <w:pPr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5C803" w14:textId="79BAB580" w:rsidR="00AB5CA8" w:rsidRPr="005A2819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5A281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6F467" w14:textId="0AD1E691" w:rsidR="00AB5CA8" w:rsidRPr="005A2819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5A281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B010A" w14:textId="3186EDEB" w:rsidR="00AB5CA8" w:rsidRPr="005A2819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5A281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3AC82" w14:textId="20620E6A" w:rsidR="00AB5CA8" w:rsidRPr="005A2819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5A281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DC2D4" w14:textId="6CCFBB44" w:rsidR="00AB5CA8" w:rsidRPr="005A2819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5A281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8236B" w14:textId="785019D5" w:rsidR="00AB5CA8" w:rsidRPr="005A2819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5A281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3A900" w14:textId="33FC0394" w:rsidR="00AB5CA8" w:rsidRPr="005A2819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5A281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B5CA8" w:rsidRPr="005A2819" w14:paraId="180F197A" w14:textId="77777777" w:rsidTr="00AB5CA8">
        <w:trPr>
          <w:trHeight w:val="345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6ABAD" w14:textId="16512704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1.4.1.3.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4B595" w14:textId="42527D70" w:rsidR="00AB5CA8" w:rsidRPr="006B1667" w:rsidRDefault="00AB5CA8" w:rsidP="00C97FB1">
            <w:pPr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субвенции и субсидии регионального бюджета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6F5A3" w14:textId="71A2FDA0" w:rsidR="00AB5CA8" w:rsidRPr="005A2819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5A2819">
              <w:rPr>
                <w:color w:val="000000"/>
                <w:sz w:val="22"/>
                <w:szCs w:val="22"/>
              </w:rPr>
              <w:t>46 200,00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A5D43" w14:textId="14E8D3AC" w:rsidR="00AB5CA8" w:rsidRPr="005A2819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5A281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88E28" w14:textId="430D1A5E" w:rsidR="00AB5CA8" w:rsidRPr="005A2819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5A281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284EE" w14:textId="68B95A6B" w:rsidR="00AB5CA8" w:rsidRPr="005A2819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5A281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23D42" w14:textId="29CEA5A5" w:rsidR="00AB5CA8" w:rsidRPr="005A2819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5A281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4D98F" w14:textId="77B57E8F" w:rsidR="00AB5CA8" w:rsidRPr="005A2819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5A281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AF3FE" w14:textId="08C52911" w:rsidR="00AB5CA8" w:rsidRPr="005A2819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5A2819">
              <w:rPr>
                <w:color w:val="000000"/>
                <w:sz w:val="22"/>
                <w:szCs w:val="22"/>
              </w:rPr>
              <w:t>46 200,00</w:t>
            </w:r>
          </w:p>
        </w:tc>
      </w:tr>
      <w:tr w:rsidR="00C97FB1" w:rsidRPr="005A2819" w14:paraId="6A526175" w14:textId="77777777" w:rsidTr="00C97FB1">
        <w:trPr>
          <w:trHeight w:val="34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71DE3" w14:textId="5052AE11" w:rsidR="00C97FB1" w:rsidRPr="005A2819" w:rsidRDefault="00C97FB1" w:rsidP="00C97FB1">
            <w:pPr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Итого по проекту</w:t>
            </w:r>
          </w:p>
        </w:tc>
      </w:tr>
      <w:tr w:rsidR="00AB5CA8" w:rsidRPr="005A2819" w14:paraId="242DDD8F" w14:textId="77777777" w:rsidTr="00AB5CA8">
        <w:trPr>
          <w:trHeight w:val="345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C4D52" w14:textId="0E998E9E" w:rsidR="00AB5CA8" w:rsidRPr="006B1667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F350F" w14:textId="34010ACE" w:rsidR="00AB5CA8" w:rsidRPr="006B1667" w:rsidRDefault="00AB5CA8" w:rsidP="00C97FB1">
            <w:pPr>
              <w:jc w:val="both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бюджет округа, в том числе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33401" w14:textId="27085EA6" w:rsidR="00AB5CA8" w:rsidRPr="005A2819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74 508,01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EBCA5" w14:textId="0723C9AB" w:rsidR="00AB5CA8" w:rsidRPr="005A2819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18 385,77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7B4DA" w14:textId="02FC63EA" w:rsidR="00AB5CA8" w:rsidRPr="005A2819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6 762,29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1CE6E" w14:textId="2791C3BA" w:rsidR="00AB5CA8" w:rsidRPr="005A2819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6 762,29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92458" w14:textId="1E0E877F" w:rsidR="00AB5CA8" w:rsidRPr="005A2819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6 762,29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425F9" w14:textId="2E70E436" w:rsidR="00AB5CA8" w:rsidRPr="005A2819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6 762,29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1B1C7" w14:textId="3BEFB3A0" w:rsidR="00AB5CA8" w:rsidRPr="005A2819" w:rsidRDefault="00AB5CA8" w:rsidP="00AB5CA8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119 942,94</w:t>
            </w:r>
          </w:p>
        </w:tc>
      </w:tr>
      <w:tr w:rsidR="00C97FB1" w:rsidRPr="005A2819" w14:paraId="1FC919F7" w14:textId="77777777" w:rsidTr="00AB5CA8">
        <w:trPr>
          <w:trHeight w:val="345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60E1F" w14:textId="46FC6905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8A01E" w14:textId="5C55CE17" w:rsidR="00C97FB1" w:rsidRPr="006B1667" w:rsidRDefault="00C97FB1" w:rsidP="00C97FB1">
            <w:pPr>
              <w:jc w:val="both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3651B" w14:textId="62D02A0F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14 471,61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A9E37" w14:textId="66EA7C41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4 548,97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482E9" w14:textId="4CADBEA7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240,19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F2A2B" w14:textId="4077DBDE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240,19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1817A" w14:textId="513AAD43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240,19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0CE3C" w14:textId="5315C678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240,19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048E04" w14:textId="056BCF5A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19 981,34</w:t>
            </w:r>
          </w:p>
        </w:tc>
      </w:tr>
      <w:tr w:rsidR="00C97FB1" w:rsidRPr="005A2819" w14:paraId="32EEDC5D" w14:textId="77777777" w:rsidTr="00AB5CA8">
        <w:trPr>
          <w:trHeight w:val="345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A1C68" w14:textId="1088A957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0A836" w14:textId="65D52201" w:rsidR="00C97FB1" w:rsidRPr="006B1667" w:rsidRDefault="00C97FB1" w:rsidP="00C97FB1">
            <w:pPr>
              <w:jc w:val="both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субвенции и субсидии регионального бюджета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1DEB4" w14:textId="3C86716E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60 036,40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99D58" w14:textId="0CBA667A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13 836,80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61FD8" w14:textId="65F9FDCE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6 522,10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08A5F" w14:textId="428ABD79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6 522,10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91D61" w14:textId="5F93AB8A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6 522,10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8D4ED" w14:textId="3F28AC24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6 522,10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D54E7" w14:textId="1660C735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99 961,60</w:t>
            </w:r>
          </w:p>
        </w:tc>
      </w:tr>
    </w:tbl>
    <w:p w14:paraId="3F202F86" w14:textId="77777777" w:rsidR="00AB5CA8" w:rsidRPr="006B1667" w:rsidRDefault="00AB5CA8" w:rsidP="00AB5CA8">
      <w:pPr>
        <w:pStyle w:val="ab"/>
        <w:spacing w:before="0" w:after="0"/>
        <w:jc w:val="center"/>
        <w:rPr>
          <w:sz w:val="26"/>
          <w:szCs w:val="26"/>
        </w:rPr>
      </w:pPr>
    </w:p>
    <w:p w14:paraId="5B137EF0" w14:textId="77777777" w:rsidR="000A1216" w:rsidRPr="006B1667" w:rsidRDefault="000A1216" w:rsidP="000A1216">
      <w:pPr>
        <w:pStyle w:val="ab"/>
        <w:spacing w:before="0" w:after="0"/>
        <w:jc w:val="center"/>
        <w:rPr>
          <w:sz w:val="26"/>
          <w:szCs w:val="26"/>
          <w:lang w:eastAsia="ru-RU"/>
        </w:rPr>
      </w:pPr>
      <w:r w:rsidRPr="006B1667">
        <w:rPr>
          <w:sz w:val="26"/>
          <w:szCs w:val="26"/>
        </w:rPr>
        <w:t xml:space="preserve">5. </w:t>
      </w:r>
      <w:r w:rsidRPr="006B1667">
        <w:rPr>
          <w:sz w:val="26"/>
          <w:szCs w:val="26"/>
          <w:lang w:eastAsia="ru-RU"/>
        </w:rPr>
        <w:t>Прогнозная (справочная) оценка объемов привлечения</w:t>
      </w:r>
    </w:p>
    <w:p w14:paraId="15F9AA70" w14:textId="77777777" w:rsidR="000A1216" w:rsidRPr="006B1667" w:rsidRDefault="000A1216" w:rsidP="000A1216">
      <w:pPr>
        <w:spacing w:after="240"/>
        <w:jc w:val="center"/>
        <w:rPr>
          <w:sz w:val="26"/>
          <w:szCs w:val="26"/>
        </w:rPr>
      </w:pPr>
      <w:r w:rsidRPr="006B1667">
        <w:rPr>
          <w:sz w:val="26"/>
          <w:szCs w:val="26"/>
        </w:rPr>
        <w:t xml:space="preserve">средств регионального бюджета, физических и юридических лиц на решение задач проекта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67"/>
        <w:gridCol w:w="4947"/>
        <w:gridCol w:w="1387"/>
        <w:gridCol w:w="1218"/>
        <w:gridCol w:w="1266"/>
        <w:gridCol w:w="1266"/>
        <w:gridCol w:w="1266"/>
        <w:gridCol w:w="1272"/>
        <w:gridCol w:w="1097"/>
      </w:tblGrid>
      <w:tr w:rsidR="000A1216" w:rsidRPr="006B1667" w14:paraId="2D8D9B41" w14:textId="77777777" w:rsidTr="00D6549C">
        <w:trPr>
          <w:trHeight w:val="330"/>
        </w:trPr>
        <w:tc>
          <w:tcPr>
            <w:tcW w:w="36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C37B9" w14:textId="77777777" w:rsidR="000A1216" w:rsidRPr="006B1667" w:rsidRDefault="000A1216" w:rsidP="00D6549C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67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26E0D" w14:textId="77777777" w:rsidR="000A1216" w:rsidRPr="006B1667" w:rsidRDefault="000A1216" w:rsidP="00D6549C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Наименование мероприятия (результата) и исто</w:t>
            </w:r>
            <w:r w:rsidRPr="006B1667">
              <w:rPr>
                <w:color w:val="000000"/>
                <w:sz w:val="22"/>
                <w:szCs w:val="22"/>
              </w:rPr>
              <w:t>ч</w:t>
            </w:r>
            <w:r w:rsidRPr="006B1667">
              <w:rPr>
                <w:color w:val="000000"/>
                <w:sz w:val="22"/>
                <w:szCs w:val="22"/>
              </w:rPr>
              <w:t>ники</w:t>
            </w:r>
          </w:p>
        </w:tc>
        <w:tc>
          <w:tcPr>
            <w:tcW w:w="2595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04CB40" w14:textId="77777777" w:rsidR="000A1216" w:rsidRPr="006B1667" w:rsidRDefault="000A1216" w:rsidP="00D6549C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Объем финансового обеспечения по годам реализации (тыс. рублей)</w:t>
            </w:r>
          </w:p>
        </w:tc>
        <w:tc>
          <w:tcPr>
            <w:tcW w:w="37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650FC" w14:textId="77777777" w:rsidR="000A1216" w:rsidRPr="006B1667" w:rsidRDefault="000A1216" w:rsidP="00D6549C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Всего (тыс. рублей)</w:t>
            </w:r>
          </w:p>
        </w:tc>
      </w:tr>
      <w:tr w:rsidR="000A1216" w:rsidRPr="006B1667" w14:paraId="30923DF5" w14:textId="77777777" w:rsidTr="00D6549C">
        <w:trPr>
          <w:trHeight w:val="330"/>
        </w:trPr>
        <w:tc>
          <w:tcPr>
            <w:tcW w:w="36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89DFEF" w14:textId="77777777" w:rsidR="000A1216" w:rsidRPr="006B1667" w:rsidRDefault="000A1216" w:rsidP="00D654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0AD10" w14:textId="77777777" w:rsidR="000A1216" w:rsidRPr="006B1667" w:rsidRDefault="000A1216" w:rsidP="00D6549C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финансирования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C2577" w14:textId="77777777" w:rsidR="000A1216" w:rsidRPr="006B1667" w:rsidRDefault="000A1216" w:rsidP="00D6549C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61A3A" w14:textId="77777777" w:rsidR="000A1216" w:rsidRPr="006B1667" w:rsidRDefault="000A1216" w:rsidP="00D6549C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8EE4D" w14:textId="77777777" w:rsidR="000A1216" w:rsidRPr="006B1667" w:rsidRDefault="000A1216" w:rsidP="00D6549C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AC189" w14:textId="77777777" w:rsidR="000A1216" w:rsidRPr="006B1667" w:rsidRDefault="000A1216" w:rsidP="00D6549C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F7C22" w14:textId="77777777" w:rsidR="000A1216" w:rsidRPr="006B1667" w:rsidRDefault="000A1216" w:rsidP="00D6549C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A1C9C" w14:textId="77777777" w:rsidR="000A1216" w:rsidRPr="006B1667" w:rsidRDefault="000A1216" w:rsidP="00D6549C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3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F87AF8" w14:textId="77777777" w:rsidR="000A1216" w:rsidRPr="006B1667" w:rsidRDefault="000A1216" w:rsidP="00D6549C">
            <w:pPr>
              <w:rPr>
                <w:color w:val="000000"/>
                <w:sz w:val="22"/>
                <w:szCs w:val="22"/>
              </w:rPr>
            </w:pPr>
          </w:p>
        </w:tc>
      </w:tr>
      <w:tr w:rsidR="000A1216" w:rsidRPr="006B1667" w14:paraId="56D51DEE" w14:textId="77777777" w:rsidTr="00D6549C">
        <w:trPr>
          <w:trHeight w:val="330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FACE1" w14:textId="77777777" w:rsidR="000A1216" w:rsidRPr="006B1667" w:rsidRDefault="000A1216" w:rsidP="00D6549C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81B83" w14:textId="77777777" w:rsidR="000A1216" w:rsidRPr="006B1667" w:rsidRDefault="000A1216" w:rsidP="00D6549C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46076" w14:textId="77777777" w:rsidR="000A1216" w:rsidRPr="006B1667" w:rsidRDefault="000A1216" w:rsidP="00D6549C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549AF" w14:textId="77777777" w:rsidR="000A1216" w:rsidRPr="006B1667" w:rsidRDefault="000A1216" w:rsidP="00D6549C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8AEF7" w14:textId="77777777" w:rsidR="000A1216" w:rsidRPr="006B1667" w:rsidRDefault="000A1216" w:rsidP="00D6549C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D2542" w14:textId="77777777" w:rsidR="000A1216" w:rsidRPr="006B1667" w:rsidRDefault="000A1216" w:rsidP="00D6549C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AFB30" w14:textId="77777777" w:rsidR="000A1216" w:rsidRPr="006B1667" w:rsidRDefault="000A1216" w:rsidP="00D6549C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352B5" w14:textId="77777777" w:rsidR="000A1216" w:rsidRPr="006B1667" w:rsidRDefault="000A1216" w:rsidP="00D6549C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8A8EC" w14:textId="77777777" w:rsidR="000A1216" w:rsidRPr="006B1667" w:rsidRDefault="000A1216" w:rsidP="00D6549C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9</w:t>
            </w:r>
          </w:p>
        </w:tc>
      </w:tr>
    </w:tbl>
    <w:p w14:paraId="049E2C4E" w14:textId="6A8C9D7E" w:rsidR="000A1216" w:rsidRDefault="00C97FB1" w:rsidP="007C0EEB">
      <w:pPr>
        <w:pStyle w:val="ab"/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29</w:t>
      </w:r>
    </w:p>
    <w:p w14:paraId="28CCE2C2" w14:textId="77777777" w:rsidR="00F82760" w:rsidRPr="00F82760" w:rsidRDefault="00F82760" w:rsidP="007C0EEB">
      <w:pPr>
        <w:pStyle w:val="ab"/>
        <w:spacing w:before="0" w:after="0"/>
        <w:jc w:val="center"/>
        <w:rPr>
          <w:sz w:val="18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7"/>
        <w:gridCol w:w="4947"/>
        <w:gridCol w:w="1387"/>
        <w:gridCol w:w="1218"/>
        <w:gridCol w:w="1266"/>
        <w:gridCol w:w="1266"/>
        <w:gridCol w:w="1266"/>
        <w:gridCol w:w="1272"/>
        <w:gridCol w:w="1097"/>
      </w:tblGrid>
      <w:tr w:rsidR="00C97FB1" w:rsidRPr="006B1667" w14:paraId="702EB5F6" w14:textId="77777777" w:rsidTr="00C97FB1">
        <w:trPr>
          <w:trHeight w:val="330"/>
        </w:trPr>
        <w:tc>
          <w:tcPr>
            <w:tcW w:w="361" w:type="pct"/>
            <w:shd w:val="clear" w:color="auto" w:fill="auto"/>
            <w:vAlign w:val="center"/>
            <w:hideMark/>
          </w:tcPr>
          <w:p w14:paraId="4B77B643" w14:textId="77777777" w:rsidR="00C97FB1" w:rsidRPr="006B1667" w:rsidRDefault="00C97FB1" w:rsidP="00F82760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73" w:type="pct"/>
            <w:shd w:val="clear" w:color="auto" w:fill="auto"/>
            <w:vAlign w:val="center"/>
            <w:hideMark/>
          </w:tcPr>
          <w:p w14:paraId="4A97F91D" w14:textId="77777777" w:rsidR="00C97FB1" w:rsidRPr="006B1667" w:rsidRDefault="00C97FB1" w:rsidP="00F82760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14:paraId="433CA008" w14:textId="77777777" w:rsidR="00C97FB1" w:rsidRPr="006B1667" w:rsidRDefault="00C97FB1" w:rsidP="00F82760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07D42C39" w14:textId="77777777" w:rsidR="00C97FB1" w:rsidRPr="006B1667" w:rsidRDefault="00C97FB1" w:rsidP="00F82760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14:paraId="71B14DF6" w14:textId="77777777" w:rsidR="00C97FB1" w:rsidRPr="006B1667" w:rsidRDefault="00C97FB1" w:rsidP="00F82760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14:paraId="3A08CC9B" w14:textId="77777777" w:rsidR="00C97FB1" w:rsidRPr="006B1667" w:rsidRDefault="00C97FB1" w:rsidP="00F82760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14:paraId="7E9E220F" w14:textId="77777777" w:rsidR="00C97FB1" w:rsidRPr="006B1667" w:rsidRDefault="00C97FB1" w:rsidP="00F82760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14:paraId="138D8BCB" w14:textId="77777777" w:rsidR="00C97FB1" w:rsidRPr="006B1667" w:rsidRDefault="00C97FB1" w:rsidP="00F82760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14:paraId="3838A56A" w14:textId="77777777" w:rsidR="00C97FB1" w:rsidRPr="006B1667" w:rsidRDefault="00C97FB1" w:rsidP="00F82760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9</w:t>
            </w:r>
          </w:p>
        </w:tc>
      </w:tr>
      <w:tr w:rsidR="00C97FB1" w:rsidRPr="006B1667" w14:paraId="45C15CB2" w14:textId="77777777" w:rsidTr="00C97FB1">
        <w:trPr>
          <w:trHeight w:val="330"/>
        </w:trPr>
        <w:tc>
          <w:tcPr>
            <w:tcW w:w="361" w:type="pct"/>
            <w:shd w:val="clear" w:color="auto" w:fill="auto"/>
            <w:vAlign w:val="center"/>
          </w:tcPr>
          <w:p w14:paraId="71E6110B" w14:textId="4800B1BA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2228D78C" w14:textId="5DAF1684" w:rsidR="00C97FB1" w:rsidRPr="006B1667" w:rsidRDefault="00C97FB1" w:rsidP="00C97FB1">
            <w:pPr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К концу 2030 года сохранено количество мун</w:t>
            </w:r>
            <w:r w:rsidRPr="006B1667">
              <w:rPr>
                <w:color w:val="000000"/>
                <w:sz w:val="22"/>
                <w:szCs w:val="22"/>
              </w:rPr>
              <w:t>и</w:t>
            </w:r>
            <w:r w:rsidRPr="006B1667">
              <w:rPr>
                <w:color w:val="000000"/>
                <w:sz w:val="22"/>
                <w:szCs w:val="22"/>
              </w:rPr>
              <w:t>ципальных маршрутов регулярных перевозок и осуществлена перевозка пассажиров по маршр</w:t>
            </w:r>
            <w:r w:rsidRPr="006B1667">
              <w:rPr>
                <w:color w:val="000000"/>
                <w:sz w:val="22"/>
                <w:szCs w:val="22"/>
              </w:rPr>
              <w:t>у</w:t>
            </w:r>
            <w:r w:rsidRPr="006B1667">
              <w:rPr>
                <w:color w:val="000000"/>
                <w:sz w:val="22"/>
                <w:szCs w:val="22"/>
              </w:rPr>
              <w:t>там регулярных перевозок по регулируемым т</w:t>
            </w:r>
            <w:r w:rsidRPr="006B1667">
              <w:rPr>
                <w:color w:val="000000"/>
                <w:sz w:val="22"/>
                <w:szCs w:val="22"/>
              </w:rPr>
              <w:t>а</w:t>
            </w:r>
            <w:r w:rsidRPr="006B1667">
              <w:rPr>
                <w:color w:val="000000"/>
                <w:sz w:val="22"/>
                <w:szCs w:val="22"/>
              </w:rPr>
              <w:t>рифам в год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13E1D5C7" w14:textId="77777777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14:paraId="59D2E472" w14:textId="77777777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0A92C940" w14:textId="77777777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3C3F5BF1" w14:textId="77777777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65B6EF29" w14:textId="77777777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14:paraId="3601E418" w14:textId="77777777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01982B4A" w14:textId="77777777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97FB1" w:rsidRPr="006B1667" w14:paraId="3DA548E1" w14:textId="77777777" w:rsidTr="00C97FB1">
        <w:trPr>
          <w:trHeight w:val="330"/>
        </w:trPr>
        <w:tc>
          <w:tcPr>
            <w:tcW w:w="361" w:type="pct"/>
            <w:shd w:val="clear" w:color="auto" w:fill="auto"/>
            <w:vAlign w:val="center"/>
          </w:tcPr>
          <w:p w14:paraId="3FE77ECC" w14:textId="08E9AE44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2EF82104" w14:textId="07CF27F8" w:rsidR="00C97FB1" w:rsidRPr="006B1667" w:rsidRDefault="00C97FB1" w:rsidP="00C97FB1">
            <w:pPr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Организовано транспортное обслуживание нас</w:t>
            </w:r>
            <w:r w:rsidRPr="006B1667">
              <w:rPr>
                <w:color w:val="000000"/>
                <w:sz w:val="22"/>
                <w:szCs w:val="22"/>
              </w:rPr>
              <w:t>е</w:t>
            </w:r>
            <w:r w:rsidRPr="006B1667">
              <w:rPr>
                <w:color w:val="000000"/>
                <w:sz w:val="22"/>
                <w:szCs w:val="22"/>
              </w:rPr>
              <w:t>ления на муниципальных маршрутах регулярных перевозок по регулируемым тарифам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0017662E" w14:textId="313D1097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12 836,40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1CB7B061" w14:textId="0EB22CE0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9 785,80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4DF63F86" w14:textId="647053CE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5 522,10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7AEFC753" w14:textId="444BFC26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5 522,10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5BBEBE93" w14:textId="32151060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5 522,10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3FA1FE52" w14:textId="6D221328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5 522,10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44A65F5D" w14:textId="4F45CF08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44 710,60</w:t>
            </w:r>
          </w:p>
        </w:tc>
      </w:tr>
      <w:tr w:rsidR="00C97FB1" w:rsidRPr="006B1667" w14:paraId="5A0DECA7" w14:textId="77777777" w:rsidTr="00C97FB1">
        <w:trPr>
          <w:trHeight w:val="330"/>
        </w:trPr>
        <w:tc>
          <w:tcPr>
            <w:tcW w:w="361" w:type="pct"/>
            <w:shd w:val="clear" w:color="auto" w:fill="auto"/>
            <w:vAlign w:val="center"/>
          </w:tcPr>
          <w:p w14:paraId="1F39A016" w14:textId="633CB502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1.1.1.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00BF3C8B" w14:textId="2AF8EE9C" w:rsidR="00C97FB1" w:rsidRPr="006B1667" w:rsidRDefault="00C97FB1" w:rsidP="00C97FB1">
            <w:pPr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региональный бюджет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43825E16" w14:textId="2AE6AB31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12 836,40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7B6057AB" w14:textId="6E424C71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9 785,80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3A103315" w14:textId="007B7C7F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5 522,10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1A847F21" w14:textId="1C63C7EA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5 522,10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680DC7F0" w14:textId="3AF92331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5 522,10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73BC2FCE" w14:textId="02C7E336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5 522,10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1582E813" w14:textId="496446AA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44 710,60</w:t>
            </w:r>
          </w:p>
        </w:tc>
      </w:tr>
      <w:tr w:rsidR="00C97FB1" w:rsidRPr="006B1667" w14:paraId="6E820AC1" w14:textId="77777777" w:rsidTr="00C97FB1">
        <w:trPr>
          <w:trHeight w:val="330"/>
        </w:trPr>
        <w:tc>
          <w:tcPr>
            <w:tcW w:w="361" w:type="pct"/>
            <w:shd w:val="clear" w:color="auto" w:fill="auto"/>
            <w:vAlign w:val="center"/>
          </w:tcPr>
          <w:p w14:paraId="5EC93AF8" w14:textId="0DE3810F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68E81F26" w14:textId="6BDAC223" w:rsidR="00C97FB1" w:rsidRPr="006B1667" w:rsidRDefault="00C97FB1" w:rsidP="00C97FB1">
            <w:pPr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К концу 2030 года обеспечена перевозка пасс</w:t>
            </w:r>
            <w:r w:rsidRPr="006B1667">
              <w:rPr>
                <w:color w:val="000000"/>
                <w:sz w:val="22"/>
                <w:szCs w:val="22"/>
              </w:rPr>
              <w:t>а</w:t>
            </w:r>
            <w:r w:rsidRPr="006B1667">
              <w:rPr>
                <w:color w:val="000000"/>
                <w:sz w:val="22"/>
                <w:szCs w:val="22"/>
              </w:rPr>
              <w:t>жиров речным транспортом, проведение работы по дноуглублению 10,210 тыс. куб. м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2BFFD397" w14:textId="77777777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14:paraId="10651915" w14:textId="77777777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117FEA36" w14:textId="77777777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7348DA34" w14:textId="77777777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4CE7ECC2" w14:textId="77777777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14:paraId="7872AFA8" w14:textId="77777777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62C9B06C" w14:textId="77777777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97FB1" w:rsidRPr="006B1667" w14:paraId="24621C24" w14:textId="77777777" w:rsidTr="00C97FB1">
        <w:trPr>
          <w:trHeight w:val="330"/>
        </w:trPr>
        <w:tc>
          <w:tcPr>
            <w:tcW w:w="361" w:type="pct"/>
            <w:shd w:val="clear" w:color="auto" w:fill="auto"/>
            <w:vAlign w:val="center"/>
          </w:tcPr>
          <w:p w14:paraId="2D0BEB56" w14:textId="62DE4454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3D500DC5" w14:textId="03F03927" w:rsidR="00C97FB1" w:rsidRPr="006B1667" w:rsidRDefault="00C97FB1" w:rsidP="00C97FB1">
            <w:pPr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Выполнены работы по углублению дна в целях обеспечения возможности причаливания судов на речных маршрутах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432D1C01" w14:textId="31CD34E2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3498193F" w14:textId="28727FEB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4A0D5948" w14:textId="4BA22E97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7D26FF5C" w14:textId="27E236FE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5C1F7551" w14:textId="2C646379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3DE478DF" w14:textId="2248F173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00FDD1B1" w14:textId="6363901B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6 000,00</w:t>
            </w:r>
          </w:p>
        </w:tc>
      </w:tr>
      <w:tr w:rsidR="00C97FB1" w:rsidRPr="006B1667" w14:paraId="7FE2A586" w14:textId="77777777" w:rsidTr="00C97FB1">
        <w:trPr>
          <w:trHeight w:val="330"/>
        </w:trPr>
        <w:tc>
          <w:tcPr>
            <w:tcW w:w="361" w:type="pct"/>
            <w:shd w:val="clear" w:color="auto" w:fill="auto"/>
            <w:vAlign w:val="center"/>
          </w:tcPr>
          <w:p w14:paraId="72564820" w14:textId="34F50CC7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2.1.1.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7319E9A2" w14:textId="37F7F4F3" w:rsidR="00C97FB1" w:rsidRPr="006B1667" w:rsidRDefault="00C97FB1" w:rsidP="00C97FB1">
            <w:pPr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региональный бюджет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4424EF5A" w14:textId="3E7CF322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1 000,00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57FF2124" w14:textId="5A88258F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1 000,00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71A74CEC" w14:textId="3415C05B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1 000,00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3A3EFAB0" w14:textId="418141FE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1 000,00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1D23FCA5" w14:textId="16CD8C6F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1 000,00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089FFD18" w14:textId="66914C06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1 000,00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7CBD2934" w14:textId="6F1E69E1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6 000,00</w:t>
            </w:r>
          </w:p>
        </w:tc>
      </w:tr>
      <w:tr w:rsidR="00C97FB1" w:rsidRPr="006B1667" w14:paraId="58BA4390" w14:textId="77777777" w:rsidTr="00C97FB1">
        <w:trPr>
          <w:trHeight w:val="330"/>
        </w:trPr>
        <w:tc>
          <w:tcPr>
            <w:tcW w:w="361" w:type="pct"/>
            <w:shd w:val="clear" w:color="auto" w:fill="auto"/>
            <w:vAlign w:val="center"/>
          </w:tcPr>
          <w:p w14:paraId="2A046D0D" w14:textId="7CBEC200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06D851B6" w14:textId="3D258046" w:rsidR="00C97FB1" w:rsidRPr="006B1667" w:rsidRDefault="00C97FB1" w:rsidP="00C97FB1">
            <w:pPr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К концу 2025 года увеличено количество обно</w:t>
            </w:r>
            <w:r w:rsidRPr="006B1667">
              <w:rPr>
                <w:color w:val="000000"/>
                <w:sz w:val="22"/>
                <w:szCs w:val="22"/>
              </w:rPr>
              <w:t>в</w:t>
            </w:r>
            <w:r w:rsidRPr="006B1667">
              <w:rPr>
                <w:color w:val="000000"/>
                <w:sz w:val="22"/>
                <w:szCs w:val="22"/>
              </w:rPr>
              <w:t>ленных транспортных средств общего пользов</w:t>
            </w:r>
            <w:r w:rsidRPr="006B1667">
              <w:rPr>
                <w:color w:val="000000"/>
                <w:sz w:val="22"/>
                <w:szCs w:val="22"/>
              </w:rPr>
              <w:t>а</w:t>
            </w:r>
            <w:r w:rsidRPr="006B1667">
              <w:rPr>
                <w:color w:val="000000"/>
                <w:sz w:val="22"/>
                <w:szCs w:val="22"/>
              </w:rPr>
              <w:t>ния, осуществляющих перевозки пассажиров по маршрутам регулярных перевозок, до 9 ед.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33C35942" w14:textId="77777777" w:rsidR="00C97FB1" w:rsidRPr="006B1667" w:rsidRDefault="00C97FB1" w:rsidP="00C97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14:paraId="6843FDE9" w14:textId="77777777" w:rsidR="00C97FB1" w:rsidRPr="006B1667" w:rsidRDefault="00C97FB1" w:rsidP="00C97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1370B1AF" w14:textId="77777777" w:rsidR="00C97FB1" w:rsidRPr="006B1667" w:rsidRDefault="00C97FB1" w:rsidP="00C97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655D3879" w14:textId="77777777" w:rsidR="00C97FB1" w:rsidRPr="006B1667" w:rsidRDefault="00C97FB1" w:rsidP="00C97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444C791C" w14:textId="77777777" w:rsidR="00C97FB1" w:rsidRPr="006B1667" w:rsidRDefault="00C97FB1" w:rsidP="00C97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14:paraId="44CF0A61" w14:textId="77777777" w:rsidR="00C97FB1" w:rsidRPr="006B1667" w:rsidRDefault="00C97FB1" w:rsidP="00C97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55CDF198" w14:textId="77777777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97FB1" w:rsidRPr="006B1667" w14:paraId="69F87EBB" w14:textId="77777777" w:rsidTr="00C97FB1">
        <w:trPr>
          <w:trHeight w:val="330"/>
        </w:trPr>
        <w:tc>
          <w:tcPr>
            <w:tcW w:w="361" w:type="pct"/>
            <w:shd w:val="clear" w:color="auto" w:fill="auto"/>
            <w:vAlign w:val="center"/>
          </w:tcPr>
          <w:p w14:paraId="094E9AF7" w14:textId="7D22CD7B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279BB69F" w14:textId="3B31EA0F" w:rsidR="00C97FB1" w:rsidRPr="006B1667" w:rsidRDefault="00C97FB1" w:rsidP="00C97FB1">
            <w:pPr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Приобретен общественный транспорт за счет средств, высвобождаемых в результате списания задолженности по бюджетным кредитам, пред</w:t>
            </w:r>
            <w:r w:rsidRPr="006B1667">
              <w:rPr>
                <w:color w:val="000000"/>
                <w:sz w:val="22"/>
                <w:szCs w:val="22"/>
              </w:rPr>
              <w:t>о</w:t>
            </w:r>
            <w:r w:rsidRPr="006B1667">
              <w:rPr>
                <w:color w:val="000000"/>
                <w:sz w:val="22"/>
                <w:szCs w:val="22"/>
              </w:rPr>
              <w:t>ставленным из федерального бюджета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1BB9B0C7" w14:textId="04ED1D64" w:rsidR="00C97FB1" w:rsidRPr="006B1667" w:rsidRDefault="00C97FB1" w:rsidP="00C97FB1">
            <w:pPr>
              <w:jc w:val="center"/>
              <w:rPr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46 200,00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3DBF92EB" w14:textId="178D33F0" w:rsidR="00C97FB1" w:rsidRPr="006B1667" w:rsidRDefault="00C97FB1" w:rsidP="00C97FB1">
            <w:pPr>
              <w:jc w:val="center"/>
              <w:rPr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797405ED" w14:textId="1F0E30EB" w:rsidR="00C97FB1" w:rsidRPr="006B1667" w:rsidRDefault="00C97FB1" w:rsidP="00C97FB1">
            <w:pPr>
              <w:jc w:val="center"/>
              <w:rPr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73145D04" w14:textId="7E7759B8" w:rsidR="00C97FB1" w:rsidRPr="006B1667" w:rsidRDefault="00C97FB1" w:rsidP="00C97FB1">
            <w:pPr>
              <w:jc w:val="center"/>
              <w:rPr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6F414F79" w14:textId="43B9EA72" w:rsidR="00C97FB1" w:rsidRPr="006B1667" w:rsidRDefault="00C97FB1" w:rsidP="00C97FB1">
            <w:pPr>
              <w:jc w:val="center"/>
              <w:rPr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3792B9E3" w14:textId="4E63E1F8" w:rsidR="00C97FB1" w:rsidRPr="006B1667" w:rsidRDefault="00C97FB1" w:rsidP="00C97FB1">
            <w:pPr>
              <w:jc w:val="center"/>
              <w:rPr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12F206B8" w14:textId="68E0B6AA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46 200,00</w:t>
            </w:r>
          </w:p>
        </w:tc>
      </w:tr>
      <w:tr w:rsidR="00C97FB1" w:rsidRPr="006B1667" w14:paraId="1B5099E7" w14:textId="77777777" w:rsidTr="00C97FB1">
        <w:trPr>
          <w:trHeight w:val="330"/>
        </w:trPr>
        <w:tc>
          <w:tcPr>
            <w:tcW w:w="361" w:type="pct"/>
            <w:shd w:val="clear" w:color="auto" w:fill="auto"/>
            <w:vAlign w:val="center"/>
          </w:tcPr>
          <w:p w14:paraId="352F2DD6" w14:textId="7E2CFC58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3.2.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6DFE3EBC" w14:textId="1ED9BC79" w:rsidR="00C97FB1" w:rsidRPr="006B1667" w:rsidRDefault="00C97FB1" w:rsidP="00C97FB1">
            <w:pPr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региональный бюджет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4DB9A3E3" w14:textId="22203537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46 200,00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65D12363" w14:textId="48A64EDB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23478AB2" w14:textId="2F2BF32A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0AA0A090" w14:textId="441C504C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4F3C7C3E" w14:textId="0D415CBD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5E773EBF" w14:textId="1F8F6C12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1FAF18A1" w14:textId="5C31A4DC" w:rsidR="00C97FB1" w:rsidRPr="006B1667" w:rsidRDefault="00C97FB1" w:rsidP="00C97FB1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46 200,00</w:t>
            </w:r>
          </w:p>
        </w:tc>
      </w:tr>
    </w:tbl>
    <w:p w14:paraId="485E0621" w14:textId="77777777" w:rsidR="000A1216" w:rsidRPr="004B6F92" w:rsidRDefault="000A1216" w:rsidP="000A1216">
      <w:pPr>
        <w:pStyle w:val="ab"/>
        <w:spacing w:line="240" w:lineRule="atLeast"/>
        <w:jc w:val="center"/>
        <w:rPr>
          <w:sz w:val="26"/>
          <w:szCs w:val="26"/>
        </w:rPr>
      </w:pPr>
      <w:r w:rsidRPr="004B6F92">
        <w:rPr>
          <w:sz w:val="26"/>
          <w:szCs w:val="26"/>
        </w:rPr>
        <w:t>6. Участники проекта</w:t>
      </w: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2573"/>
        <w:gridCol w:w="2125"/>
        <w:gridCol w:w="5527"/>
        <w:gridCol w:w="2270"/>
        <w:gridCol w:w="1843"/>
      </w:tblGrid>
      <w:tr w:rsidR="000A1216" w:rsidRPr="00EE51E7" w14:paraId="41DF39E9" w14:textId="77777777" w:rsidTr="00D6549C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DF94D" w14:textId="77777777" w:rsidR="000A1216" w:rsidRPr="00EE51E7" w:rsidRDefault="000A1216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EE51E7">
              <w:rPr>
                <w:sz w:val="22"/>
                <w:szCs w:val="22"/>
              </w:rPr>
              <w:t>№ п/п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1EC98" w14:textId="77777777" w:rsidR="000A1216" w:rsidRPr="00EE51E7" w:rsidRDefault="000A1216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EE51E7">
              <w:rPr>
                <w:sz w:val="22"/>
                <w:szCs w:val="22"/>
              </w:rPr>
              <w:t>Роль в проекте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5318" w14:textId="77777777" w:rsidR="000A1216" w:rsidRPr="00EE51E7" w:rsidRDefault="000A1216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EE51E7">
              <w:rPr>
                <w:sz w:val="22"/>
                <w:szCs w:val="22"/>
              </w:rPr>
              <w:t xml:space="preserve">Фамилия, </w:t>
            </w:r>
          </w:p>
          <w:p w14:paraId="46968B52" w14:textId="77777777" w:rsidR="000A1216" w:rsidRPr="00EE51E7" w:rsidRDefault="000A1216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EE51E7">
              <w:rPr>
                <w:sz w:val="22"/>
                <w:szCs w:val="22"/>
              </w:rPr>
              <w:t>инициалы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BAD32" w14:textId="77777777" w:rsidR="000A1216" w:rsidRPr="00EE51E7" w:rsidRDefault="000A1216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EE51E7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019EC" w14:textId="77777777" w:rsidR="000A1216" w:rsidRPr="00EE51E7" w:rsidRDefault="000A1216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EE51E7">
              <w:rPr>
                <w:sz w:val="22"/>
                <w:szCs w:val="22"/>
              </w:rPr>
              <w:t xml:space="preserve">Непосредственный </w:t>
            </w:r>
          </w:p>
          <w:p w14:paraId="314F6CDE" w14:textId="77777777" w:rsidR="000A1216" w:rsidRPr="00EE51E7" w:rsidRDefault="000A1216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EE51E7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05D7C" w14:textId="77777777" w:rsidR="000A1216" w:rsidRPr="00EE51E7" w:rsidRDefault="000A1216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EE51E7">
              <w:rPr>
                <w:sz w:val="22"/>
                <w:szCs w:val="22"/>
              </w:rPr>
              <w:t>Занятость в пр</w:t>
            </w:r>
            <w:r w:rsidRPr="00EE51E7">
              <w:rPr>
                <w:sz w:val="22"/>
                <w:szCs w:val="22"/>
              </w:rPr>
              <w:t>о</w:t>
            </w:r>
            <w:r w:rsidRPr="00EE51E7">
              <w:rPr>
                <w:sz w:val="22"/>
                <w:szCs w:val="22"/>
              </w:rPr>
              <w:t>екте (в %)</w:t>
            </w:r>
          </w:p>
        </w:tc>
      </w:tr>
      <w:tr w:rsidR="000A1216" w:rsidRPr="00EE51E7" w14:paraId="5AA60CF3" w14:textId="77777777" w:rsidTr="00D6549C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6DA5" w14:textId="77777777" w:rsidR="000A1216" w:rsidRPr="00EE51E7" w:rsidRDefault="000A1216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EE51E7">
              <w:rPr>
                <w:sz w:val="22"/>
                <w:szCs w:val="22"/>
              </w:rPr>
              <w:t>1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43028" w14:textId="77777777" w:rsidR="000A1216" w:rsidRPr="00EE51E7" w:rsidRDefault="000A1216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EE51E7">
              <w:rPr>
                <w:sz w:val="22"/>
                <w:szCs w:val="22"/>
              </w:rPr>
              <w:t>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2083" w14:textId="77777777" w:rsidR="000A1216" w:rsidRPr="00EE51E7" w:rsidRDefault="000A1216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EE51E7">
              <w:rPr>
                <w:sz w:val="22"/>
                <w:szCs w:val="22"/>
              </w:rPr>
              <w:t>3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3FAFD" w14:textId="77777777" w:rsidR="000A1216" w:rsidRPr="00EE51E7" w:rsidRDefault="000A1216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EE51E7">
              <w:rPr>
                <w:sz w:val="22"/>
                <w:szCs w:val="22"/>
              </w:rPr>
              <w:t>4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074A2" w14:textId="77777777" w:rsidR="000A1216" w:rsidRPr="00EE51E7" w:rsidRDefault="000A1216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EE51E7">
              <w:rPr>
                <w:sz w:val="22"/>
                <w:szCs w:val="22"/>
              </w:rPr>
              <w:t>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73195" w14:textId="77777777" w:rsidR="000A1216" w:rsidRPr="00EE51E7" w:rsidRDefault="000A1216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EE51E7">
              <w:rPr>
                <w:sz w:val="22"/>
                <w:szCs w:val="22"/>
              </w:rPr>
              <w:t>6</w:t>
            </w:r>
          </w:p>
        </w:tc>
      </w:tr>
      <w:tr w:rsidR="000A1216" w:rsidRPr="00EE51E7" w14:paraId="1B7E49E0" w14:textId="77777777" w:rsidTr="00D6549C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BAEBB" w14:textId="77777777" w:rsidR="000A1216" w:rsidRPr="00EE51E7" w:rsidRDefault="000A1216" w:rsidP="00D6549C">
            <w:pPr>
              <w:pStyle w:val="ab"/>
              <w:spacing w:before="0" w:after="0" w:line="240" w:lineRule="atLeast"/>
              <w:jc w:val="both"/>
              <w:rPr>
                <w:sz w:val="22"/>
                <w:szCs w:val="22"/>
              </w:rPr>
            </w:pPr>
            <w:r w:rsidRPr="00EE51E7">
              <w:rPr>
                <w:sz w:val="22"/>
                <w:szCs w:val="22"/>
              </w:rPr>
              <w:t>1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AF75B" w14:textId="77777777" w:rsidR="000A1216" w:rsidRPr="00EE51E7" w:rsidRDefault="000A1216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EE51E7">
              <w:rPr>
                <w:sz w:val="22"/>
                <w:szCs w:val="22"/>
              </w:rPr>
              <w:t xml:space="preserve">Руководитель </w:t>
            </w:r>
          </w:p>
          <w:p w14:paraId="5970131B" w14:textId="77777777" w:rsidR="000A1216" w:rsidRPr="00EE51E7" w:rsidRDefault="000A1216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EE51E7">
              <w:rPr>
                <w:sz w:val="22"/>
                <w:szCs w:val="22"/>
              </w:rPr>
              <w:t>проекта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E3BA" w14:textId="77777777" w:rsidR="000A1216" w:rsidRPr="00EE51E7" w:rsidRDefault="000A1216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EE51E7">
              <w:rPr>
                <w:sz w:val="22"/>
                <w:szCs w:val="22"/>
              </w:rPr>
              <w:t>А.В. Касаткин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2626" w14:textId="54A1AA06" w:rsidR="000A1216" w:rsidRPr="00EE51E7" w:rsidRDefault="000A1216" w:rsidP="00C97FB1">
            <w:pPr>
              <w:pStyle w:val="ab"/>
              <w:spacing w:before="0" w:after="0" w:line="240" w:lineRule="atLeast"/>
              <w:rPr>
                <w:sz w:val="22"/>
                <w:szCs w:val="22"/>
              </w:rPr>
            </w:pPr>
            <w:r w:rsidRPr="00EE51E7">
              <w:rPr>
                <w:sz w:val="22"/>
                <w:szCs w:val="22"/>
              </w:rPr>
              <w:t xml:space="preserve">Заместитель Главы Великоустюгского  муниципального округа, начальник управления строительства и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2F89" w14:textId="77777777" w:rsidR="000A1216" w:rsidRPr="00EE51E7" w:rsidRDefault="000A1216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EE51E7">
              <w:rPr>
                <w:sz w:val="22"/>
                <w:szCs w:val="22"/>
              </w:rPr>
              <w:t xml:space="preserve">И.А. </w:t>
            </w:r>
            <w:r>
              <w:rPr>
                <w:sz w:val="22"/>
                <w:szCs w:val="22"/>
              </w:rPr>
              <w:t>Быков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694C" w14:textId="77777777" w:rsidR="000A1216" w:rsidRPr="00EE51E7" w:rsidRDefault="000A1216" w:rsidP="00D6549C">
            <w:pPr>
              <w:pStyle w:val="ab"/>
              <w:spacing w:before="0" w:after="0" w:line="240" w:lineRule="atLeast"/>
              <w:jc w:val="both"/>
              <w:rPr>
                <w:sz w:val="22"/>
                <w:szCs w:val="22"/>
              </w:rPr>
            </w:pPr>
          </w:p>
        </w:tc>
      </w:tr>
    </w:tbl>
    <w:p w14:paraId="7EC49547" w14:textId="0CF990A4" w:rsidR="00C97FB1" w:rsidRDefault="00C97FB1" w:rsidP="00C97FB1">
      <w:pPr>
        <w:pStyle w:val="ab"/>
        <w:ind w:left="72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30</w:t>
      </w: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2573"/>
        <w:gridCol w:w="2125"/>
        <w:gridCol w:w="5527"/>
        <w:gridCol w:w="2270"/>
        <w:gridCol w:w="1843"/>
      </w:tblGrid>
      <w:tr w:rsidR="00C97FB1" w:rsidRPr="00EE51E7" w14:paraId="5601AB6C" w14:textId="77777777" w:rsidTr="00F82760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A82FB" w14:textId="77777777" w:rsidR="00C97FB1" w:rsidRPr="00EE51E7" w:rsidRDefault="00C97FB1" w:rsidP="00F82760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EE51E7">
              <w:rPr>
                <w:sz w:val="22"/>
                <w:szCs w:val="22"/>
              </w:rPr>
              <w:t>1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FAED9" w14:textId="77777777" w:rsidR="00C97FB1" w:rsidRPr="00EE51E7" w:rsidRDefault="00C97FB1" w:rsidP="00F82760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EE51E7">
              <w:rPr>
                <w:sz w:val="22"/>
                <w:szCs w:val="22"/>
              </w:rPr>
              <w:t>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3A89A" w14:textId="77777777" w:rsidR="00C97FB1" w:rsidRPr="00EE51E7" w:rsidRDefault="00C97FB1" w:rsidP="00F82760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EE51E7">
              <w:rPr>
                <w:sz w:val="22"/>
                <w:szCs w:val="22"/>
              </w:rPr>
              <w:t>3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7F9C2" w14:textId="77777777" w:rsidR="00C97FB1" w:rsidRPr="00EE51E7" w:rsidRDefault="00C97FB1" w:rsidP="00F82760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EE51E7">
              <w:rPr>
                <w:sz w:val="22"/>
                <w:szCs w:val="22"/>
              </w:rPr>
              <w:t>4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4AD5" w14:textId="77777777" w:rsidR="00C97FB1" w:rsidRPr="00EE51E7" w:rsidRDefault="00C97FB1" w:rsidP="00F82760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EE51E7">
              <w:rPr>
                <w:sz w:val="22"/>
                <w:szCs w:val="22"/>
              </w:rPr>
              <w:t>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4D8E4" w14:textId="77777777" w:rsidR="00C97FB1" w:rsidRPr="00EE51E7" w:rsidRDefault="00C97FB1" w:rsidP="00F82760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EE51E7">
              <w:rPr>
                <w:sz w:val="22"/>
                <w:szCs w:val="22"/>
              </w:rPr>
              <w:t>6</w:t>
            </w:r>
          </w:p>
        </w:tc>
      </w:tr>
      <w:tr w:rsidR="00C97FB1" w:rsidRPr="00EE51E7" w14:paraId="5DA8B2A2" w14:textId="77777777" w:rsidTr="00F82760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766F" w14:textId="77777777" w:rsidR="00C97FB1" w:rsidRPr="00EE51E7" w:rsidRDefault="00C97FB1" w:rsidP="00F82760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57D8" w14:textId="77777777" w:rsidR="00C97FB1" w:rsidRPr="00EE51E7" w:rsidRDefault="00C97FB1" w:rsidP="00F82760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C153" w14:textId="77777777" w:rsidR="00C97FB1" w:rsidRPr="00EE51E7" w:rsidRDefault="00C97FB1" w:rsidP="00F82760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6E68" w14:textId="59048CA8" w:rsidR="00C97FB1" w:rsidRPr="00EE51E7" w:rsidRDefault="00C97FB1" w:rsidP="00F82760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EE51E7">
              <w:rPr>
                <w:sz w:val="22"/>
                <w:szCs w:val="22"/>
              </w:rPr>
              <w:t>жилищно-коммунального хозяйства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8324" w14:textId="77777777" w:rsidR="00C97FB1" w:rsidRPr="00EE51E7" w:rsidRDefault="00C97FB1" w:rsidP="00F82760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E37A" w14:textId="77777777" w:rsidR="00C97FB1" w:rsidRPr="00EE51E7" w:rsidRDefault="00C97FB1" w:rsidP="00F82760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97FB1" w:rsidRPr="00EE51E7" w14:paraId="1CF5AFC6" w14:textId="77777777" w:rsidTr="00F82760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4DE5" w14:textId="78D21278" w:rsidR="00C97FB1" w:rsidRPr="00EE51E7" w:rsidRDefault="00C97FB1" w:rsidP="00C97FB1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EE51E7">
              <w:rPr>
                <w:sz w:val="22"/>
                <w:szCs w:val="22"/>
              </w:rPr>
              <w:t>2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8340" w14:textId="77777777" w:rsidR="00C97FB1" w:rsidRPr="00EE51E7" w:rsidRDefault="00C97FB1" w:rsidP="00C97FB1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EE51E7">
              <w:rPr>
                <w:sz w:val="22"/>
                <w:szCs w:val="22"/>
              </w:rPr>
              <w:t>Администратор</w:t>
            </w:r>
          </w:p>
          <w:p w14:paraId="09D938DD" w14:textId="7086F940" w:rsidR="00C97FB1" w:rsidRPr="00EE51E7" w:rsidRDefault="00C97FB1" w:rsidP="00C97FB1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EE51E7">
              <w:rPr>
                <w:sz w:val="22"/>
                <w:szCs w:val="22"/>
              </w:rPr>
              <w:t>проекта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34B3" w14:textId="051505A3" w:rsidR="00C97FB1" w:rsidRPr="00EE51E7" w:rsidRDefault="00C97FB1" w:rsidP="00C97FB1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EE51E7">
              <w:rPr>
                <w:sz w:val="22"/>
                <w:szCs w:val="22"/>
              </w:rPr>
              <w:t>Н.В. Вологдина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9CA2" w14:textId="1285FB96" w:rsidR="00C97FB1" w:rsidRPr="00EE51E7" w:rsidRDefault="00C97FB1" w:rsidP="00C97FB1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EE51E7">
              <w:rPr>
                <w:sz w:val="22"/>
                <w:szCs w:val="22"/>
              </w:rPr>
              <w:t>Начальник отдела строительства и транспортной и</w:t>
            </w:r>
            <w:r w:rsidRPr="00EE51E7">
              <w:rPr>
                <w:sz w:val="22"/>
                <w:szCs w:val="22"/>
              </w:rPr>
              <w:t>н</w:t>
            </w:r>
            <w:r w:rsidRPr="00EE51E7">
              <w:rPr>
                <w:sz w:val="22"/>
                <w:szCs w:val="22"/>
              </w:rPr>
              <w:t>фраструктуры управления строительства и ЖКХ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B204" w14:textId="391153E7" w:rsidR="00C97FB1" w:rsidRPr="00EE51E7" w:rsidRDefault="00C97FB1" w:rsidP="00C97FB1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EE51E7">
              <w:rPr>
                <w:sz w:val="22"/>
                <w:szCs w:val="22"/>
              </w:rPr>
              <w:t>А.В. Касаткин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2204" w14:textId="77777777" w:rsidR="00C97FB1" w:rsidRPr="00EE51E7" w:rsidRDefault="00C97FB1" w:rsidP="00C97FB1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97FB1" w:rsidRPr="00EE51E7" w14:paraId="359671EB" w14:textId="77777777" w:rsidTr="00F82760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79ED" w14:textId="679D0CAD" w:rsidR="00C97FB1" w:rsidRPr="00EE51E7" w:rsidRDefault="00C97FB1" w:rsidP="00C97FB1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EE51E7">
              <w:rPr>
                <w:sz w:val="22"/>
                <w:szCs w:val="22"/>
              </w:rPr>
              <w:t>3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48BF" w14:textId="0EFC2D8E" w:rsidR="00C97FB1" w:rsidRPr="00EE51E7" w:rsidRDefault="00C97FB1" w:rsidP="00C97FB1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EE51E7">
              <w:rPr>
                <w:sz w:val="22"/>
                <w:szCs w:val="22"/>
              </w:rPr>
              <w:t>Участники проекта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A472" w14:textId="77777777" w:rsidR="00C97FB1" w:rsidRPr="00EE51E7" w:rsidRDefault="00C97FB1" w:rsidP="00C97FB1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9A2F" w14:textId="77777777" w:rsidR="00C97FB1" w:rsidRPr="00EE51E7" w:rsidRDefault="00C97FB1" w:rsidP="00C97FB1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BEB6" w14:textId="77777777" w:rsidR="00C97FB1" w:rsidRPr="00EE51E7" w:rsidRDefault="00C97FB1" w:rsidP="00C97FB1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2A74" w14:textId="77777777" w:rsidR="00C97FB1" w:rsidRPr="00EE51E7" w:rsidRDefault="00C97FB1" w:rsidP="00C97FB1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97FB1" w:rsidRPr="00EE51E7" w14:paraId="574CA9DF" w14:textId="77777777" w:rsidTr="00F82760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F66E" w14:textId="331DC773" w:rsidR="00C97FB1" w:rsidRPr="00EE51E7" w:rsidRDefault="00C97FB1" w:rsidP="00C97FB1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EE51E7">
              <w:rPr>
                <w:sz w:val="22"/>
                <w:szCs w:val="22"/>
              </w:rPr>
              <w:t>3.1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C39C" w14:textId="77777777" w:rsidR="00C97FB1" w:rsidRPr="00EE51E7" w:rsidRDefault="00C97FB1" w:rsidP="00C97FB1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2166" w14:textId="18794EC9" w:rsidR="00C97FB1" w:rsidRPr="00EE51E7" w:rsidRDefault="00C97FB1" w:rsidP="00C97FB1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EE51E7">
              <w:rPr>
                <w:sz w:val="22"/>
                <w:szCs w:val="22"/>
              </w:rPr>
              <w:t xml:space="preserve">А.С. </w:t>
            </w:r>
            <w:proofErr w:type="spellStart"/>
            <w:r w:rsidRPr="00EE51E7">
              <w:rPr>
                <w:sz w:val="22"/>
                <w:szCs w:val="22"/>
              </w:rPr>
              <w:t>Кокшарова</w:t>
            </w:r>
            <w:proofErr w:type="spellEnd"/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04D9" w14:textId="00D03DDB" w:rsidR="00C97FB1" w:rsidRPr="00EE51E7" w:rsidRDefault="00C97FB1" w:rsidP="00C97FB1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EE51E7">
              <w:rPr>
                <w:sz w:val="22"/>
                <w:szCs w:val="22"/>
              </w:rPr>
              <w:t>менеджер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B48C" w14:textId="4FE19CF3" w:rsidR="00C97FB1" w:rsidRPr="00EE51E7" w:rsidRDefault="00C97FB1" w:rsidP="00C97FB1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EE51E7">
              <w:rPr>
                <w:sz w:val="22"/>
                <w:szCs w:val="22"/>
              </w:rPr>
              <w:t>Н.В. Вологдина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5625" w14:textId="77777777" w:rsidR="00C97FB1" w:rsidRPr="00EE51E7" w:rsidRDefault="00C97FB1" w:rsidP="00C97FB1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</w:p>
        </w:tc>
      </w:tr>
    </w:tbl>
    <w:p w14:paraId="09C07886" w14:textId="4700A4F1" w:rsidR="000A1216" w:rsidRDefault="000A1216" w:rsidP="000A1216">
      <w:pPr>
        <w:pStyle w:val="ab"/>
        <w:numPr>
          <w:ilvl w:val="0"/>
          <w:numId w:val="13"/>
        </w:numPr>
        <w:jc w:val="center"/>
        <w:rPr>
          <w:sz w:val="26"/>
          <w:szCs w:val="26"/>
        </w:rPr>
      </w:pPr>
      <w:r w:rsidRPr="004B6F92">
        <w:rPr>
          <w:sz w:val="26"/>
          <w:szCs w:val="26"/>
          <w:lang w:eastAsia="ru-RU"/>
        </w:rPr>
        <w:t xml:space="preserve">Сведения о порядке сбора информации и методике </w:t>
      </w:r>
      <w:r w:rsidRPr="004B6F92">
        <w:rPr>
          <w:sz w:val="26"/>
          <w:szCs w:val="26"/>
        </w:rPr>
        <w:t>расчета показателей проекта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2"/>
        <w:gridCol w:w="2227"/>
        <w:gridCol w:w="1202"/>
        <w:gridCol w:w="2339"/>
        <w:gridCol w:w="988"/>
        <w:gridCol w:w="2094"/>
        <w:gridCol w:w="2026"/>
        <w:gridCol w:w="1573"/>
        <w:gridCol w:w="1795"/>
      </w:tblGrid>
      <w:tr w:rsidR="000A1216" w:rsidRPr="00592F0F" w14:paraId="3ADAF36D" w14:textId="77777777" w:rsidTr="00D6549C">
        <w:tc>
          <w:tcPr>
            <w:tcW w:w="183" w:type="pct"/>
            <w:shd w:val="clear" w:color="auto" w:fill="auto"/>
          </w:tcPr>
          <w:p w14:paraId="37DC6840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14:paraId="1D98223D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753" w:type="pct"/>
            <w:shd w:val="clear" w:color="auto" w:fill="auto"/>
          </w:tcPr>
          <w:p w14:paraId="70664078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14:paraId="1DC43248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показателя </w:t>
            </w:r>
          </w:p>
          <w:p w14:paraId="0AC9C336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14:paraId="795293EE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  <w:p w14:paraId="7001FCD5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измерения</w:t>
            </w:r>
          </w:p>
          <w:p w14:paraId="174D5C76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(по ОКЕИ)</w:t>
            </w:r>
          </w:p>
        </w:tc>
        <w:tc>
          <w:tcPr>
            <w:tcW w:w="791" w:type="pct"/>
            <w:shd w:val="clear" w:color="auto" w:fill="auto"/>
          </w:tcPr>
          <w:p w14:paraId="0DE0CFB2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 xml:space="preserve">Определение </w:t>
            </w:r>
          </w:p>
          <w:p w14:paraId="048C9551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показателя</w:t>
            </w:r>
          </w:p>
          <w:p w14:paraId="2048FA00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&lt;1&gt;</w:t>
            </w:r>
          </w:p>
        </w:tc>
        <w:tc>
          <w:tcPr>
            <w:tcW w:w="334" w:type="pct"/>
            <w:shd w:val="clear" w:color="auto" w:fill="auto"/>
          </w:tcPr>
          <w:p w14:paraId="2AABA6F8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 xml:space="preserve">Метод расчета </w:t>
            </w:r>
          </w:p>
          <w:p w14:paraId="16315130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&lt;2&gt;</w:t>
            </w:r>
          </w:p>
        </w:tc>
        <w:tc>
          <w:tcPr>
            <w:tcW w:w="708" w:type="pct"/>
            <w:shd w:val="clear" w:color="auto" w:fill="auto"/>
          </w:tcPr>
          <w:p w14:paraId="7D0450C9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Алгоритм форм</w:t>
            </w: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 xml:space="preserve">рования </w:t>
            </w:r>
          </w:p>
          <w:p w14:paraId="299C319F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(формула)</w:t>
            </w:r>
          </w:p>
          <w:p w14:paraId="68286B50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и методологич</w:t>
            </w: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 xml:space="preserve">ские пояснения </w:t>
            </w:r>
          </w:p>
          <w:p w14:paraId="71A9D1FF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к показателю &lt;3&gt;</w:t>
            </w:r>
          </w:p>
        </w:tc>
        <w:tc>
          <w:tcPr>
            <w:tcW w:w="685" w:type="pct"/>
            <w:shd w:val="clear" w:color="auto" w:fill="auto"/>
          </w:tcPr>
          <w:p w14:paraId="1AEA2018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Показатели, и</w:t>
            </w: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пользуемые в формуле &lt;4&gt;</w:t>
            </w:r>
          </w:p>
        </w:tc>
        <w:tc>
          <w:tcPr>
            <w:tcW w:w="532" w:type="pct"/>
            <w:shd w:val="clear" w:color="auto" w:fill="auto"/>
          </w:tcPr>
          <w:p w14:paraId="22DE0752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 xml:space="preserve">Метод сбора информации, индекс </w:t>
            </w:r>
          </w:p>
          <w:p w14:paraId="3ACB9D05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 xml:space="preserve">формы </w:t>
            </w:r>
          </w:p>
          <w:p w14:paraId="3053A68E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отчётности &lt;5&gt;</w:t>
            </w:r>
          </w:p>
        </w:tc>
        <w:tc>
          <w:tcPr>
            <w:tcW w:w="607" w:type="pct"/>
            <w:shd w:val="clear" w:color="auto" w:fill="auto"/>
          </w:tcPr>
          <w:p w14:paraId="142951FB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за сбор данных </w:t>
            </w:r>
          </w:p>
          <w:p w14:paraId="103ACD19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по показателю  &lt;6&gt;</w:t>
            </w:r>
          </w:p>
        </w:tc>
      </w:tr>
      <w:tr w:rsidR="000A1216" w:rsidRPr="00592F0F" w14:paraId="0932414A" w14:textId="77777777" w:rsidTr="00D6549C">
        <w:tc>
          <w:tcPr>
            <w:tcW w:w="183" w:type="pct"/>
            <w:shd w:val="clear" w:color="auto" w:fill="auto"/>
          </w:tcPr>
          <w:p w14:paraId="7CB9710A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53" w:type="pct"/>
            <w:shd w:val="clear" w:color="auto" w:fill="auto"/>
          </w:tcPr>
          <w:p w14:paraId="713281AB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06" w:type="pct"/>
            <w:shd w:val="clear" w:color="auto" w:fill="auto"/>
          </w:tcPr>
          <w:p w14:paraId="39A572D6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91" w:type="pct"/>
            <w:shd w:val="clear" w:color="auto" w:fill="auto"/>
          </w:tcPr>
          <w:p w14:paraId="1B333D02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34" w:type="pct"/>
            <w:shd w:val="clear" w:color="auto" w:fill="auto"/>
          </w:tcPr>
          <w:p w14:paraId="17B83139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8" w:type="pct"/>
            <w:shd w:val="clear" w:color="auto" w:fill="auto"/>
          </w:tcPr>
          <w:p w14:paraId="104513BA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85" w:type="pct"/>
            <w:shd w:val="clear" w:color="auto" w:fill="auto"/>
          </w:tcPr>
          <w:p w14:paraId="45128D01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32" w:type="pct"/>
            <w:shd w:val="clear" w:color="auto" w:fill="auto"/>
          </w:tcPr>
          <w:p w14:paraId="73B82F4F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607" w:type="pct"/>
            <w:shd w:val="clear" w:color="auto" w:fill="auto"/>
          </w:tcPr>
          <w:p w14:paraId="7BFBE2A1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0A1216" w:rsidRPr="00592F0F" w14:paraId="66107EB1" w14:textId="77777777" w:rsidTr="00D6549C">
        <w:trPr>
          <w:trHeight w:val="1140"/>
        </w:trPr>
        <w:tc>
          <w:tcPr>
            <w:tcW w:w="183" w:type="pct"/>
            <w:shd w:val="clear" w:color="auto" w:fill="auto"/>
          </w:tcPr>
          <w:p w14:paraId="67FF5EAA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53" w:type="pct"/>
            <w:shd w:val="clear" w:color="auto" w:fill="auto"/>
          </w:tcPr>
          <w:p w14:paraId="4ADF9518" w14:textId="77777777" w:rsidR="000A1216" w:rsidRPr="00592F0F" w:rsidRDefault="000A1216" w:rsidP="00D6549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Количество муниц</w:t>
            </w: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пальных маршрутов регулярных перев</w:t>
            </w: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зок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7E67A4CA" w14:textId="77777777" w:rsidR="000A1216" w:rsidRPr="00592F0F" w:rsidRDefault="000A1216" w:rsidP="00D6549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791" w:type="pct"/>
            <w:shd w:val="clear" w:color="auto" w:fill="auto"/>
          </w:tcPr>
          <w:p w14:paraId="6929C8E0" w14:textId="77777777" w:rsidR="000A1216" w:rsidRPr="00592F0F" w:rsidRDefault="000A1216" w:rsidP="00D654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Количество муниц</w:t>
            </w: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пальных маршрутов регулярных перевозок</w:t>
            </w:r>
          </w:p>
        </w:tc>
        <w:tc>
          <w:tcPr>
            <w:tcW w:w="334" w:type="pct"/>
            <w:shd w:val="clear" w:color="auto" w:fill="auto"/>
            <w:textDirection w:val="btLr"/>
            <w:vAlign w:val="center"/>
          </w:tcPr>
          <w:p w14:paraId="030C1E02" w14:textId="77777777" w:rsidR="000A1216" w:rsidRPr="00592F0F" w:rsidRDefault="000A1216" w:rsidP="00D6549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14:paraId="5723EA97" w14:textId="77777777" w:rsidR="00F82760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Фактические </w:t>
            </w:r>
          </w:p>
          <w:p w14:paraId="02E7E409" w14:textId="17EB92F3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данные</w:t>
            </w:r>
          </w:p>
          <w:p w14:paraId="1523CE51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5" w:type="pct"/>
            <w:shd w:val="clear" w:color="auto" w:fill="auto"/>
          </w:tcPr>
          <w:p w14:paraId="19AEC7E0" w14:textId="77777777" w:rsidR="000A1216" w:rsidRPr="00592F0F" w:rsidRDefault="000A1216" w:rsidP="00D6549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61368F0B" w14:textId="77777777" w:rsidR="000A1216" w:rsidRPr="00592F0F" w:rsidRDefault="000A1216" w:rsidP="00D6549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051A8943" w14:textId="77777777" w:rsidR="000A1216" w:rsidRPr="00592F0F" w:rsidRDefault="000A1216" w:rsidP="00D6549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Управление строительства и ЖКХ</w:t>
            </w:r>
          </w:p>
        </w:tc>
      </w:tr>
      <w:tr w:rsidR="000A1216" w:rsidRPr="00592F0F" w14:paraId="30C14675" w14:textId="77777777" w:rsidTr="00D6549C">
        <w:trPr>
          <w:trHeight w:val="885"/>
        </w:trPr>
        <w:tc>
          <w:tcPr>
            <w:tcW w:w="183" w:type="pct"/>
            <w:shd w:val="clear" w:color="auto" w:fill="auto"/>
          </w:tcPr>
          <w:p w14:paraId="391DF61C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53" w:type="pct"/>
            <w:shd w:val="clear" w:color="auto" w:fill="auto"/>
          </w:tcPr>
          <w:p w14:paraId="4D775C00" w14:textId="77777777" w:rsidR="000A1216" w:rsidRPr="00592F0F" w:rsidRDefault="000A1216" w:rsidP="00D6549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Объем выполненной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работы по углубл</w:t>
            </w: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нию дна в целях обеспечения во</w:t>
            </w: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можности причал</w:t>
            </w: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вания судов на ре</w:t>
            </w: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ных маршрутах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77113EF1" w14:textId="77777777" w:rsidR="000A1216" w:rsidRPr="00592F0F" w:rsidRDefault="000A1216" w:rsidP="00D6549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Куб. м</w:t>
            </w:r>
          </w:p>
        </w:tc>
        <w:tc>
          <w:tcPr>
            <w:tcW w:w="791" w:type="pct"/>
            <w:shd w:val="clear" w:color="auto" w:fill="auto"/>
          </w:tcPr>
          <w:p w14:paraId="6BA8A6AC" w14:textId="77777777" w:rsidR="000A1216" w:rsidRPr="00592F0F" w:rsidRDefault="000A1216" w:rsidP="00D654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Объем выполненной работы по углубл</w:t>
            </w: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нию дна в целях обе</w:t>
            </w: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печения возможности причаливания судов на речных маршрутах</w:t>
            </w:r>
          </w:p>
        </w:tc>
        <w:tc>
          <w:tcPr>
            <w:tcW w:w="334" w:type="pct"/>
            <w:shd w:val="clear" w:color="auto" w:fill="auto"/>
            <w:textDirection w:val="btLr"/>
            <w:vAlign w:val="center"/>
          </w:tcPr>
          <w:p w14:paraId="400F0FE4" w14:textId="77777777" w:rsidR="000A1216" w:rsidRPr="00592F0F" w:rsidRDefault="000A1216" w:rsidP="00D6549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14:paraId="437143ED" w14:textId="77777777" w:rsidR="00F82760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Фактические </w:t>
            </w:r>
          </w:p>
          <w:p w14:paraId="1CE17DF7" w14:textId="6B47B828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данные</w:t>
            </w:r>
          </w:p>
          <w:p w14:paraId="11AA21EF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5" w:type="pct"/>
            <w:shd w:val="clear" w:color="auto" w:fill="auto"/>
          </w:tcPr>
          <w:p w14:paraId="46E47FF3" w14:textId="77777777" w:rsidR="000A1216" w:rsidRPr="00592F0F" w:rsidRDefault="000A1216" w:rsidP="00D6549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470D7AF9" w14:textId="77777777" w:rsidR="000A1216" w:rsidRPr="00592F0F" w:rsidRDefault="000A1216" w:rsidP="00D6549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6B33794C" w14:textId="77777777" w:rsidR="000A1216" w:rsidRPr="00592F0F" w:rsidRDefault="000A1216" w:rsidP="00D6549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Управление строительства и ЖКХ</w:t>
            </w:r>
          </w:p>
        </w:tc>
      </w:tr>
    </w:tbl>
    <w:p w14:paraId="01B8B513" w14:textId="77777777" w:rsidR="000A1216" w:rsidRPr="000A1216" w:rsidRDefault="000A1216" w:rsidP="000A1216">
      <w:pPr>
        <w:pStyle w:val="ConsPlusNormal"/>
        <w:ind w:right="283" w:firstLine="709"/>
        <w:jc w:val="both"/>
        <w:rPr>
          <w:sz w:val="18"/>
          <w:szCs w:val="18"/>
        </w:rPr>
      </w:pPr>
      <w:r w:rsidRPr="000A1216">
        <w:rPr>
          <w:rFonts w:ascii="Times New Roman" w:hAnsi="Times New Roman" w:cs="Times New Roman"/>
          <w:sz w:val="18"/>
          <w:szCs w:val="18"/>
        </w:rPr>
        <w:t>&lt;1&gt; Характеристика содержания показателя, обеспечивающая однозначность понимания существа измеряемой характеристики процесса (объекта) наблюдения и (или) поря</w:t>
      </w:r>
      <w:r w:rsidRPr="000A1216">
        <w:rPr>
          <w:rFonts w:ascii="Times New Roman" w:hAnsi="Times New Roman" w:cs="Times New Roman"/>
          <w:sz w:val="18"/>
          <w:szCs w:val="18"/>
        </w:rPr>
        <w:t>д</w:t>
      </w:r>
      <w:r w:rsidRPr="000A1216">
        <w:rPr>
          <w:rFonts w:ascii="Times New Roman" w:hAnsi="Times New Roman" w:cs="Times New Roman"/>
          <w:sz w:val="18"/>
          <w:szCs w:val="18"/>
        </w:rPr>
        <w:t>ка её измерения.</w:t>
      </w:r>
    </w:p>
    <w:p w14:paraId="260740B8" w14:textId="77777777" w:rsidR="000A1216" w:rsidRPr="000A1216" w:rsidRDefault="000A1216" w:rsidP="000A1216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0A1216">
        <w:rPr>
          <w:sz w:val="18"/>
          <w:szCs w:val="18"/>
        </w:rPr>
        <w:tab/>
        <w:t>&lt;2&gt; Указывается метод расчета показателя (накопительный итог или дискретный показатель).</w:t>
      </w:r>
    </w:p>
    <w:p w14:paraId="7F4A89C4" w14:textId="77777777" w:rsidR="000A1216" w:rsidRPr="000A1216" w:rsidRDefault="000A1216" w:rsidP="000A1216">
      <w:pPr>
        <w:pStyle w:val="ConsPlusNormal"/>
        <w:ind w:right="283" w:firstLine="709"/>
        <w:jc w:val="both"/>
        <w:rPr>
          <w:sz w:val="18"/>
          <w:szCs w:val="18"/>
        </w:rPr>
      </w:pPr>
      <w:r w:rsidRPr="000A1216">
        <w:rPr>
          <w:rFonts w:ascii="Times New Roman" w:hAnsi="Times New Roman" w:cs="Times New Roman"/>
          <w:sz w:val="18"/>
          <w:szCs w:val="18"/>
        </w:rPr>
        <w:t>&lt;3&gt; Приводятся формула и краткий алгоритм расчёта. При описании формулы или алгоритма необходимо использовать буквенные обозначения показателей. Пояснения к п</w:t>
      </w:r>
      <w:r w:rsidRPr="000A1216">
        <w:rPr>
          <w:rFonts w:ascii="Times New Roman" w:hAnsi="Times New Roman" w:cs="Times New Roman"/>
          <w:sz w:val="18"/>
          <w:szCs w:val="18"/>
        </w:rPr>
        <w:t>о</w:t>
      </w:r>
      <w:r w:rsidRPr="000A1216">
        <w:rPr>
          <w:rFonts w:ascii="Times New Roman" w:hAnsi="Times New Roman" w:cs="Times New Roman"/>
          <w:sz w:val="18"/>
          <w:szCs w:val="18"/>
        </w:rPr>
        <w:t>казателю должны отражать методические рекомендации по сбору, обработке, интерпретации значений показателя.</w:t>
      </w:r>
    </w:p>
    <w:p w14:paraId="69941A83" w14:textId="77777777" w:rsidR="000A1216" w:rsidRPr="000A1216" w:rsidRDefault="000A1216" w:rsidP="000A1216">
      <w:pPr>
        <w:pStyle w:val="ConsPlusNormal"/>
        <w:ind w:right="283" w:firstLine="709"/>
        <w:jc w:val="both"/>
        <w:rPr>
          <w:sz w:val="18"/>
          <w:szCs w:val="18"/>
        </w:rPr>
      </w:pPr>
      <w:r w:rsidRPr="000A1216">
        <w:rPr>
          <w:rFonts w:ascii="Times New Roman" w:hAnsi="Times New Roman" w:cs="Times New Roman"/>
          <w:sz w:val="18"/>
          <w:szCs w:val="18"/>
        </w:rPr>
        <w:t xml:space="preserve">&lt;4&gt; Указываются наименование показателей, используемых в формуле в графе 6, их единицы измерения. </w:t>
      </w:r>
    </w:p>
    <w:p w14:paraId="71CA0C99" w14:textId="77777777" w:rsidR="000A1216" w:rsidRPr="000A1216" w:rsidRDefault="000A1216" w:rsidP="000A1216">
      <w:pPr>
        <w:pStyle w:val="ConsPlusNormal"/>
        <w:ind w:right="283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A1216">
        <w:rPr>
          <w:rFonts w:ascii="Times New Roman" w:hAnsi="Times New Roman" w:cs="Times New Roman"/>
          <w:sz w:val="18"/>
          <w:szCs w:val="18"/>
        </w:rPr>
        <w:t>&lt;5&gt; 1 – официальная статистическая информация; 2 – бухгалтерская и финансовая отчётность; 3 – ведомственная отчётность; 4 – прочие (указать). При наличии утверждённой формы статистического учёта по показателю, указанному в графе 7, приводится номер формы статистической отчётности, утверждённой приказом Росстата.</w:t>
      </w:r>
    </w:p>
    <w:p w14:paraId="77CAF1E3" w14:textId="79E604D0" w:rsidR="007C0EEB" w:rsidRPr="006B1667" w:rsidRDefault="000A1216" w:rsidP="000A1216">
      <w:pPr>
        <w:pStyle w:val="ConsPlusNormal"/>
        <w:ind w:right="283" w:firstLine="709"/>
        <w:jc w:val="both"/>
        <w:rPr>
          <w:b/>
          <w:sz w:val="26"/>
          <w:szCs w:val="26"/>
        </w:rPr>
        <w:sectPr w:rsidR="007C0EEB" w:rsidRPr="006B1667" w:rsidSect="00B80109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  <w:r w:rsidRPr="000A1216">
        <w:rPr>
          <w:rFonts w:ascii="Times New Roman" w:hAnsi="Times New Roman" w:cs="Times New Roman"/>
          <w:sz w:val="18"/>
          <w:szCs w:val="18"/>
        </w:rPr>
        <w:t>&lt;6&gt; Приводится наименование структурных подразделений и органов, ответственных за сбор данных по показателю.</w:t>
      </w:r>
    </w:p>
    <w:p w14:paraId="32DD5542" w14:textId="113CD52F" w:rsidR="00C97FB1" w:rsidRDefault="00C97FB1" w:rsidP="007C0EEB">
      <w:pPr>
        <w:shd w:val="clear" w:color="auto" w:fill="FFFFFF"/>
        <w:jc w:val="center"/>
        <w:rPr>
          <w:sz w:val="26"/>
          <w:szCs w:val="26"/>
        </w:rPr>
      </w:pPr>
      <w:r w:rsidRPr="00C97FB1">
        <w:rPr>
          <w:sz w:val="26"/>
          <w:szCs w:val="26"/>
        </w:rPr>
        <w:lastRenderedPageBreak/>
        <w:t>31</w:t>
      </w:r>
    </w:p>
    <w:p w14:paraId="3970C74D" w14:textId="77777777" w:rsidR="00F82760" w:rsidRPr="00C97FB1" w:rsidRDefault="00F82760" w:rsidP="007C0EEB">
      <w:pPr>
        <w:shd w:val="clear" w:color="auto" w:fill="FFFFFF"/>
        <w:jc w:val="center"/>
        <w:rPr>
          <w:sz w:val="26"/>
          <w:szCs w:val="26"/>
        </w:rPr>
      </w:pPr>
    </w:p>
    <w:p w14:paraId="25FA8B99" w14:textId="1DC1E791" w:rsidR="007C0EEB" w:rsidRPr="006B1667" w:rsidRDefault="007C0EEB" w:rsidP="007C0EEB">
      <w:pPr>
        <w:shd w:val="clear" w:color="auto" w:fill="FFFFFF"/>
        <w:jc w:val="center"/>
        <w:rPr>
          <w:b/>
          <w:sz w:val="26"/>
          <w:szCs w:val="26"/>
        </w:rPr>
      </w:pPr>
      <w:r w:rsidRPr="006B1667">
        <w:rPr>
          <w:b/>
          <w:sz w:val="26"/>
          <w:szCs w:val="26"/>
        </w:rPr>
        <w:t>ПАСПОРТ</w:t>
      </w:r>
    </w:p>
    <w:p w14:paraId="17CA37F6" w14:textId="77777777" w:rsidR="007C0EEB" w:rsidRPr="006B1667" w:rsidRDefault="007C0EEB" w:rsidP="007C0EEB">
      <w:pPr>
        <w:shd w:val="clear" w:color="auto" w:fill="FFFFFF"/>
        <w:jc w:val="center"/>
        <w:rPr>
          <w:b/>
          <w:sz w:val="26"/>
          <w:szCs w:val="26"/>
        </w:rPr>
      </w:pPr>
      <w:r w:rsidRPr="006B1667">
        <w:rPr>
          <w:b/>
          <w:sz w:val="26"/>
          <w:szCs w:val="26"/>
        </w:rPr>
        <w:t>КОМПЛЕКСА ПРОЦЕССНЫХ МЕРОПРИЯТИЙ</w:t>
      </w:r>
    </w:p>
    <w:p w14:paraId="43D1A7DE" w14:textId="77777777" w:rsidR="007C0EEB" w:rsidRPr="006B1667" w:rsidRDefault="007C0EEB" w:rsidP="007C0EEB">
      <w:pPr>
        <w:shd w:val="clear" w:color="auto" w:fill="FFFFFF"/>
        <w:jc w:val="center"/>
        <w:rPr>
          <w:b/>
          <w:sz w:val="26"/>
          <w:szCs w:val="26"/>
        </w:rPr>
      </w:pPr>
      <w:r w:rsidRPr="006B1667">
        <w:rPr>
          <w:b/>
          <w:sz w:val="26"/>
          <w:szCs w:val="26"/>
        </w:rPr>
        <w:t>«ОРГАНИЗАЦИЯ РЕЧНЫХ ПЕРЕВОЗОК»</w:t>
      </w:r>
    </w:p>
    <w:p w14:paraId="5D21BEC5" w14:textId="77777777" w:rsidR="007C0EEB" w:rsidRPr="006B1667" w:rsidRDefault="007C0EEB" w:rsidP="007C0EEB">
      <w:pPr>
        <w:pStyle w:val="ab"/>
        <w:ind w:left="720"/>
        <w:jc w:val="center"/>
        <w:rPr>
          <w:sz w:val="26"/>
          <w:szCs w:val="26"/>
        </w:rPr>
      </w:pPr>
    </w:p>
    <w:p w14:paraId="72A08493" w14:textId="77777777" w:rsidR="007C0EEB" w:rsidRPr="006B1667" w:rsidRDefault="007C0EEB" w:rsidP="007C0EEB">
      <w:pPr>
        <w:numPr>
          <w:ilvl w:val="0"/>
          <w:numId w:val="3"/>
        </w:numPr>
        <w:jc w:val="center"/>
        <w:rPr>
          <w:sz w:val="26"/>
          <w:szCs w:val="26"/>
        </w:rPr>
      </w:pPr>
      <w:r w:rsidRPr="006B1667">
        <w:rPr>
          <w:sz w:val="26"/>
          <w:szCs w:val="26"/>
        </w:rPr>
        <w:t>Основные положения</w:t>
      </w:r>
    </w:p>
    <w:p w14:paraId="130AE2A8" w14:textId="77777777" w:rsidR="007C0EEB" w:rsidRPr="006B1667" w:rsidRDefault="007C0EEB" w:rsidP="007C0EEB">
      <w:pPr>
        <w:jc w:val="center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9"/>
        <w:gridCol w:w="7321"/>
      </w:tblGrid>
      <w:tr w:rsidR="007C0EEB" w:rsidRPr="006B1667" w14:paraId="00FEBDE4" w14:textId="77777777" w:rsidTr="007C0EEB">
        <w:trPr>
          <w:jc w:val="center"/>
        </w:trPr>
        <w:tc>
          <w:tcPr>
            <w:tcW w:w="2251" w:type="dxa"/>
            <w:shd w:val="clear" w:color="auto" w:fill="auto"/>
          </w:tcPr>
          <w:p w14:paraId="23A60633" w14:textId="77777777" w:rsidR="007C0EEB" w:rsidRPr="006B1667" w:rsidRDefault="007C0EEB" w:rsidP="007C0EEB">
            <w:pPr>
              <w:rPr>
                <w:sz w:val="26"/>
                <w:szCs w:val="26"/>
              </w:rPr>
            </w:pPr>
            <w:r w:rsidRPr="006B1667">
              <w:rPr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7353" w:type="dxa"/>
            <w:shd w:val="clear" w:color="auto" w:fill="auto"/>
          </w:tcPr>
          <w:p w14:paraId="33488ABA" w14:textId="77777777" w:rsidR="007C0EEB" w:rsidRPr="006B1667" w:rsidRDefault="007C0EEB" w:rsidP="007C0EEB">
            <w:pPr>
              <w:jc w:val="center"/>
              <w:rPr>
                <w:sz w:val="26"/>
                <w:szCs w:val="26"/>
              </w:rPr>
            </w:pPr>
            <w:r w:rsidRPr="006B1667">
              <w:rPr>
                <w:sz w:val="26"/>
                <w:szCs w:val="26"/>
              </w:rPr>
              <w:t>Управление строительства и жилищно-коммунального хозя</w:t>
            </w:r>
            <w:r w:rsidRPr="006B1667">
              <w:rPr>
                <w:sz w:val="26"/>
                <w:szCs w:val="26"/>
              </w:rPr>
              <w:t>й</w:t>
            </w:r>
            <w:r w:rsidRPr="006B1667">
              <w:rPr>
                <w:sz w:val="26"/>
                <w:szCs w:val="26"/>
              </w:rPr>
              <w:t>ства администрации Великоустюгского муниципального окр</w:t>
            </w:r>
            <w:r w:rsidRPr="006B1667">
              <w:rPr>
                <w:sz w:val="26"/>
                <w:szCs w:val="26"/>
              </w:rPr>
              <w:t>у</w:t>
            </w:r>
            <w:r w:rsidRPr="006B1667">
              <w:rPr>
                <w:sz w:val="26"/>
                <w:szCs w:val="26"/>
              </w:rPr>
              <w:t>га</w:t>
            </w:r>
          </w:p>
        </w:tc>
      </w:tr>
      <w:tr w:rsidR="007C0EEB" w:rsidRPr="006B1667" w14:paraId="26A9283A" w14:textId="77777777" w:rsidTr="007C0EEB">
        <w:trPr>
          <w:jc w:val="center"/>
        </w:trPr>
        <w:tc>
          <w:tcPr>
            <w:tcW w:w="2251" w:type="dxa"/>
            <w:shd w:val="clear" w:color="auto" w:fill="auto"/>
          </w:tcPr>
          <w:p w14:paraId="47C78FC5" w14:textId="77777777" w:rsidR="007C0EEB" w:rsidRPr="006B1667" w:rsidRDefault="007C0EEB" w:rsidP="007C0EEB">
            <w:pPr>
              <w:rPr>
                <w:sz w:val="26"/>
                <w:szCs w:val="26"/>
              </w:rPr>
            </w:pPr>
            <w:r w:rsidRPr="006B1667">
              <w:rPr>
                <w:sz w:val="26"/>
                <w:szCs w:val="26"/>
              </w:rPr>
              <w:t>Исполнитель м</w:t>
            </w:r>
            <w:r w:rsidRPr="006B1667">
              <w:rPr>
                <w:sz w:val="26"/>
                <w:szCs w:val="26"/>
              </w:rPr>
              <w:t>е</w:t>
            </w:r>
            <w:r w:rsidRPr="006B1667">
              <w:rPr>
                <w:sz w:val="26"/>
                <w:szCs w:val="26"/>
              </w:rPr>
              <w:t>роприятий</w:t>
            </w:r>
          </w:p>
        </w:tc>
        <w:tc>
          <w:tcPr>
            <w:tcW w:w="7353" w:type="dxa"/>
            <w:shd w:val="clear" w:color="auto" w:fill="auto"/>
          </w:tcPr>
          <w:p w14:paraId="4DE35E65" w14:textId="77777777" w:rsidR="007C0EEB" w:rsidRPr="006B1667" w:rsidRDefault="007C0EEB" w:rsidP="007C0EEB">
            <w:pPr>
              <w:jc w:val="center"/>
              <w:rPr>
                <w:sz w:val="26"/>
                <w:szCs w:val="26"/>
              </w:rPr>
            </w:pPr>
            <w:r w:rsidRPr="006B1667">
              <w:rPr>
                <w:sz w:val="26"/>
                <w:szCs w:val="26"/>
              </w:rPr>
              <w:t>Управление строительства и жилищно-коммунального хозя</w:t>
            </w:r>
            <w:r w:rsidRPr="006B1667">
              <w:rPr>
                <w:sz w:val="26"/>
                <w:szCs w:val="26"/>
              </w:rPr>
              <w:t>й</w:t>
            </w:r>
            <w:r w:rsidRPr="006B1667">
              <w:rPr>
                <w:sz w:val="26"/>
                <w:szCs w:val="26"/>
              </w:rPr>
              <w:t>ства администрации Великоустюгского муниципального окр</w:t>
            </w:r>
            <w:r w:rsidRPr="006B1667">
              <w:rPr>
                <w:sz w:val="26"/>
                <w:szCs w:val="26"/>
              </w:rPr>
              <w:t>у</w:t>
            </w:r>
            <w:r w:rsidRPr="006B1667">
              <w:rPr>
                <w:sz w:val="26"/>
                <w:szCs w:val="26"/>
              </w:rPr>
              <w:t>га</w:t>
            </w:r>
          </w:p>
        </w:tc>
      </w:tr>
      <w:tr w:rsidR="007C0EEB" w:rsidRPr="006B1667" w14:paraId="0B34F7AC" w14:textId="77777777" w:rsidTr="007C0EEB">
        <w:trPr>
          <w:jc w:val="center"/>
        </w:trPr>
        <w:tc>
          <w:tcPr>
            <w:tcW w:w="2251" w:type="dxa"/>
            <w:shd w:val="clear" w:color="auto" w:fill="auto"/>
          </w:tcPr>
          <w:p w14:paraId="42790340" w14:textId="77777777" w:rsidR="007C0EEB" w:rsidRPr="006B1667" w:rsidRDefault="007C0EEB" w:rsidP="007C0EEB">
            <w:pPr>
              <w:rPr>
                <w:sz w:val="26"/>
                <w:szCs w:val="26"/>
              </w:rPr>
            </w:pPr>
            <w:r w:rsidRPr="006B1667">
              <w:rPr>
                <w:sz w:val="26"/>
                <w:szCs w:val="26"/>
              </w:rPr>
              <w:t>Период реализ</w:t>
            </w:r>
            <w:r w:rsidRPr="006B1667">
              <w:rPr>
                <w:sz w:val="26"/>
                <w:szCs w:val="26"/>
              </w:rPr>
              <w:t>а</w:t>
            </w:r>
            <w:r w:rsidRPr="006B1667">
              <w:rPr>
                <w:sz w:val="26"/>
                <w:szCs w:val="26"/>
              </w:rPr>
              <w:t>ции</w:t>
            </w:r>
          </w:p>
        </w:tc>
        <w:tc>
          <w:tcPr>
            <w:tcW w:w="7353" w:type="dxa"/>
            <w:shd w:val="clear" w:color="auto" w:fill="auto"/>
            <w:vAlign w:val="center"/>
          </w:tcPr>
          <w:p w14:paraId="377E8159" w14:textId="77777777" w:rsidR="007C0EEB" w:rsidRPr="006B1667" w:rsidRDefault="007C0EEB" w:rsidP="007C0EEB">
            <w:pPr>
              <w:jc w:val="center"/>
              <w:rPr>
                <w:sz w:val="26"/>
                <w:szCs w:val="26"/>
              </w:rPr>
            </w:pPr>
            <w:r w:rsidRPr="006B1667">
              <w:rPr>
                <w:sz w:val="26"/>
                <w:szCs w:val="26"/>
              </w:rPr>
              <w:t>2025 – 2030 годы</w:t>
            </w:r>
          </w:p>
        </w:tc>
      </w:tr>
    </w:tbl>
    <w:p w14:paraId="0A0E27C7" w14:textId="77777777" w:rsidR="007C0EEB" w:rsidRPr="006B1667" w:rsidRDefault="007C0EEB" w:rsidP="007C0EEB">
      <w:pPr>
        <w:pStyle w:val="ab"/>
        <w:ind w:left="720"/>
        <w:jc w:val="center"/>
        <w:rPr>
          <w:sz w:val="26"/>
          <w:szCs w:val="26"/>
        </w:rPr>
        <w:sectPr w:rsidR="007C0EEB" w:rsidRPr="006B1667" w:rsidSect="00592F0F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3D9FE939" w14:textId="6438B539" w:rsidR="00C97FB1" w:rsidRDefault="00C97FB1" w:rsidP="000A1216">
      <w:pPr>
        <w:pStyle w:val="ac"/>
        <w:spacing w:after="240"/>
        <w:ind w:left="108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32</w:t>
      </w:r>
    </w:p>
    <w:p w14:paraId="699A7431" w14:textId="65CB26E4" w:rsidR="000A1216" w:rsidRPr="000A1216" w:rsidRDefault="000A1216" w:rsidP="000A1216">
      <w:pPr>
        <w:pStyle w:val="ac"/>
        <w:spacing w:after="240"/>
        <w:ind w:left="1080"/>
        <w:jc w:val="center"/>
        <w:rPr>
          <w:sz w:val="26"/>
          <w:szCs w:val="26"/>
        </w:rPr>
      </w:pPr>
      <w:r w:rsidRPr="000A1216">
        <w:rPr>
          <w:sz w:val="26"/>
          <w:szCs w:val="26"/>
        </w:rPr>
        <w:t>2. Показатели комплекса процессных мероприятий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2170"/>
        <w:gridCol w:w="1292"/>
        <w:gridCol w:w="1136"/>
        <w:gridCol w:w="648"/>
        <w:gridCol w:w="1399"/>
        <w:gridCol w:w="1136"/>
        <w:gridCol w:w="1251"/>
        <w:gridCol w:w="1801"/>
        <w:gridCol w:w="1668"/>
        <w:gridCol w:w="1733"/>
      </w:tblGrid>
      <w:tr w:rsidR="000A1216" w:rsidRPr="00592F0F" w14:paraId="537B9F14" w14:textId="77777777" w:rsidTr="00D6549C">
        <w:tc>
          <w:tcPr>
            <w:tcW w:w="187" w:type="pct"/>
            <w:vMerge w:val="restart"/>
          </w:tcPr>
          <w:p w14:paraId="65686E84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734" w:type="pct"/>
            <w:vMerge w:val="restart"/>
          </w:tcPr>
          <w:p w14:paraId="72649B50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Наименование пок</w:t>
            </w: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зателя</w:t>
            </w:r>
          </w:p>
        </w:tc>
        <w:tc>
          <w:tcPr>
            <w:tcW w:w="437" w:type="pct"/>
            <w:vMerge w:val="restart"/>
          </w:tcPr>
          <w:p w14:paraId="18A73258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  <w:p w14:paraId="61430B32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измерения (по ОКЕИ)</w:t>
            </w:r>
          </w:p>
        </w:tc>
        <w:tc>
          <w:tcPr>
            <w:tcW w:w="603" w:type="pct"/>
            <w:gridSpan w:val="2"/>
          </w:tcPr>
          <w:p w14:paraId="641163F7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Базовое знач</w:t>
            </w: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ние &lt;1&gt;</w:t>
            </w:r>
          </w:p>
        </w:tc>
        <w:tc>
          <w:tcPr>
            <w:tcW w:w="1280" w:type="pct"/>
            <w:gridSpan w:val="3"/>
          </w:tcPr>
          <w:p w14:paraId="0A34DCAA" w14:textId="77777777" w:rsidR="000A1216" w:rsidRPr="00592F0F" w:rsidRDefault="000A1216" w:rsidP="00D654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2F0F">
              <w:rPr>
                <w:sz w:val="22"/>
                <w:szCs w:val="22"/>
              </w:rPr>
              <w:t>Значение показателя по годам &lt;2&gt;</w:t>
            </w:r>
          </w:p>
        </w:tc>
        <w:tc>
          <w:tcPr>
            <w:tcW w:w="609" w:type="pct"/>
          </w:tcPr>
          <w:p w14:paraId="290228BF" w14:textId="77777777" w:rsidR="000A1216" w:rsidRPr="00592F0F" w:rsidRDefault="000A1216" w:rsidP="00D654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2F0F">
              <w:rPr>
                <w:sz w:val="22"/>
                <w:szCs w:val="22"/>
              </w:rPr>
              <w:t>Структурные подразделения</w:t>
            </w:r>
          </w:p>
          <w:p w14:paraId="52E1E9B3" w14:textId="77777777" w:rsidR="000A1216" w:rsidRPr="00592F0F" w:rsidRDefault="000A1216" w:rsidP="00D654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2F0F">
              <w:rPr>
                <w:sz w:val="22"/>
                <w:szCs w:val="22"/>
              </w:rPr>
              <w:t>и органы, отве</w:t>
            </w:r>
            <w:r w:rsidRPr="00592F0F">
              <w:rPr>
                <w:sz w:val="22"/>
                <w:szCs w:val="22"/>
              </w:rPr>
              <w:t>т</w:t>
            </w:r>
            <w:r w:rsidRPr="00592F0F">
              <w:rPr>
                <w:sz w:val="22"/>
                <w:szCs w:val="22"/>
              </w:rPr>
              <w:t>ственные за д</w:t>
            </w:r>
            <w:r w:rsidRPr="00592F0F">
              <w:rPr>
                <w:sz w:val="22"/>
                <w:szCs w:val="22"/>
              </w:rPr>
              <w:t>о</w:t>
            </w:r>
            <w:r w:rsidRPr="00592F0F">
              <w:rPr>
                <w:sz w:val="22"/>
                <w:szCs w:val="22"/>
              </w:rPr>
              <w:t>стижение пок</w:t>
            </w:r>
            <w:r w:rsidRPr="00592F0F">
              <w:rPr>
                <w:sz w:val="22"/>
                <w:szCs w:val="22"/>
              </w:rPr>
              <w:t>а</w:t>
            </w:r>
            <w:r w:rsidRPr="00592F0F">
              <w:rPr>
                <w:sz w:val="22"/>
                <w:szCs w:val="22"/>
              </w:rPr>
              <w:t>зателя</w:t>
            </w:r>
          </w:p>
        </w:tc>
        <w:tc>
          <w:tcPr>
            <w:tcW w:w="564" w:type="pct"/>
          </w:tcPr>
          <w:p w14:paraId="3FCF485A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Связь с пок</w:t>
            </w: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зателями</w:t>
            </w:r>
          </w:p>
          <w:p w14:paraId="0E1773BF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федеральной программы &lt;3&gt;</w:t>
            </w:r>
          </w:p>
        </w:tc>
        <w:tc>
          <w:tcPr>
            <w:tcW w:w="587" w:type="pct"/>
          </w:tcPr>
          <w:p w14:paraId="34C03211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Связь с показ</w:t>
            </w: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телями</w:t>
            </w:r>
          </w:p>
          <w:p w14:paraId="4C4D7B2F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региональной программы &lt;4&gt;</w:t>
            </w:r>
          </w:p>
        </w:tc>
      </w:tr>
      <w:tr w:rsidR="000A1216" w:rsidRPr="00592F0F" w14:paraId="06E9761B" w14:textId="77777777" w:rsidTr="00D6549C">
        <w:tc>
          <w:tcPr>
            <w:tcW w:w="187" w:type="pct"/>
            <w:vMerge/>
          </w:tcPr>
          <w:p w14:paraId="48929669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4" w:type="pct"/>
            <w:vMerge/>
          </w:tcPr>
          <w:p w14:paraId="3AA1134F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" w:type="pct"/>
            <w:vMerge/>
          </w:tcPr>
          <w:p w14:paraId="506E9D62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4" w:type="pct"/>
          </w:tcPr>
          <w:p w14:paraId="3E9890B8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значение</w:t>
            </w:r>
          </w:p>
        </w:tc>
        <w:tc>
          <w:tcPr>
            <w:tcW w:w="218" w:type="pct"/>
          </w:tcPr>
          <w:p w14:paraId="7DF4ADB2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473" w:type="pct"/>
          </w:tcPr>
          <w:p w14:paraId="2EB8711D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2025 г.</w:t>
            </w:r>
          </w:p>
        </w:tc>
        <w:tc>
          <w:tcPr>
            <w:tcW w:w="384" w:type="pct"/>
          </w:tcPr>
          <w:p w14:paraId="74D82B4A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2026 г.</w:t>
            </w:r>
          </w:p>
        </w:tc>
        <w:tc>
          <w:tcPr>
            <w:tcW w:w="422" w:type="pct"/>
          </w:tcPr>
          <w:p w14:paraId="2401BA35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2027 г.</w:t>
            </w:r>
          </w:p>
        </w:tc>
        <w:tc>
          <w:tcPr>
            <w:tcW w:w="609" w:type="pct"/>
          </w:tcPr>
          <w:p w14:paraId="715154B3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4" w:type="pct"/>
          </w:tcPr>
          <w:p w14:paraId="582B41E0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</w:tcPr>
          <w:p w14:paraId="0E8B091E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1216" w:rsidRPr="00592F0F" w14:paraId="4A55FF0B" w14:textId="77777777" w:rsidTr="00D6549C">
        <w:tc>
          <w:tcPr>
            <w:tcW w:w="187" w:type="pct"/>
          </w:tcPr>
          <w:p w14:paraId="456491BF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34" w:type="pct"/>
          </w:tcPr>
          <w:p w14:paraId="3E381F1C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37" w:type="pct"/>
          </w:tcPr>
          <w:p w14:paraId="0A0E3D08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84" w:type="pct"/>
          </w:tcPr>
          <w:p w14:paraId="5F4816CC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18" w:type="pct"/>
          </w:tcPr>
          <w:p w14:paraId="6B9F8778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73" w:type="pct"/>
          </w:tcPr>
          <w:p w14:paraId="621CEDFE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84" w:type="pct"/>
          </w:tcPr>
          <w:p w14:paraId="0AE31C97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22" w:type="pct"/>
          </w:tcPr>
          <w:p w14:paraId="45CC953C" w14:textId="77777777" w:rsidR="000A1216" w:rsidRPr="00592F0F" w:rsidRDefault="000A1216" w:rsidP="00D6549C">
            <w:pPr>
              <w:pStyle w:val="ConsPlusNormal"/>
              <w:tabs>
                <w:tab w:val="left" w:pos="838"/>
                <w:tab w:val="center" w:pos="927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609" w:type="pct"/>
          </w:tcPr>
          <w:p w14:paraId="54860A78" w14:textId="77777777" w:rsidR="000A1216" w:rsidRPr="00592F0F" w:rsidRDefault="000A1216" w:rsidP="00D6549C">
            <w:pPr>
              <w:pStyle w:val="ConsPlusNormal"/>
              <w:tabs>
                <w:tab w:val="left" w:pos="838"/>
                <w:tab w:val="center" w:pos="927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64" w:type="pct"/>
          </w:tcPr>
          <w:p w14:paraId="354C781C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87" w:type="pct"/>
          </w:tcPr>
          <w:p w14:paraId="51A88DD5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F0F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0A1216" w:rsidRPr="00592F0F" w14:paraId="5B445745" w14:textId="77777777" w:rsidTr="00D6549C">
        <w:tc>
          <w:tcPr>
            <w:tcW w:w="187" w:type="pct"/>
          </w:tcPr>
          <w:p w14:paraId="60261A97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4" w:type="pct"/>
          </w:tcPr>
          <w:p w14:paraId="30D70BA4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" w:type="pct"/>
          </w:tcPr>
          <w:p w14:paraId="44E664ED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4" w:type="pct"/>
          </w:tcPr>
          <w:p w14:paraId="55BAA379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" w:type="pct"/>
          </w:tcPr>
          <w:p w14:paraId="741E4ED1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3" w:type="pct"/>
          </w:tcPr>
          <w:p w14:paraId="49C29D6A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4" w:type="pct"/>
          </w:tcPr>
          <w:p w14:paraId="4A1DBE27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2" w:type="pct"/>
          </w:tcPr>
          <w:p w14:paraId="7214C56B" w14:textId="77777777" w:rsidR="000A1216" w:rsidRPr="00592F0F" w:rsidRDefault="000A1216" w:rsidP="00D6549C">
            <w:pPr>
              <w:pStyle w:val="ConsPlusNormal"/>
              <w:tabs>
                <w:tab w:val="left" w:pos="838"/>
                <w:tab w:val="center" w:pos="927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9" w:type="pct"/>
          </w:tcPr>
          <w:p w14:paraId="21E67F40" w14:textId="77777777" w:rsidR="000A1216" w:rsidRPr="00592F0F" w:rsidRDefault="000A1216" w:rsidP="00D6549C">
            <w:pPr>
              <w:pStyle w:val="ConsPlusNormal"/>
              <w:tabs>
                <w:tab w:val="left" w:pos="838"/>
                <w:tab w:val="center" w:pos="927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4" w:type="pct"/>
          </w:tcPr>
          <w:p w14:paraId="22AC8AF3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</w:tcPr>
          <w:p w14:paraId="505B57CE" w14:textId="77777777" w:rsidR="000A1216" w:rsidRPr="00592F0F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7289B90" w14:textId="77777777" w:rsidR="007C0EEB" w:rsidRPr="006B1667" w:rsidRDefault="007C0EEB" w:rsidP="007C0EEB">
      <w:pPr>
        <w:pStyle w:val="ab"/>
        <w:numPr>
          <w:ilvl w:val="0"/>
          <w:numId w:val="4"/>
        </w:numPr>
        <w:spacing w:line="240" w:lineRule="atLeast"/>
        <w:jc w:val="center"/>
        <w:rPr>
          <w:sz w:val="28"/>
          <w:szCs w:val="28"/>
        </w:rPr>
      </w:pPr>
      <w:r w:rsidRPr="006B1667">
        <w:rPr>
          <w:sz w:val="26"/>
          <w:szCs w:val="26"/>
        </w:rPr>
        <w:t>Перечень мероприятий (результатов) комплекса процессных мероприятий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"/>
        <w:gridCol w:w="1546"/>
        <w:gridCol w:w="1136"/>
        <w:gridCol w:w="1425"/>
        <w:gridCol w:w="991"/>
        <w:gridCol w:w="1278"/>
        <w:gridCol w:w="1133"/>
        <w:gridCol w:w="994"/>
        <w:gridCol w:w="849"/>
        <w:gridCol w:w="852"/>
        <w:gridCol w:w="849"/>
        <w:gridCol w:w="766"/>
        <w:gridCol w:w="733"/>
        <w:gridCol w:w="736"/>
        <w:gridCol w:w="1094"/>
      </w:tblGrid>
      <w:tr w:rsidR="007C0EEB" w:rsidRPr="006B1667" w14:paraId="31D4EA2B" w14:textId="77777777" w:rsidTr="000A1216">
        <w:tc>
          <w:tcPr>
            <w:tcW w:w="137" w:type="pct"/>
            <w:vMerge w:val="restart"/>
          </w:tcPr>
          <w:p w14:paraId="5BE4B19C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№ п/п</w:t>
            </w:r>
          </w:p>
        </w:tc>
        <w:tc>
          <w:tcPr>
            <w:tcW w:w="523" w:type="pct"/>
            <w:vMerge w:val="restart"/>
          </w:tcPr>
          <w:p w14:paraId="6F7EA6C1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Наименов</w:t>
            </w:r>
            <w:r w:rsidRPr="006B1667">
              <w:rPr>
                <w:sz w:val="22"/>
                <w:szCs w:val="22"/>
              </w:rPr>
              <w:t>а</w:t>
            </w:r>
            <w:r w:rsidRPr="006B1667">
              <w:rPr>
                <w:sz w:val="22"/>
                <w:szCs w:val="22"/>
              </w:rPr>
              <w:t xml:space="preserve">ние </w:t>
            </w:r>
          </w:p>
          <w:p w14:paraId="68D02855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 xml:space="preserve">задачи, </w:t>
            </w:r>
          </w:p>
          <w:p w14:paraId="14A82637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 xml:space="preserve">мероприятия </w:t>
            </w:r>
          </w:p>
          <w:p w14:paraId="11CEBD96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(результата)</w:t>
            </w:r>
          </w:p>
        </w:tc>
        <w:tc>
          <w:tcPr>
            <w:tcW w:w="384" w:type="pct"/>
            <w:vMerge w:val="restart"/>
          </w:tcPr>
          <w:p w14:paraId="434BE069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Сроки</w:t>
            </w:r>
          </w:p>
          <w:p w14:paraId="50ECE978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 xml:space="preserve"> реализ</w:t>
            </w:r>
            <w:r w:rsidRPr="006B1667">
              <w:rPr>
                <w:sz w:val="22"/>
                <w:szCs w:val="22"/>
              </w:rPr>
              <w:t>а</w:t>
            </w:r>
            <w:r w:rsidRPr="006B1667">
              <w:rPr>
                <w:sz w:val="22"/>
                <w:szCs w:val="22"/>
              </w:rPr>
              <w:t>ции</w:t>
            </w:r>
          </w:p>
        </w:tc>
        <w:tc>
          <w:tcPr>
            <w:tcW w:w="482" w:type="pct"/>
            <w:vMerge w:val="restart"/>
          </w:tcPr>
          <w:p w14:paraId="2BC58BD1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 xml:space="preserve">Тип </w:t>
            </w:r>
          </w:p>
          <w:p w14:paraId="5491A7FE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меропри</w:t>
            </w:r>
            <w:r w:rsidRPr="006B1667">
              <w:rPr>
                <w:sz w:val="22"/>
                <w:szCs w:val="22"/>
              </w:rPr>
              <w:t>я</w:t>
            </w:r>
            <w:r w:rsidRPr="006B1667">
              <w:rPr>
                <w:sz w:val="22"/>
                <w:szCs w:val="22"/>
              </w:rPr>
              <w:t xml:space="preserve">тия </w:t>
            </w:r>
          </w:p>
          <w:p w14:paraId="72E697A8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(результата)</w:t>
            </w:r>
          </w:p>
          <w:p w14:paraId="135506D0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&lt;1&gt;</w:t>
            </w:r>
          </w:p>
        </w:tc>
        <w:tc>
          <w:tcPr>
            <w:tcW w:w="335" w:type="pct"/>
            <w:vMerge w:val="restart"/>
          </w:tcPr>
          <w:p w14:paraId="3FF319ED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Хара</w:t>
            </w:r>
            <w:r w:rsidRPr="006B1667">
              <w:rPr>
                <w:sz w:val="22"/>
                <w:szCs w:val="22"/>
              </w:rPr>
              <w:t>к</w:t>
            </w:r>
            <w:r w:rsidRPr="006B1667">
              <w:rPr>
                <w:sz w:val="22"/>
                <w:szCs w:val="22"/>
              </w:rPr>
              <w:t>тер</w:t>
            </w:r>
            <w:r w:rsidRPr="006B1667">
              <w:rPr>
                <w:sz w:val="22"/>
                <w:szCs w:val="22"/>
              </w:rPr>
              <w:t>и</w:t>
            </w:r>
            <w:r w:rsidRPr="006B1667">
              <w:rPr>
                <w:sz w:val="22"/>
                <w:szCs w:val="22"/>
              </w:rPr>
              <w:t>стика</w:t>
            </w:r>
          </w:p>
          <w:p w14:paraId="6C36740F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 xml:space="preserve"> &lt;2&gt;</w:t>
            </w:r>
          </w:p>
        </w:tc>
        <w:tc>
          <w:tcPr>
            <w:tcW w:w="432" w:type="pct"/>
            <w:vMerge w:val="restart"/>
          </w:tcPr>
          <w:p w14:paraId="000F50EC" w14:textId="77777777" w:rsidR="007C0EEB" w:rsidRPr="006B1667" w:rsidRDefault="007C0EEB" w:rsidP="007C0E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  <w:p w14:paraId="66A02FBF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 xml:space="preserve">измерения </w:t>
            </w:r>
          </w:p>
          <w:p w14:paraId="2A548D34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(по ОКЕИ)</w:t>
            </w:r>
          </w:p>
        </w:tc>
        <w:tc>
          <w:tcPr>
            <w:tcW w:w="719" w:type="pct"/>
            <w:gridSpan w:val="2"/>
          </w:tcPr>
          <w:p w14:paraId="08B9CAB4" w14:textId="77777777" w:rsidR="007C0EEB" w:rsidRPr="006B1667" w:rsidRDefault="007C0EEB" w:rsidP="007C0E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 xml:space="preserve">Базовое значение </w:t>
            </w:r>
          </w:p>
        </w:tc>
        <w:tc>
          <w:tcPr>
            <w:tcW w:w="1618" w:type="pct"/>
            <w:gridSpan w:val="6"/>
          </w:tcPr>
          <w:p w14:paraId="5AA20174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Значение</w:t>
            </w:r>
          </w:p>
          <w:p w14:paraId="141EA379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 xml:space="preserve"> мероприятия </w:t>
            </w:r>
          </w:p>
          <w:p w14:paraId="767214BF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(результата) по годам</w:t>
            </w:r>
          </w:p>
        </w:tc>
        <w:tc>
          <w:tcPr>
            <w:tcW w:w="370" w:type="pct"/>
            <w:vMerge w:val="restart"/>
          </w:tcPr>
          <w:p w14:paraId="1192E1A5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Связь</w:t>
            </w:r>
          </w:p>
          <w:p w14:paraId="4AE72CF7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 xml:space="preserve"> с пок</w:t>
            </w:r>
            <w:r w:rsidRPr="006B1667">
              <w:rPr>
                <w:sz w:val="22"/>
                <w:szCs w:val="22"/>
              </w:rPr>
              <w:t>а</w:t>
            </w:r>
            <w:r w:rsidRPr="006B1667">
              <w:rPr>
                <w:sz w:val="22"/>
                <w:szCs w:val="22"/>
              </w:rPr>
              <w:t>зателем</w:t>
            </w:r>
          </w:p>
          <w:p w14:paraId="21B4D826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&lt;3&gt;</w:t>
            </w:r>
          </w:p>
        </w:tc>
      </w:tr>
      <w:tr w:rsidR="007C0EEB" w:rsidRPr="006B1667" w14:paraId="797862B0" w14:textId="77777777" w:rsidTr="000A1216">
        <w:tc>
          <w:tcPr>
            <w:tcW w:w="137" w:type="pct"/>
            <w:vMerge/>
          </w:tcPr>
          <w:p w14:paraId="50284E95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23" w:type="pct"/>
            <w:vMerge/>
          </w:tcPr>
          <w:p w14:paraId="355B979A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4" w:type="pct"/>
            <w:vMerge/>
          </w:tcPr>
          <w:p w14:paraId="15D3B0E3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2" w:type="pct"/>
            <w:vMerge/>
          </w:tcPr>
          <w:p w14:paraId="7535A1F2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5" w:type="pct"/>
            <w:vMerge/>
          </w:tcPr>
          <w:p w14:paraId="2592A492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</w:tcPr>
          <w:p w14:paraId="05C03EFF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3" w:type="pct"/>
          </w:tcPr>
          <w:p w14:paraId="3B3D7AD4" w14:textId="77777777" w:rsidR="007C0EEB" w:rsidRPr="006B1667" w:rsidRDefault="007C0EEB" w:rsidP="007C0E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значение</w:t>
            </w:r>
          </w:p>
        </w:tc>
        <w:tc>
          <w:tcPr>
            <w:tcW w:w="336" w:type="pct"/>
          </w:tcPr>
          <w:p w14:paraId="409DE7B7" w14:textId="77777777" w:rsidR="007C0EEB" w:rsidRPr="006B1667" w:rsidRDefault="007C0EEB" w:rsidP="007C0E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287" w:type="pct"/>
          </w:tcPr>
          <w:p w14:paraId="04CF2303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2025 г.</w:t>
            </w:r>
          </w:p>
        </w:tc>
        <w:tc>
          <w:tcPr>
            <w:tcW w:w="288" w:type="pct"/>
          </w:tcPr>
          <w:p w14:paraId="197EE12A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2026 г.</w:t>
            </w:r>
          </w:p>
        </w:tc>
        <w:tc>
          <w:tcPr>
            <w:tcW w:w="287" w:type="pct"/>
          </w:tcPr>
          <w:p w14:paraId="3390CF24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2027 г.</w:t>
            </w:r>
          </w:p>
        </w:tc>
        <w:tc>
          <w:tcPr>
            <w:tcW w:w="259" w:type="pct"/>
          </w:tcPr>
          <w:p w14:paraId="55676B79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2028 г.</w:t>
            </w:r>
          </w:p>
        </w:tc>
        <w:tc>
          <w:tcPr>
            <w:tcW w:w="248" w:type="pct"/>
          </w:tcPr>
          <w:p w14:paraId="7B92E129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2029 г</w:t>
            </w:r>
          </w:p>
        </w:tc>
        <w:tc>
          <w:tcPr>
            <w:tcW w:w="249" w:type="pct"/>
          </w:tcPr>
          <w:p w14:paraId="4CD4EACA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2030 г.</w:t>
            </w:r>
          </w:p>
        </w:tc>
        <w:tc>
          <w:tcPr>
            <w:tcW w:w="370" w:type="pct"/>
            <w:vMerge/>
          </w:tcPr>
          <w:p w14:paraId="1F401BD4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7C0EEB" w:rsidRPr="006B1667" w14:paraId="2CE6DB31" w14:textId="77777777" w:rsidTr="007C0EEB">
        <w:tc>
          <w:tcPr>
            <w:tcW w:w="5000" w:type="pct"/>
            <w:gridSpan w:val="15"/>
          </w:tcPr>
          <w:p w14:paraId="1A6EEF81" w14:textId="77777777" w:rsidR="007C0EEB" w:rsidRPr="006B1667" w:rsidRDefault="007C0EEB" w:rsidP="007C0E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К концу 2030 года обеспечена перевозка пассажиров речным транспортом</w:t>
            </w:r>
          </w:p>
        </w:tc>
      </w:tr>
      <w:tr w:rsidR="007C0EEB" w:rsidRPr="006B1667" w14:paraId="79094A0E" w14:textId="77777777" w:rsidTr="000A1216">
        <w:tc>
          <w:tcPr>
            <w:tcW w:w="137" w:type="pct"/>
          </w:tcPr>
          <w:p w14:paraId="2F73AA8A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1</w:t>
            </w:r>
          </w:p>
        </w:tc>
        <w:tc>
          <w:tcPr>
            <w:tcW w:w="523" w:type="pct"/>
          </w:tcPr>
          <w:p w14:paraId="03622B68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Обеспечение доступных перевозок внутренним водным транспортом</w:t>
            </w:r>
          </w:p>
        </w:tc>
        <w:tc>
          <w:tcPr>
            <w:tcW w:w="384" w:type="pct"/>
            <w:vAlign w:val="center"/>
          </w:tcPr>
          <w:p w14:paraId="6827DBE4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2025-2030</w:t>
            </w:r>
          </w:p>
        </w:tc>
        <w:tc>
          <w:tcPr>
            <w:tcW w:w="482" w:type="pct"/>
            <w:vAlign w:val="center"/>
          </w:tcPr>
          <w:p w14:paraId="5C2BB2FC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Оказание услуг (в</w:t>
            </w:r>
            <w:r w:rsidRPr="006B1667">
              <w:rPr>
                <w:sz w:val="22"/>
                <w:szCs w:val="22"/>
              </w:rPr>
              <w:t>ы</w:t>
            </w:r>
            <w:r w:rsidRPr="006B1667">
              <w:rPr>
                <w:sz w:val="22"/>
                <w:szCs w:val="22"/>
              </w:rPr>
              <w:t>полнение работ)</w:t>
            </w:r>
          </w:p>
        </w:tc>
        <w:tc>
          <w:tcPr>
            <w:tcW w:w="335" w:type="pct"/>
            <w:vAlign w:val="center"/>
          </w:tcPr>
          <w:p w14:paraId="137E62BD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pct"/>
            <w:vAlign w:val="center"/>
          </w:tcPr>
          <w:p w14:paraId="729EA36E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%</w:t>
            </w:r>
          </w:p>
        </w:tc>
        <w:tc>
          <w:tcPr>
            <w:tcW w:w="383" w:type="pct"/>
            <w:vAlign w:val="center"/>
          </w:tcPr>
          <w:p w14:paraId="4AF0AAB2" w14:textId="77777777" w:rsidR="007C0EEB" w:rsidRPr="006B1667" w:rsidRDefault="007C0EEB" w:rsidP="007C0EEB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100</w:t>
            </w:r>
          </w:p>
        </w:tc>
        <w:tc>
          <w:tcPr>
            <w:tcW w:w="336" w:type="pct"/>
            <w:vAlign w:val="center"/>
          </w:tcPr>
          <w:p w14:paraId="0DD152B2" w14:textId="77777777" w:rsidR="007C0EEB" w:rsidRPr="006B1667" w:rsidRDefault="007C0EEB" w:rsidP="007C0EEB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2023</w:t>
            </w:r>
          </w:p>
        </w:tc>
        <w:tc>
          <w:tcPr>
            <w:tcW w:w="287" w:type="pct"/>
            <w:vAlign w:val="center"/>
          </w:tcPr>
          <w:p w14:paraId="325E3CF3" w14:textId="77777777" w:rsidR="007C0EEB" w:rsidRPr="006B1667" w:rsidRDefault="007C0EEB" w:rsidP="007C0EEB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100</w:t>
            </w:r>
          </w:p>
        </w:tc>
        <w:tc>
          <w:tcPr>
            <w:tcW w:w="288" w:type="pct"/>
            <w:vAlign w:val="center"/>
          </w:tcPr>
          <w:p w14:paraId="6454F84A" w14:textId="77777777" w:rsidR="007C0EEB" w:rsidRPr="006B1667" w:rsidRDefault="007C0EEB" w:rsidP="007C0EEB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100</w:t>
            </w:r>
          </w:p>
        </w:tc>
        <w:tc>
          <w:tcPr>
            <w:tcW w:w="287" w:type="pct"/>
            <w:vAlign w:val="center"/>
          </w:tcPr>
          <w:p w14:paraId="2AC609B3" w14:textId="77777777" w:rsidR="007C0EEB" w:rsidRPr="006B1667" w:rsidRDefault="007C0EEB" w:rsidP="007C0EEB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100</w:t>
            </w:r>
          </w:p>
        </w:tc>
        <w:tc>
          <w:tcPr>
            <w:tcW w:w="259" w:type="pct"/>
            <w:vAlign w:val="center"/>
          </w:tcPr>
          <w:p w14:paraId="0A6ED134" w14:textId="77777777" w:rsidR="007C0EEB" w:rsidRPr="006B1667" w:rsidRDefault="007C0EEB" w:rsidP="007C0EEB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100</w:t>
            </w:r>
          </w:p>
        </w:tc>
        <w:tc>
          <w:tcPr>
            <w:tcW w:w="248" w:type="pct"/>
            <w:vAlign w:val="center"/>
          </w:tcPr>
          <w:p w14:paraId="585C5BB5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100</w:t>
            </w:r>
          </w:p>
        </w:tc>
        <w:tc>
          <w:tcPr>
            <w:tcW w:w="249" w:type="pct"/>
            <w:vAlign w:val="center"/>
          </w:tcPr>
          <w:p w14:paraId="6A3701D9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100</w:t>
            </w:r>
          </w:p>
        </w:tc>
        <w:tc>
          <w:tcPr>
            <w:tcW w:w="370" w:type="pct"/>
            <w:vAlign w:val="center"/>
          </w:tcPr>
          <w:p w14:paraId="5B4ECC87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14:paraId="55B7CF30" w14:textId="77777777" w:rsidR="000A1216" w:rsidRPr="006B1667" w:rsidRDefault="000A1216" w:rsidP="000A1216">
      <w:pPr>
        <w:pStyle w:val="ab"/>
        <w:spacing w:line="240" w:lineRule="atLeast"/>
        <w:jc w:val="center"/>
        <w:rPr>
          <w:sz w:val="28"/>
          <w:szCs w:val="28"/>
        </w:rPr>
      </w:pPr>
      <w:r w:rsidRPr="006B1667">
        <w:rPr>
          <w:sz w:val="26"/>
          <w:szCs w:val="26"/>
        </w:rPr>
        <w:t>4. Финансовое обеспечение реализации проекта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640"/>
        <w:gridCol w:w="1473"/>
        <w:gridCol w:w="1334"/>
        <w:gridCol w:w="1295"/>
        <w:gridCol w:w="1295"/>
        <w:gridCol w:w="1295"/>
        <w:gridCol w:w="1292"/>
        <w:gridCol w:w="1286"/>
      </w:tblGrid>
      <w:tr w:rsidR="000A1216" w:rsidRPr="006B1667" w14:paraId="00777B6C" w14:textId="77777777" w:rsidTr="00D6549C"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435AA" w14:textId="77777777" w:rsidR="000A1216" w:rsidRPr="006B1667" w:rsidRDefault="000A1216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№ п/п</w:t>
            </w:r>
          </w:p>
        </w:tc>
        <w:tc>
          <w:tcPr>
            <w:tcW w:w="1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B6A56" w14:textId="77777777" w:rsidR="000A1216" w:rsidRPr="006B1667" w:rsidRDefault="000A1216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2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B4C32" w14:textId="77777777" w:rsidR="000A1216" w:rsidRPr="006B1667" w:rsidRDefault="000A1216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Объем финансового обеспечения по годам реализации (тыс. рублей)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6E3AA" w14:textId="77777777" w:rsidR="000A1216" w:rsidRPr="006B1667" w:rsidRDefault="000A1216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88F83B" w14:textId="77777777" w:rsidR="000A1216" w:rsidRPr="006B1667" w:rsidRDefault="000A1216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 xml:space="preserve">Всего </w:t>
            </w:r>
          </w:p>
          <w:p w14:paraId="14A7B27F" w14:textId="77777777" w:rsidR="000A1216" w:rsidRPr="006B1667" w:rsidRDefault="000A1216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(тыс. ру</w:t>
            </w:r>
            <w:r w:rsidRPr="006B1667">
              <w:rPr>
                <w:sz w:val="22"/>
                <w:szCs w:val="22"/>
              </w:rPr>
              <w:t>б</w:t>
            </w:r>
            <w:r w:rsidRPr="006B1667">
              <w:rPr>
                <w:sz w:val="22"/>
                <w:szCs w:val="22"/>
              </w:rPr>
              <w:t>лей)</w:t>
            </w:r>
          </w:p>
        </w:tc>
      </w:tr>
      <w:tr w:rsidR="000A1216" w:rsidRPr="006B1667" w14:paraId="174350A9" w14:textId="77777777" w:rsidTr="00D6549C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8414" w14:textId="77777777" w:rsidR="000A1216" w:rsidRPr="006B1667" w:rsidRDefault="000A1216" w:rsidP="00D6549C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59C55" w14:textId="77777777" w:rsidR="000A1216" w:rsidRPr="006B1667" w:rsidRDefault="000A1216" w:rsidP="00D6549C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162B" w14:textId="77777777" w:rsidR="000A1216" w:rsidRPr="006B1667" w:rsidRDefault="000A1216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2025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6465" w14:textId="77777777" w:rsidR="000A1216" w:rsidRPr="006B1667" w:rsidRDefault="000A1216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2026 г.</w:t>
            </w:r>
          </w:p>
        </w:tc>
        <w:tc>
          <w:tcPr>
            <w:tcW w:w="4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6728" w14:textId="77777777" w:rsidR="000A1216" w:rsidRPr="006B1667" w:rsidRDefault="000A1216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2027 г.</w:t>
            </w:r>
          </w:p>
        </w:tc>
        <w:tc>
          <w:tcPr>
            <w:tcW w:w="4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5C07" w14:textId="77777777" w:rsidR="000A1216" w:rsidRPr="006B1667" w:rsidRDefault="000A1216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2028 г.</w:t>
            </w:r>
          </w:p>
        </w:tc>
        <w:tc>
          <w:tcPr>
            <w:tcW w:w="4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1AA3" w14:textId="77777777" w:rsidR="000A1216" w:rsidRPr="006B1667" w:rsidRDefault="000A1216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2029 г.</w:t>
            </w:r>
          </w:p>
        </w:tc>
        <w:tc>
          <w:tcPr>
            <w:tcW w:w="4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AB7E" w14:textId="77777777" w:rsidR="000A1216" w:rsidRPr="006B1667" w:rsidRDefault="000A1216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2030 г.</w:t>
            </w:r>
          </w:p>
        </w:tc>
        <w:tc>
          <w:tcPr>
            <w:tcW w:w="4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D72B" w14:textId="77777777" w:rsidR="000A1216" w:rsidRPr="006B1667" w:rsidRDefault="000A1216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1216" w:rsidRPr="006B1667" w14:paraId="023C2674" w14:textId="77777777" w:rsidTr="00D6549C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A142D" w14:textId="77777777" w:rsidR="000A1216" w:rsidRPr="006B1667" w:rsidRDefault="000A1216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1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BF57" w14:textId="77777777" w:rsidR="000A1216" w:rsidRPr="006B1667" w:rsidRDefault="000A1216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D40E7" w14:textId="77777777" w:rsidR="000A1216" w:rsidRPr="006B1667" w:rsidRDefault="000A1216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F9EA8" w14:textId="77777777" w:rsidR="000A1216" w:rsidRPr="006B1667" w:rsidRDefault="000A1216" w:rsidP="00D6549C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6A79" w14:textId="77777777" w:rsidR="000A1216" w:rsidRPr="006B1667" w:rsidRDefault="000A1216" w:rsidP="00D6549C">
            <w:pPr>
              <w:pStyle w:val="ab"/>
              <w:tabs>
                <w:tab w:val="left" w:pos="731"/>
                <w:tab w:val="center" w:pos="888"/>
              </w:tabs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7CD3" w14:textId="77777777" w:rsidR="000A1216" w:rsidRPr="006B1667" w:rsidRDefault="000A1216" w:rsidP="00D6549C">
            <w:pPr>
              <w:pStyle w:val="ab"/>
              <w:tabs>
                <w:tab w:val="left" w:pos="731"/>
                <w:tab w:val="center" w:pos="888"/>
              </w:tabs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6E76" w14:textId="77777777" w:rsidR="000A1216" w:rsidRPr="006B1667" w:rsidRDefault="000A1216" w:rsidP="00D6549C">
            <w:pPr>
              <w:pStyle w:val="ab"/>
              <w:tabs>
                <w:tab w:val="left" w:pos="731"/>
                <w:tab w:val="center" w:pos="888"/>
              </w:tabs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7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8D78" w14:textId="77777777" w:rsidR="000A1216" w:rsidRPr="006B1667" w:rsidRDefault="000A1216" w:rsidP="00D6549C">
            <w:pPr>
              <w:pStyle w:val="ab"/>
              <w:tabs>
                <w:tab w:val="left" w:pos="731"/>
                <w:tab w:val="center" w:pos="888"/>
              </w:tabs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8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5FDF3" w14:textId="77777777" w:rsidR="000A1216" w:rsidRPr="006B1667" w:rsidRDefault="000A1216" w:rsidP="00D6549C">
            <w:pPr>
              <w:pStyle w:val="ab"/>
              <w:tabs>
                <w:tab w:val="left" w:pos="731"/>
                <w:tab w:val="center" w:pos="888"/>
              </w:tabs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9</w:t>
            </w:r>
          </w:p>
        </w:tc>
      </w:tr>
      <w:tr w:rsidR="00722D6B" w:rsidRPr="006B1667" w14:paraId="61E3CECB" w14:textId="77777777" w:rsidTr="00722D6B">
        <w:trPr>
          <w:trHeight w:val="414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BD514" w14:textId="77777777" w:rsidR="00722D6B" w:rsidRPr="006B1667" w:rsidRDefault="00722D6B" w:rsidP="00D6549C">
            <w:pPr>
              <w:pStyle w:val="ab"/>
              <w:spacing w:before="0" w:after="0" w:line="240" w:lineRule="atLeast"/>
              <w:jc w:val="both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1</w:t>
            </w:r>
          </w:p>
        </w:tc>
        <w:tc>
          <w:tcPr>
            <w:tcW w:w="470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C224" w14:textId="77777777" w:rsidR="00722D6B" w:rsidRPr="006B1667" w:rsidRDefault="00722D6B" w:rsidP="00D6549C">
            <w:pPr>
              <w:pStyle w:val="ab"/>
              <w:spacing w:before="0" w:after="0" w:line="240" w:lineRule="atLeast"/>
              <w:jc w:val="both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К концу 2030 года обеспечена перевозка пассажиров речным транспортом (паромом)</w:t>
            </w:r>
          </w:p>
        </w:tc>
      </w:tr>
      <w:tr w:rsidR="00722D6B" w:rsidRPr="006B1667" w14:paraId="54FD5B2B" w14:textId="77777777" w:rsidTr="00722D6B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3B47" w14:textId="77777777" w:rsidR="00722D6B" w:rsidRPr="006B1667" w:rsidRDefault="00722D6B" w:rsidP="00D6549C">
            <w:pPr>
              <w:pStyle w:val="ab"/>
              <w:spacing w:before="0" w:after="0" w:line="240" w:lineRule="atLeast"/>
              <w:jc w:val="both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1.1.</w:t>
            </w:r>
          </w:p>
        </w:tc>
        <w:tc>
          <w:tcPr>
            <w:tcW w:w="470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EB79" w14:textId="77777777" w:rsidR="00722D6B" w:rsidRPr="006B1667" w:rsidRDefault="00722D6B" w:rsidP="00D6549C">
            <w:pPr>
              <w:pStyle w:val="ab"/>
              <w:spacing w:before="0" w:after="0" w:line="240" w:lineRule="atLeast"/>
              <w:jc w:val="both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Обеспечение доступных перевозок внутренним водным транспортом</w:t>
            </w:r>
          </w:p>
        </w:tc>
      </w:tr>
      <w:tr w:rsidR="000A1216" w:rsidRPr="006B1667" w14:paraId="31F2A9B2" w14:textId="77777777" w:rsidTr="00D6549C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F7523" w14:textId="77777777" w:rsidR="000A1216" w:rsidRPr="006B1667" w:rsidRDefault="000A1216" w:rsidP="00D6549C">
            <w:pPr>
              <w:pStyle w:val="ab"/>
              <w:spacing w:before="0" w:after="0" w:line="240" w:lineRule="atLeast"/>
              <w:jc w:val="both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1.1.1.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D847F" w14:textId="77777777" w:rsidR="000A1216" w:rsidRPr="006B1667" w:rsidRDefault="000A1216" w:rsidP="00D6549C">
            <w:pPr>
              <w:pStyle w:val="ab"/>
              <w:spacing w:before="0" w:after="0" w:line="240" w:lineRule="atLeast"/>
              <w:jc w:val="both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бюджет округа, в том числе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F299" w14:textId="77777777" w:rsidR="000A1216" w:rsidRPr="006B1667" w:rsidRDefault="000A1216" w:rsidP="00D6549C">
            <w:pPr>
              <w:jc w:val="center"/>
              <w:rPr>
                <w:color w:val="000000"/>
              </w:rPr>
            </w:pPr>
            <w:r w:rsidRPr="006B1667">
              <w:rPr>
                <w:color w:val="000000"/>
              </w:rPr>
              <w:t>30 962,30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B829" w14:textId="77777777" w:rsidR="000A1216" w:rsidRPr="006B1667" w:rsidRDefault="000A1216" w:rsidP="00D6549C">
            <w:pPr>
              <w:jc w:val="center"/>
            </w:pPr>
            <w:r w:rsidRPr="006B1667">
              <w:t>995,30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0245" w14:textId="77777777" w:rsidR="000A1216" w:rsidRPr="006B1667" w:rsidRDefault="000A1216" w:rsidP="00D6549C">
            <w:pPr>
              <w:jc w:val="center"/>
            </w:pPr>
            <w:r w:rsidRPr="006B1667">
              <w:t>995,30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D0D4" w14:textId="77777777" w:rsidR="000A1216" w:rsidRPr="006B1667" w:rsidRDefault="000A1216" w:rsidP="00D6549C">
            <w:pPr>
              <w:jc w:val="center"/>
            </w:pPr>
            <w:r w:rsidRPr="006B1667">
              <w:t>995,30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44F6" w14:textId="77777777" w:rsidR="000A1216" w:rsidRPr="006B1667" w:rsidRDefault="000A1216" w:rsidP="00D6549C">
            <w:pPr>
              <w:jc w:val="center"/>
            </w:pPr>
            <w:r w:rsidRPr="006B1667">
              <w:t>995,30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5314" w14:textId="77777777" w:rsidR="000A1216" w:rsidRPr="006B1667" w:rsidRDefault="000A1216" w:rsidP="00D6549C">
            <w:pPr>
              <w:jc w:val="center"/>
            </w:pPr>
            <w:r w:rsidRPr="006B1667">
              <w:t>995,30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0B93" w14:textId="77777777" w:rsidR="000A1216" w:rsidRPr="006B1667" w:rsidRDefault="000A1216" w:rsidP="00D6549C">
            <w:pPr>
              <w:jc w:val="center"/>
              <w:rPr>
                <w:color w:val="000000"/>
              </w:rPr>
            </w:pPr>
            <w:r w:rsidRPr="006B1667">
              <w:rPr>
                <w:color w:val="000000"/>
              </w:rPr>
              <w:t>35 938,80</w:t>
            </w:r>
          </w:p>
        </w:tc>
      </w:tr>
    </w:tbl>
    <w:p w14:paraId="2A362F34" w14:textId="4D508F04" w:rsidR="00C97FB1" w:rsidRDefault="00C97FB1" w:rsidP="000A1216">
      <w:pPr>
        <w:pStyle w:val="ab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33</w:t>
      </w:r>
    </w:p>
    <w:p w14:paraId="369A96B0" w14:textId="77777777" w:rsidR="00F82760" w:rsidRDefault="00F82760" w:rsidP="000A1216">
      <w:pPr>
        <w:pStyle w:val="ab"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4628"/>
        <w:gridCol w:w="1462"/>
        <w:gridCol w:w="1323"/>
        <w:gridCol w:w="1284"/>
        <w:gridCol w:w="1284"/>
        <w:gridCol w:w="1284"/>
        <w:gridCol w:w="1281"/>
        <w:gridCol w:w="1275"/>
      </w:tblGrid>
      <w:tr w:rsidR="00C97FB1" w:rsidRPr="006B1667" w14:paraId="3E494BFD" w14:textId="77777777" w:rsidTr="00F82760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17C5" w14:textId="77777777" w:rsidR="00C97FB1" w:rsidRPr="006B1667" w:rsidRDefault="00C97FB1" w:rsidP="00F82760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1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8C32D" w14:textId="77777777" w:rsidR="00C97FB1" w:rsidRPr="006B1667" w:rsidRDefault="00C97FB1" w:rsidP="00F82760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44A52" w14:textId="77777777" w:rsidR="00C97FB1" w:rsidRPr="006B1667" w:rsidRDefault="00C97FB1" w:rsidP="00F82760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415BE" w14:textId="77777777" w:rsidR="00C97FB1" w:rsidRPr="006B1667" w:rsidRDefault="00C97FB1" w:rsidP="00F82760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C781" w14:textId="77777777" w:rsidR="00C97FB1" w:rsidRPr="006B1667" w:rsidRDefault="00C97FB1" w:rsidP="00F82760">
            <w:pPr>
              <w:pStyle w:val="ab"/>
              <w:tabs>
                <w:tab w:val="left" w:pos="731"/>
                <w:tab w:val="center" w:pos="888"/>
              </w:tabs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8385" w14:textId="77777777" w:rsidR="00C97FB1" w:rsidRPr="006B1667" w:rsidRDefault="00C97FB1" w:rsidP="00F82760">
            <w:pPr>
              <w:pStyle w:val="ab"/>
              <w:tabs>
                <w:tab w:val="left" w:pos="731"/>
                <w:tab w:val="center" w:pos="888"/>
              </w:tabs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4F1E" w14:textId="77777777" w:rsidR="00C97FB1" w:rsidRPr="006B1667" w:rsidRDefault="00C97FB1" w:rsidP="00F82760">
            <w:pPr>
              <w:pStyle w:val="ab"/>
              <w:tabs>
                <w:tab w:val="left" w:pos="731"/>
                <w:tab w:val="center" w:pos="888"/>
              </w:tabs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7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2EE1" w14:textId="77777777" w:rsidR="00C97FB1" w:rsidRPr="006B1667" w:rsidRDefault="00C97FB1" w:rsidP="00F82760">
            <w:pPr>
              <w:pStyle w:val="ab"/>
              <w:tabs>
                <w:tab w:val="left" w:pos="731"/>
                <w:tab w:val="center" w:pos="888"/>
              </w:tabs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8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946AF" w14:textId="77777777" w:rsidR="00C97FB1" w:rsidRPr="006B1667" w:rsidRDefault="00C97FB1" w:rsidP="00F82760">
            <w:pPr>
              <w:pStyle w:val="ab"/>
              <w:tabs>
                <w:tab w:val="left" w:pos="731"/>
                <w:tab w:val="center" w:pos="888"/>
              </w:tabs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9</w:t>
            </w:r>
          </w:p>
        </w:tc>
      </w:tr>
      <w:tr w:rsidR="00C97FB1" w:rsidRPr="006B1667" w14:paraId="75B2B786" w14:textId="77777777" w:rsidTr="00F82760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2ECC" w14:textId="1892AE16" w:rsidR="00C97FB1" w:rsidRPr="006B1667" w:rsidRDefault="00C97FB1" w:rsidP="00C97FB1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1.1.1.1.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06BF" w14:textId="4E2D468D" w:rsidR="00C97FB1" w:rsidRPr="006B1667" w:rsidRDefault="00C97FB1" w:rsidP="00C97FB1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C7E5" w14:textId="39F870C8" w:rsidR="00C97FB1" w:rsidRPr="006B1667" w:rsidRDefault="00C97FB1" w:rsidP="00C97FB1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6B1667">
              <w:rPr>
                <w:color w:val="000000"/>
              </w:rPr>
              <w:t>30 962,30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755B" w14:textId="0B0B6F2B" w:rsidR="00C97FB1" w:rsidRPr="006B1667" w:rsidRDefault="00C97FB1" w:rsidP="00C97FB1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6B1667">
              <w:t>695,30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03BE" w14:textId="50B4752D" w:rsidR="00C97FB1" w:rsidRPr="006B1667" w:rsidRDefault="00C97FB1" w:rsidP="00C97FB1">
            <w:pPr>
              <w:pStyle w:val="ab"/>
              <w:tabs>
                <w:tab w:val="left" w:pos="731"/>
                <w:tab w:val="center" w:pos="888"/>
              </w:tabs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6B1667">
              <w:t>695,30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6823" w14:textId="36000DCC" w:rsidR="00C97FB1" w:rsidRPr="006B1667" w:rsidRDefault="00C97FB1" w:rsidP="00C97FB1">
            <w:pPr>
              <w:pStyle w:val="ab"/>
              <w:tabs>
                <w:tab w:val="left" w:pos="731"/>
                <w:tab w:val="center" w:pos="888"/>
              </w:tabs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6B1667">
              <w:t>695,30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F7EF" w14:textId="3B1E2BC4" w:rsidR="00C97FB1" w:rsidRPr="006B1667" w:rsidRDefault="00C97FB1" w:rsidP="00C97FB1">
            <w:pPr>
              <w:pStyle w:val="ab"/>
              <w:tabs>
                <w:tab w:val="left" w:pos="731"/>
                <w:tab w:val="center" w:pos="888"/>
              </w:tabs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6B1667">
              <w:t>695,30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50FB" w14:textId="0F81E42F" w:rsidR="00C97FB1" w:rsidRPr="006B1667" w:rsidRDefault="00C97FB1" w:rsidP="00C97FB1">
            <w:pPr>
              <w:pStyle w:val="ab"/>
              <w:tabs>
                <w:tab w:val="left" w:pos="731"/>
                <w:tab w:val="center" w:pos="888"/>
              </w:tabs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6B1667">
              <w:t>695,30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A01F" w14:textId="051B9AB9" w:rsidR="00C97FB1" w:rsidRPr="006B1667" w:rsidRDefault="00C97FB1" w:rsidP="00C97FB1">
            <w:pPr>
              <w:pStyle w:val="ab"/>
              <w:tabs>
                <w:tab w:val="left" w:pos="731"/>
                <w:tab w:val="center" w:pos="888"/>
              </w:tabs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6B1667">
              <w:rPr>
                <w:color w:val="000000"/>
              </w:rPr>
              <w:t>34 438,80</w:t>
            </w:r>
          </w:p>
        </w:tc>
      </w:tr>
      <w:tr w:rsidR="00C97FB1" w:rsidRPr="006B1667" w14:paraId="751C9510" w14:textId="77777777" w:rsidTr="00F82760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8D3B" w14:textId="648F88D0" w:rsidR="00C97FB1" w:rsidRPr="006B1667" w:rsidRDefault="00C97FB1" w:rsidP="00C97FB1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1.1.1.2.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D897" w14:textId="71807318" w:rsidR="00C97FB1" w:rsidRPr="006B1667" w:rsidRDefault="00C97FB1" w:rsidP="00C97FB1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субвенции и субсидии регионального бюдж</w:t>
            </w:r>
            <w:r w:rsidRPr="006B1667">
              <w:rPr>
                <w:sz w:val="22"/>
                <w:szCs w:val="22"/>
              </w:rPr>
              <w:t>е</w:t>
            </w:r>
            <w:r w:rsidRPr="006B1667">
              <w:rPr>
                <w:sz w:val="22"/>
                <w:szCs w:val="22"/>
              </w:rPr>
              <w:t>та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EF9E" w14:textId="67CC5042" w:rsidR="00C97FB1" w:rsidRPr="006B1667" w:rsidRDefault="00C97FB1" w:rsidP="00C97FB1">
            <w:pPr>
              <w:pStyle w:val="ab"/>
              <w:spacing w:before="0" w:after="0" w:line="240" w:lineRule="atLeast"/>
              <w:jc w:val="center"/>
              <w:rPr>
                <w:color w:val="000000"/>
              </w:rPr>
            </w:pPr>
            <w:r w:rsidRPr="006B1667">
              <w:rPr>
                <w:color w:val="000000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8DA4" w14:textId="242FED96" w:rsidR="00C97FB1" w:rsidRPr="006B1667" w:rsidRDefault="00C97FB1" w:rsidP="00C97FB1">
            <w:pPr>
              <w:pStyle w:val="ab"/>
              <w:spacing w:before="0" w:after="0" w:line="240" w:lineRule="atLeast"/>
              <w:jc w:val="center"/>
            </w:pPr>
            <w:r w:rsidRPr="006B1667">
              <w:t>300,00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8F30" w14:textId="5DBA65C3" w:rsidR="00C97FB1" w:rsidRPr="006B1667" w:rsidRDefault="00C97FB1" w:rsidP="00C97FB1">
            <w:pPr>
              <w:pStyle w:val="ab"/>
              <w:tabs>
                <w:tab w:val="left" w:pos="731"/>
                <w:tab w:val="center" w:pos="888"/>
              </w:tabs>
              <w:spacing w:before="0" w:after="0" w:line="240" w:lineRule="atLeast"/>
              <w:jc w:val="center"/>
            </w:pPr>
            <w:r w:rsidRPr="006B1667">
              <w:t>300,00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10A2" w14:textId="52DED49D" w:rsidR="00C97FB1" w:rsidRPr="006B1667" w:rsidRDefault="00C97FB1" w:rsidP="00C97FB1">
            <w:pPr>
              <w:pStyle w:val="ab"/>
              <w:tabs>
                <w:tab w:val="left" w:pos="731"/>
                <w:tab w:val="center" w:pos="888"/>
              </w:tabs>
              <w:spacing w:before="0" w:after="0" w:line="240" w:lineRule="atLeast"/>
              <w:jc w:val="center"/>
            </w:pPr>
            <w:r w:rsidRPr="006B1667">
              <w:t>300,00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FBC8" w14:textId="498F5EA8" w:rsidR="00C97FB1" w:rsidRPr="006B1667" w:rsidRDefault="00C97FB1" w:rsidP="00C97FB1">
            <w:pPr>
              <w:pStyle w:val="ab"/>
              <w:tabs>
                <w:tab w:val="left" w:pos="731"/>
                <w:tab w:val="center" w:pos="888"/>
              </w:tabs>
              <w:spacing w:before="0" w:after="0" w:line="240" w:lineRule="atLeast"/>
              <w:jc w:val="center"/>
            </w:pPr>
            <w:r w:rsidRPr="006B1667">
              <w:t>300,00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F4D6" w14:textId="1C2F21C9" w:rsidR="00C97FB1" w:rsidRPr="006B1667" w:rsidRDefault="00C97FB1" w:rsidP="00C97FB1">
            <w:pPr>
              <w:pStyle w:val="ab"/>
              <w:tabs>
                <w:tab w:val="left" w:pos="731"/>
                <w:tab w:val="center" w:pos="888"/>
              </w:tabs>
              <w:spacing w:before="0" w:after="0" w:line="240" w:lineRule="atLeast"/>
              <w:jc w:val="center"/>
            </w:pPr>
            <w:r w:rsidRPr="006B1667">
              <w:t>300,00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6CAA" w14:textId="572FCBD3" w:rsidR="00C97FB1" w:rsidRPr="006B1667" w:rsidRDefault="00C97FB1" w:rsidP="00C97FB1">
            <w:pPr>
              <w:pStyle w:val="ab"/>
              <w:tabs>
                <w:tab w:val="left" w:pos="731"/>
                <w:tab w:val="center" w:pos="888"/>
              </w:tabs>
              <w:spacing w:before="0" w:after="0" w:line="240" w:lineRule="atLeast"/>
              <w:jc w:val="center"/>
              <w:rPr>
                <w:color w:val="000000"/>
              </w:rPr>
            </w:pPr>
            <w:r w:rsidRPr="006B1667">
              <w:rPr>
                <w:color w:val="000000"/>
              </w:rPr>
              <w:t>1 500,00</w:t>
            </w:r>
          </w:p>
        </w:tc>
      </w:tr>
      <w:tr w:rsidR="00C97FB1" w:rsidRPr="006B1667" w14:paraId="3ABB952A" w14:textId="77777777" w:rsidTr="00F82760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3376" w14:textId="49563696" w:rsidR="00C97FB1" w:rsidRPr="006B1667" w:rsidRDefault="00C97FB1" w:rsidP="00C97FB1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Итого по пр</w:t>
            </w:r>
            <w:r w:rsidRPr="006B1667">
              <w:rPr>
                <w:sz w:val="22"/>
                <w:szCs w:val="22"/>
              </w:rPr>
              <w:t>о</w:t>
            </w:r>
            <w:r w:rsidRPr="006B1667">
              <w:rPr>
                <w:sz w:val="22"/>
                <w:szCs w:val="22"/>
              </w:rPr>
              <w:t>екту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1720" w14:textId="77777777" w:rsidR="00C97FB1" w:rsidRPr="006B1667" w:rsidRDefault="00C97FB1" w:rsidP="00C97FB1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F7C7" w14:textId="0B78F987" w:rsidR="00C97FB1" w:rsidRPr="006B1667" w:rsidRDefault="00C97FB1" w:rsidP="00C97FB1">
            <w:pPr>
              <w:pStyle w:val="ab"/>
              <w:spacing w:before="0" w:after="0" w:line="240" w:lineRule="atLeast"/>
              <w:jc w:val="center"/>
              <w:rPr>
                <w:color w:val="000000"/>
              </w:rPr>
            </w:pPr>
            <w:r w:rsidRPr="006B1667">
              <w:rPr>
                <w:color w:val="000000"/>
              </w:rP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35E8" w14:textId="3B096C23" w:rsidR="00C97FB1" w:rsidRPr="006B1667" w:rsidRDefault="00C97FB1" w:rsidP="00C97FB1">
            <w:pPr>
              <w:pStyle w:val="ab"/>
              <w:spacing w:before="0" w:after="0" w:line="240" w:lineRule="atLeast"/>
              <w:jc w:val="center"/>
            </w:pPr>
            <w:r w:rsidRPr="006B1667"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C9FE" w14:textId="7386481D" w:rsidR="00C97FB1" w:rsidRPr="006B1667" w:rsidRDefault="00C97FB1" w:rsidP="00C97FB1">
            <w:pPr>
              <w:pStyle w:val="ab"/>
              <w:tabs>
                <w:tab w:val="left" w:pos="731"/>
                <w:tab w:val="center" w:pos="888"/>
              </w:tabs>
              <w:spacing w:before="0" w:after="0" w:line="240" w:lineRule="atLeast"/>
              <w:jc w:val="center"/>
            </w:pPr>
            <w:r w:rsidRPr="006B1667"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DE68" w14:textId="018972BB" w:rsidR="00C97FB1" w:rsidRPr="006B1667" w:rsidRDefault="00C97FB1" w:rsidP="00C97FB1">
            <w:pPr>
              <w:pStyle w:val="ab"/>
              <w:tabs>
                <w:tab w:val="left" w:pos="731"/>
                <w:tab w:val="center" w:pos="888"/>
              </w:tabs>
              <w:spacing w:before="0" w:after="0" w:line="240" w:lineRule="atLeast"/>
              <w:jc w:val="center"/>
            </w:pPr>
            <w:r w:rsidRPr="006B1667"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FA0D" w14:textId="77777777" w:rsidR="00C97FB1" w:rsidRPr="006B1667" w:rsidRDefault="00C97FB1" w:rsidP="00C97FB1">
            <w:pPr>
              <w:pStyle w:val="ab"/>
              <w:tabs>
                <w:tab w:val="left" w:pos="731"/>
                <w:tab w:val="center" w:pos="888"/>
              </w:tabs>
              <w:spacing w:before="0" w:after="0" w:line="240" w:lineRule="atLeast"/>
              <w:jc w:val="center"/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7606" w14:textId="11031C85" w:rsidR="00C97FB1" w:rsidRPr="006B1667" w:rsidRDefault="00C97FB1" w:rsidP="00C97FB1">
            <w:pPr>
              <w:pStyle w:val="ab"/>
              <w:tabs>
                <w:tab w:val="left" w:pos="731"/>
                <w:tab w:val="center" w:pos="888"/>
              </w:tabs>
              <w:spacing w:before="0" w:after="0" w:line="240" w:lineRule="atLeast"/>
              <w:jc w:val="center"/>
            </w:pPr>
            <w:r w:rsidRPr="006B1667">
              <w:rPr>
                <w:color w:val="000000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B1F3" w14:textId="77777777" w:rsidR="00C97FB1" w:rsidRPr="006B1667" w:rsidRDefault="00C97FB1" w:rsidP="00C97FB1">
            <w:pPr>
              <w:pStyle w:val="ab"/>
              <w:tabs>
                <w:tab w:val="left" w:pos="731"/>
                <w:tab w:val="center" w:pos="888"/>
              </w:tabs>
              <w:spacing w:before="0" w:after="0" w:line="240" w:lineRule="atLeast"/>
              <w:jc w:val="center"/>
              <w:rPr>
                <w:color w:val="000000"/>
              </w:rPr>
            </w:pPr>
          </w:p>
        </w:tc>
      </w:tr>
      <w:tr w:rsidR="00C97FB1" w:rsidRPr="006B1667" w14:paraId="0F9275CC" w14:textId="77777777" w:rsidTr="00F82760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A249" w14:textId="77777777" w:rsidR="00C97FB1" w:rsidRPr="006B1667" w:rsidRDefault="00C97FB1" w:rsidP="00C97FB1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A781" w14:textId="00BDC192" w:rsidR="00C97FB1" w:rsidRPr="006B1667" w:rsidRDefault="00C97FB1" w:rsidP="00C97FB1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бюджет округа, в том числе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E9A9" w14:textId="0AB7A2D5" w:rsidR="00C97FB1" w:rsidRPr="006B1667" w:rsidRDefault="00C97FB1" w:rsidP="00C97FB1">
            <w:pPr>
              <w:pStyle w:val="ab"/>
              <w:spacing w:before="0" w:after="0" w:line="240" w:lineRule="atLeast"/>
              <w:jc w:val="center"/>
              <w:rPr>
                <w:color w:val="000000"/>
              </w:rPr>
            </w:pPr>
            <w:r w:rsidRPr="006B1667">
              <w:rPr>
                <w:color w:val="000000"/>
              </w:rPr>
              <w:t>30 962,30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E484" w14:textId="41EE7FF9" w:rsidR="00C97FB1" w:rsidRPr="006B1667" w:rsidRDefault="00C97FB1" w:rsidP="00C97FB1">
            <w:pPr>
              <w:pStyle w:val="ab"/>
              <w:spacing w:before="0" w:after="0" w:line="240" w:lineRule="atLeast"/>
              <w:jc w:val="center"/>
              <w:rPr>
                <w:color w:val="000000"/>
              </w:rPr>
            </w:pPr>
            <w:r w:rsidRPr="006B1667">
              <w:rPr>
                <w:color w:val="000000"/>
              </w:rPr>
              <w:t>995,30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79EB" w14:textId="75B05A71" w:rsidR="00C97FB1" w:rsidRPr="006B1667" w:rsidRDefault="00C97FB1" w:rsidP="00C97FB1">
            <w:pPr>
              <w:pStyle w:val="ab"/>
              <w:tabs>
                <w:tab w:val="left" w:pos="731"/>
                <w:tab w:val="center" w:pos="888"/>
              </w:tabs>
              <w:spacing w:before="0" w:after="0" w:line="240" w:lineRule="atLeast"/>
              <w:jc w:val="center"/>
              <w:rPr>
                <w:color w:val="000000"/>
              </w:rPr>
            </w:pPr>
            <w:r w:rsidRPr="006B1667">
              <w:rPr>
                <w:color w:val="000000"/>
              </w:rPr>
              <w:t>995,30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D74F" w14:textId="098AA7A0" w:rsidR="00C97FB1" w:rsidRPr="006B1667" w:rsidRDefault="00C97FB1" w:rsidP="00C97FB1">
            <w:pPr>
              <w:pStyle w:val="ab"/>
              <w:tabs>
                <w:tab w:val="left" w:pos="731"/>
                <w:tab w:val="center" w:pos="888"/>
              </w:tabs>
              <w:spacing w:before="0" w:after="0" w:line="240" w:lineRule="atLeast"/>
              <w:jc w:val="center"/>
              <w:rPr>
                <w:color w:val="000000"/>
              </w:rPr>
            </w:pPr>
            <w:r w:rsidRPr="006B1667">
              <w:rPr>
                <w:color w:val="000000"/>
              </w:rPr>
              <w:t>995,30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A83F" w14:textId="274D614B" w:rsidR="00C97FB1" w:rsidRPr="006B1667" w:rsidRDefault="00C97FB1" w:rsidP="00C97FB1">
            <w:pPr>
              <w:pStyle w:val="ab"/>
              <w:tabs>
                <w:tab w:val="left" w:pos="731"/>
                <w:tab w:val="center" w:pos="888"/>
              </w:tabs>
              <w:spacing w:before="0" w:after="0" w:line="240" w:lineRule="atLeast"/>
              <w:jc w:val="center"/>
            </w:pPr>
            <w:r w:rsidRPr="006B1667">
              <w:rPr>
                <w:color w:val="000000"/>
              </w:rPr>
              <w:t>995,30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5BB8" w14:textId="5E9A4E9D" w:rsidR="00C97FB1" w:rsidRPr="006B1667" w:rsidRDefault="00C97FB1" w:rsidP="00C97FB1">
            <w:pPr>
              <w:pStyle w:val="ab"/>
              <w:tabs>
                <w:tab w:val="left" w:pos="731"/>
                <w:tab w:val="center" w:pos="888"/>
              </w:tabs>
              <w:spacing w:before="0" w:after="0" w:line="240" w:lineRule="atLeast"/>
              <w:jc w:val="center"/>
              <w:rPr>
                <w:color w:val="000000"/>
              </w:rPr>
            </w:pPr>
            <w:r w:rsidRPr="006B1667">
              <w:rPr>
                <w:color w:val="000000"/>
              </w:rPr>
              <w:t>995,30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6BB9" w14:textId="60C6CB1A" w:rsidR="00C97FB1" w:rsidRPr="006B1667" w:rsidRDefault="00C97FB1" w:rsidP="00C97FB1">
            <w:pPr>
              <w:pStyle w:val="ab"/>
              <w:tabs>
                <w:tab w:val="left" w:pos="731"/>
                <w:tab w:val="center" w:pos="888"/>
              </w:tabs>
              <w:spacing w:before="0" w:after="0" w:line="240" w:lineRule="atLeast"/>
              <w:jc w:val="center"/>
              <w:rPr>
                <w:color w:val="000000"/>
              </w:rPr>
            </w:pPr>
            <w:r w:rsidRPr="006B1667">
              <w:rPr>
                <w:color w:val="000000"/>
              </w:rPr>
              <w:t>35 938,80</w:t>
            </w:r>
          </w:p>
        </w:tc>
      </w:tr>
      <w:tr w:rsidR="00C97FB1" w:rsidRPr="006B1667" w14:paraId="575FECE5" w14:textId="77777777" w:rsidTr="00F82760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1C93" w14:textId="77777777" w:rsidR="00C97FB1" w:rsidRPr="006B1667" w:rsidRDefault="00C97FB1" w:rsidP="00C97FB1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FCC2" w14:textId="160FE370" w:rsidR="00C97FB1" w:rsidRPr="006B1667" w:rsidRDefault="00C97FB1" w:rsidP="00C97FB1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71A6" w14:textId="7A94F5C8" w:rsidR="00C97FB1" w:rsidRPr="006B1667" w:rsidRDefault="00C97FB1" w:rsidP="00C97FB1">
            <w:pPr>
              <w:pStyle w:val="ab"/>
              <w:spacing w:before="0" w:after="0" w:line="240" w:lineRule="atLeast"/>
              <w:jc w:val="center"/>
              <w:rPr>
                <w:color w:val="000000"/>
              </w:rPr>
            </w:pPr>
            <w:r w:rsidRPr="006B1667">
              <w:rPr>
                <w:color w:val="000000"/>
              </w:rPr>
              <w:t>30 962,30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B89B" w14:textId="3FA5FF67" w:rsidR="00C97FB1" w:rsidRPr="006B1667" w:rsidRDefault="00C97FB1" w:rsidP="00C97FB1">
            <w:pPr>
              <w:pStyle w:val="ab"/>
              <w:spacing w:before="0" w:after="0" w:line="240" w:lineRule="atLeast"/>
              <w:jc w:val="center"/>
              <w:rPr>
                <w:color w:val="000000"/>
              </w:rPr>
            </w:pPr>
            <w:r w:rsidRPr="006B1667">
              <w:rPr>
                <w:color w:val="000000"/>
              </w:rPr>
              <w:t>695,30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0135" w14:textId="5E43F519" w:rsidR="00C97FB1" w:rsidRPr="006B1667" w:rsidRDefault="00C97FB1" w:rsidP="00C97FB1">
            <w:pPr>
              <w:pStyle w:val="ab"/>
              <w:tabs>
                <w:tab w:val="left" w:pos="731"/>
                <w:tab w:val="center" w:pos="888"/>
              </w:tabs>
              <w:spacing w:before="0" w:after="0" w:line="240" w:lineRule="atLeast"/>
              <w:jc w:val="center"/>
              <w:rPr>
                <w:color w:val="000000"/>
              </w:rPr>
            </w:pPr>
            <w:r w:rsidRPr="006B1667">
              <w:rPr>
                <w:color w:val="000000"/>
              </w:rPr>
              <w:t>695,30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FB22" w14:textId="701EA263" w:rsidR="00C97FB1" w:rsidRPr="006B1667" w:rsidRDefault="00C97FB1" w:rsidP="00C97FB1">
            <w:pPr>
              <w:pStyle w:val="ab"/>
              <w:tabs>
                <w:tab w:val="left" w:pos="731"/>
                <w:tab w:val="center" w:pos="888"/>
              </w:tabs>
              <w:spacing w:before="0" w:after="0" w:line="240" w:lineRule="atLeast"/>
              <w:jc w:val="center"/>
              <w:rPr>
                <w:color w:val="000000"/>
              </w:rPr>
            </w:pPr>
            <w:r w:rsidRPr="006B1667">
              <w:rPr>
                <w:color w:val="000000"/>
              </w:rPr>
              <w:t>695,30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3FFD" w14:textId="624895CA" w:rsidR="00C97FB1" w:rsidRPr="006B1667" w:rsidRDefault="00C97FB1" w:rsidP="00C97FB1">
            <w:pPr>
              <w:pStyle w:val="ab"/>
              <w:tabs>
                <w:tab w:val="left" w:pos="731"/>
                <w:tab w:val="center" w:pos="888"/>
              </w:tabs>
              <w:spacing w:before="0" w:after="0" w:line="240" w:lineRule="atLeast"/>
              <w:jc w:val="center"/>
              <w:rPr>
                <w:color w:val="000000"/>
              </w:rPr>
            </w:pPr>
            <w:r w:rsidRPr="006B1667">
              <w:rPr>
                <w:color w:val="000000"/>
              </w:rPr>
              <w:t>695,30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9151" w14:textId="15A760E5" w:rsidR="00C97FB1" w:rsidRPr="006B1667" w:rsidRDefault="00C97FB1" w:rsidP="00C97FB1">
            <w:pPr>
              <w:pStyle w:val="ab"/>
              <w:tabs>
                <w:tab w:val="left" w:pos="731"/>
                <w:tab w:val="center" w:pos="888"/>
              </w:tabs>
              <w:spacing w:before="0" w:after="0" w:line="240" w:lineRule="atLeast"/>
              <w:jc w:val="center"/>
              <w:rPr>
                <w:color w:val="000000"/>
              </w:rPr>
            </w:pPr>
            <w:r w:rsidRPr="006B1667">
              <w:rPr>
                <w:color w:val="000000"/>
              </w:rPr>
              <w:t>695,30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CA68" w14:textId="513CE3FE" w:rsidR="00C97FB1" w:rsidRPr="006B1667" w:rsidRDefault="00C97FB1" w:rsidP="00C97FB1">
            <w:pPr>
              <w:pStyle w:val="ab"/>
              <w:tabs>
                <w:tab w:val="left" w:pos="731"/>
                <w:tab w:val="center" w:pos="888"/>
              </w:tabs>
              <w:spacing w:before="0" w:after="0" w:line="240" w:lineRule="atLeast"/>
              <w:jc w:val="center"/>
              <w:rPr>
                <w:color w:val="000000"/>
              </w:rPr>
            </w:pPr>
            <w:r w:rsidRPr="006B1667">
              <w:rPr>
                <w:color w:val="000000"/>
              </w:rPr>
              <w:t>34 438,80</w:t>
            </w:r>
          </w:p>
        </w:tc>
      </w:tr>
      <w:tr w:rsidR="00C97FB1" w:rsidRPr="006B1667" w14:paraId="02635B64" w14:textId="77777777" w:rsidTr="00F82760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44EC" w14:textId="77777777" w:rsidR="00C97FB1" w:rsidRPr="006B1667" w:rsidRDefault="00C97FB1" w:rsidP="00C97FB1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C536" w14:textId="38B5B00B" w:rsidR="00C97FB1" w:rsidRPr="006B1667" w:rsidRDefault="00C97FB1" w:rsidP="00C97FB1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субвенции и субсидии регионального бюдж</w:t>
            </w:r>
            <w:r w:rsidRPr="006B1667">
              <w:rPr>
                <w:sz w:val="22"/>
                <w:szCs w:val="22"/>
              </w:rPr>
              <w:t>е</w:t>
            </w:r>
            <w:r w:rsidRPr="006B1667">
              <w:rPr>
                <w:sz w:val="22"/>
                <w:szCs w:val="22"/>
              </w:rPr>
              <w:t>та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7A4A" w14:textId="2D2F6FFD" w:rsidR="00C97FB1" w:rsidRPr="006B1667" w:rsidRDefault="00C97FB1" w:rsidP="00C97FB1">
            <w:pPr>
              <w:pStyle w:val="ab"/>
              <w:spacing w:before="0" w:after="0" w:line="240" w:lineRule="atLeast"/>
              <w:jc w:val="center"/>
              <w:rPr>
                <w:color w:val="000000"/>
              </w:rPr>
            </w:pPr>
            <w:r w:rsidRPr="006B1667">
              <w:rPr>
                <w:color w:val="000000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4246" w14:textId="0FE80D29" w:rsidR="00C97FB1" w:rsidRPr="006B1667" w:rsidRDefault="00C97FB1" w:rsidP="00C97FB1">
            <w:pPr>
              <w:pStyle w:val="ab"/>
              <w:spacing w:before="0" w:after="0" w:line="240" w:lineRule="atLeast"/>
              <w:jc w:val="center"/>
              <w:rPr>
                <w:color w:val="000000"/>
              </w:rPr>
            </w:pPr>
            <w:r w:rsidRPr="006B1667">
              <w:rPr>
                <w:color w:val="000000"/>
              </w:rPr>
              <w:t>300,00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45A7" w14:textId="544DA5FA" w:rsidR="00C97FB1" w:rsidRPr="006B1667" w:rsidRDefault="00C97FB1" w:rsidP="00C97FB1">
            <w:pPr>
              <w:pStyle w:val="ab"/>
              <w:tabs>
                <w:tab w:val="left" w:pos="731"/>
                <w:tab w:val="center" w:pos="888"/>
              </w:tabs>
              <w:spacing w:before="0" w:after="0" w:line="240" w:lineRule="atLeast"/>
              <w:jc w:val="center"/>
              <w:rPr>
                <w:color w:val="000000"/>
              </w:rPr>
            </w:pPr>
            <w:r w:rsidRPr="006B1667">
              <w:rPr>
                <w:color w:val="000000"/>
              </w:rPr>
              <w:t>300,00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09C9" w14:textId="41E5379F" w:rsidR="00C97FB1" w:rsidRPr="006B1667" w:rsidRDefault="00C97FB1" w:rsidP="00C97FB1">
            <w:pPr>
              <w:pStyle w:val="ab"/>
              <w:tabs>
                <w:tab w:val="left" w:pos="731"/>
                <w:tab w:val="center" w:pos="888"/>
              </w:tabs>
              <w:spacing w:before="0" w:after="0" w:line="240" w:lineRule="atLeast"/>
              <w:jc w:val="center"/>
              <w:rPr>
                <w:color w:val="000000"/>
              </w:rPr>
            </w:pPr>
            <w:r w:rsidRPr="006B1667">
              <w:rPr>
                <w:color w:val="000000"/>
              </w:rPr>
              <w:t>300,00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2FFF" w14:textId="11939366" w:rsidR="00C97FB1" w:rsidRPr="006B1667" w:rsidRDefault="00C97FB1" w:rsidP="00C97FB1">
            <w:pPr>
              <w:pStyle w:val="ab"/>
              <w:tabs>
                <w:tab w:val="left" w:pos="731"/>
                <w:tab w:val="center" w:pos="888"/>
              </w:tabs>
              <w:spacing w:before="0" w:after="0" w:line="240" w:lineRule="atLeast"/>
              <w:jc w:val="center"/>
              <w:rPr>
                <w:color w:val="000000"/>
              </w:rPr>
            </w:pPr>
            <w:r w:rsidRPr="006B1667">
              <w:rPr>
                <w:color w:val="000000"/>
              </w:rPr>
              <w:t>300,00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2A86" w14:textId="658A7237" w:rsidR="00C97FB1" w:rsidRPr="006B1667" w:rsidRDefault="00C97FB1" w:rsidP="00C97FB1">
            <w:pPr>
              <w:pStyle w:val="ab"/>
              <w:tabs>
                <w:tab w:val="left" w:pos="731"/>
                <w:tab w:val="center" w:pos="888"/>
              </w:tabs>
              <w:spacing w:before="0" w:after="0" w:line="240" w:lineRule="atLeast"/>
              <w:jc w:val="center"/>
              <w:rPr>
                <w:color w:val="000000"/>
              </w:rPr>
            </w:pPr>
            <w:r w:rsidRPr="006B1667">
              <w:rPr>
                <w:color w:val="000000"/>
              </w:rPr>
              <w:t>300,00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04D6" w14:textId="0B4C90BC" w:rsidR="00C97FB1" w:rsidRPr="006B1667" w:rsidRDefault="00C97FB1" w:rsidP="00C97FB1">
            <w:pPr>
              <w:pStyle w:val="ab"/>
              <w:tabs>
                <w:tab w:val="left" w:pos="731"/>
                <w:tab w:val="center" w:pos="888"/>
              </w:tabs>
              <w:spacing w:before="0" w:after="0" w:line="240" w:lineRule="atLeast"/>
              <w:jc w:val="center"/>
              <w:rPr>
                <w:color w:val="000000"/>
              </w:rPr>
            </w:pPr>
            <w:r w:rsidRPr="006B1667">
              <w:rPr>
                <w:color w:val="000000"/>
              </w:rPr>
              <w:t>1 500,00</w:t>
            </w:r>
          </w:p>
        </w:tc>
      </w:tr>
    </w:tbl>
    <w:p w14:paraId="268B6ADD" w14:textId="77777777" w:rsidR="00C97FB1" w:rsidRDefault="00C97FB1" w:rsidP="000A1216">
      <w:pPr>
        <w:pStyle w:val="ab"/>
        <w:jc w:val="center"/>
        <w:rPr>
          <w:sz w:val="26"/>
          <w:szCs w:val="26"/>
        </w:rPr>
      </w:pPr>
    </w:p>
    <w:p w14:paraId="142FEC59" w14:textId="067DFBEC" w:rsidR="000A1216" w:rsidRPr="004B6F92" w:rsidRDefault="00C97FB1" w:rsidP="000A1216">
      <w:pPr>
        <w:pStyle w:val="ab"/>
        <w:jc w:val="center"/>
        <w:rPr>
          <w:sz w:val="26"/>
          <w:szCs w:val="26"/>
        </w:rPr>
      </w:pPr>
      <w:r>
        <w:rPr>
          <w:sz w:val="26"/>
          <w:szCs w:val="26"/>
        </w:rPr>
        <w:t>5</w:t>
      </w:r>
      <w:r w:rsidR="000A1216" w:rsidRPr="004B6F92">
        <w:rPr>
          <w:sz w:val="26"/>
          <w:szCs w:val="26"/>
        </w:rPr>
        <w:t xml:space="preserve"> </w:t>
      </w:r>
      <w:r w:rsidR="000A1216" w:rsidRPr="004B6F92">
        <w:rPr>
          <w:sz w:val="26"/>
          <w:szCs w:val="26"/>
          <w:lang w:eastAsia="ru-RU"/>
        </w:rPr>
        <w:t xml:space="preserve">Сведения о порядке сбора информации и методике </w:t>
      </w:r>
      <w:r w:rsidR="000A1216" w:rsidRPr="004B6F92">
        <w:rPr>
          <w:sz w:val="26"/>
          <w:szCs w:val="26"/>
        </w:rPr>
        <w:t>расчета показателей проекта</w:t>
      </w:r>
    </w:p>
    <w:tbl>
      <w:tblPr>
        <w:tblW w:w="511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36"/>
        <w:gridCol w:w="1134"/>
        <w:gridCol w:w="2127"/>
        <w:gridCol w:w="992"/>
        <w:gridCol w:w="1842"/>
        <w:gridCol w:w="3258"/>
        <w:gridCol w:w="1845"/>
        <w:gridCol w:w="1125"/>
      </w:tblGrid>
      <w:tr w:rsidR="000A1216" w:rsidRPr="00845CD2" w14:paraId="13BC6C3B" w14:textId="77777777" w:rsidTr="00D6549C">
        <w:tc>
          <w:tcPr>
            <w:tcW w:w="187" w:type="pct"/>
            <w:shd w:val="clear" w:color="auto" w:fill="auto"/>
          </w:tcPr>
          <w:p w14:paraId="0D8AC86F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14:paraId="20380359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739" w:type="pct"/>
            <w:shd w:val="clear" w:color="auto" w:fill="auto"/>
          </w:tcPr>
          <w:p w14:paraId="1FE52994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14:paraId="3578C7BE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показателя </w:t>
            </w:r>
          </w:p>
          <w:p w14:paraId="7593879B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pct"/>
            <w:shd w:val="clear" w:color="auto" w:fill="auto"/>
          </w:tcPr>
          <w:p w14:paraId="37C63F5E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  <w:p w14:paraId="4B79CEF1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измер</w:t>
            </w: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  <w:p w14:paraId="1B04CC91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(по ОКЕИ)</w:t>
            </w:r>
          </w:p>
        </w:tc>
        <w:tc>
          <w:tcPr>
            <w:tcW w:w="703" w:type="pct"/>
            <w:shd w:val="clear" w:color="auto" w:fill="auto"/>
          </w:tcPr>
          <w:p w14:paraId="2228A86D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 xml:space="preserve">Определение </w:t>
            </w:r>
          </w:p>
          <w:p w14:paraId="0CD21798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показателя</w:t>
            </w:r>
          </w:p>
          <w:p w14:paraId="72DFEC52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&lt;1&gt;</w:t>
            </w:r>
          </w:p>
        </w:tc>
        <w:tc>
          <w:tcPr>
            <w:tcW w:w="328" w:type="pct"/>
            <w:shd w:val="clear" w:color="auto" w:fill="auto"/>
          </w:tcPr>
          <w:p w14:paraId="1379F848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 xml:space="preserve">Метод расчета </w:t>
            </w:r>
          </w:p>
          <w:p w14:paraId="4936AA9D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&lt;2&gt;</w:t>
            </w:r>
          </w:p>
        </w:tc>
        <w:tc>
          <w:tcPr>
            <w:tcW w:w="609" w:type="pct"/>
            <w:shd w:val="clear" w:color="auto" w:fill="auto"/>
          </w:tcPr>
          <w:p w14:paraId="513C1550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Алгоритм фо</w:t>
            </w: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 xml:space="preserve">мирования </w:t>
            </w:r>
          </w:p>
          <w:p w14:paraId="090A7475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(формула)</w:t>
            </w:r>
          </w:p>
          <w:p w14:paraId="71227089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и методологич</w:t>
            </w: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 xml:space="preserve">ские пояснения </w:t>
            </w:r>
          </w:p>
          <w:p w14:paraId="51443546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к показателю &lt;3&gt;</w:t>
            </w:r>
          </w:p>
        </w:tc>
        <w:tc>
          <w:tcPr>
            <w:tcW w:w="1077" w:type="pct"/>
            <w:shd w:val="clear" w:color="auto" w:fill="auto"/>
          </w:tcPr>
          <w:p w14:paraId="40BCA1DC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Показатели, используемые</w:t>
            </w:r>
          </w:p>
          <w:p w14:paraId="1F9A5030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 xml:space="preserve"> в формуле &lt;4&gt;</w:t>
            </w:r>
          </w:p>
        </w:tc>
        <w:tc>
          <w:tcPr>
            <w:tcW w:w="610" w:type="pct"/>
            <w:shd w:val="clear" w:color="auto" w:fill="auto"/>
          </w:tcPr>
          <w:p w14:paraId="7E02FE0D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Метод сбора и</w:t>
            </w: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формации, и</w:t>
            </w: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 xml:space="preserve">декс </w:t>
            </w:r>
          </w:p>
          <w:p w14:paraId="53D936E7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 xml:space="preserve">формы </w:t>
            </w:r>
          </w:p>
          <w:p w14:paraId="4F1C1143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отчётности &lt;5&gt;</w:t>
            </w:r>
          </w:p>
        </w:tc>
        <w:tc>
          <w:tcPr>
            <w:tcW w:w="372" w:type="pct"/>
            <w:shd w:val="clear" w:color="auto" w:fill="auto"/>
          </w:tcPr>
          <w:p w14:paraId="02CF0CE9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Отве</w:t>
            </w: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 xml:space="preserve">ственный за сбор данных </w:t>
            </w:r>
          </w:p>
          <w:p w14:paraId="5C2F0AC1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по пок</w:t>
            </w: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зателю  &lt;6&gt;</w:t>
            </w:r>
          </w:p>
        </w:tc>
      </w:tr>
      <w:tr w:rsidR="000A1216" w:rsidRPr="00845CD2" w14:paraId="1E63973E" w14:textId="77777777" w:rsidTr="00D6549C">
        <w:tc>
          <w:tcPr>
            <w:tcW w:w="187" w:type="pct"/>
            <w:shd w:val="clear" w:color="auto" w:fill="auto"/>
          </w:tcPr>
          <w:p w14:paraId="3E90BCF2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39" w:type="pct"/>
            <w:shd w:val="clear" w:color="auto" w:fill="auto"/>
          </w:tcPr>
          <w:p w14:paraId="51AD5B84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75" w:type="pct"/>
            <w:shd w:val="clear" w:color="auto" w:fill="auto"/>
          </w:tcPr>
          <w:p w14:paraId="029CBB5C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3" w:type="pct"/>
            <w:shd w:val="clear" w:color="auto" w:fill="auto"/>
          </w:tcPr>
          <w:p w14:paraId="51CC7B2F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28" w:type="pct"/>
            <w:shd w:val="clear" w:color="auto" w:fill="auto"/>
          </w:tcPr>
          <w:p w14:paraId="2C9E8DD9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09" w:type="pct"/>
            <w:shd w:val="clear" w:color="auto" w:fill="auto"/>
          </w:tcPr>
          <w:p w14:paraId="59B48B28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077" w:type="pct"/>
            <w:shd w:val="clear" w:color="auto" w:fill="auto"/>
          </w:tcPr>
          <w:p w14:paraId="7E4B68C0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610" w:type="pct"/>
            <w:shd w:val="clear" w:color="auto" w:fill="auto"/>
          </w:tcPr>
          <w:p w14:paraId="2DFE8B2E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72" w:type="pct"/>
            <w:shd w:val="clear" w:color="auto" w:fill="auto"/>
          </w:tcPr>
          <w:p w14:paraId="192E4040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0A1216" w:rsidRPr="00845CD2" w14:paraId="3DB5A685" w14:textId="77777777" w:rsidTr="00D6549C">
        <w:trPr>
          <w:cantSplit/>
          <w:trHeight w:val="170"/>
        </w:trPr>
        <w:tc>
          <w:tcPr>
            <w:tcW w:w="187" w:type="pct"/>
            <w:shd w:val="clear" w:color="auto" w:fill="auto"/>
          </w:tcPr>
          <w:p w14:paraId="6DADDDA4" w14:textId="77777777" w:rsidR="000A1216" w:rsidRPr="00845CD2" w:rsidRDefault="000A1216" w:rsidP="00D6549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9" w:type="pct"/>
            <w:shd w:val="clear" w:color="auto" w:fill="auto"/>
          </w:tcPr>
          <w:p w14:paraId="421CDEA7" w14:textId="77777777" w:rsidR="000A1216" w:rsidRPr="00845CD2" w:rsidRDefault="000A1216" w:rsidP="00D654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68969318" w14:textId="77777777" w:rsidR="000A1216" w:rsidRPr="00845CD2" w:rsidRDefault="000A1216" w:rsidP="00D6549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</w:tcPr>
          <w:p w14:paraId="7395E52B" w14:textId="77777777" w:rsidR="000A1216" w:rsidRPr="00845CD2" w:rsidRDefault="000A1216" w:rsidP="00D654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" w:type="pct"/>
            <w:shd w:val="clear" w:color="auto" w:fill="auto"/>
            <w:textDirection w:val="btLr"/>
            <w:vAlign w:val="center"/>
          </w:tcPr>
          <w:p w14:paraId="5885A093" w14:textId="77777777" w:rsidR="000A1216" w:rsidRPr="00845CD2" w:rsidRDefault="000A1216" w:rsidP="00D6549C">
            <w:pPr>
              <w:pStyle w:val="ConsPlusNormal"/>
              <w:snapToGrid w:val="0"/>
              <w:ind w:left="113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9" w:type="pct"/>
            <w:shd w:val="clear" w:color="auto" w:fill="auto"/>
            <w:textDirection w:val="btLr"/>
            <w:vAlign w:val="center"/>
          </w:tcPr>
          <w:p w14:paraId="196E0E48" w14:textId="77777777" w:rsidR="000A1216" w:rsidRPr="00845CD2" w:rsidRDefault="000A1216" w:rsidP="00D6549C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7" w:type="pct"/>
            <w:shd w:val="clear" w:color="auto" w:fill="auto"/>
          </w:tcPr>
          <w:p w14:paraId="2E26A2B2" w14:textId="77777777" w:rsidR="000A1216" w:rsidRPr="00845CD2" w:rsidRDefault="000A1216" w:rsidP="00D6549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14:paraId="1B3C4588" w14:textId="77777777" w:rsidR="000A1216" w:rsidRPr="00845CD2" w:rsidRDefault="000A1216" w:rsidP="00D6549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" w:type="pct"/>
            <w:shd w:val="clear" w:color="auto" w:fill="auto"/>
            <w:textDirection w:val="btLr"/>
            <w:vAlign w:val="center"/>
          </w:tcPr>
          <w:p w14:paraId="72443517" w14:textId="77777777" w:rsidR="000A1216" w:rsidRPr="00845CD2" w:rsidRDefault="000A1216" w:rsidP="00D6549C">
            <w:pPr>
              <w:pStyle w:val="ConsPlusNormal"/>
              <w:snapToGrid w:val="0"/>
              <w:ind w:left="113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CC21D32" w14:textId="77777777" w:rsidR="000A1216" w:rsidRPr="000A1216" w:rsidRDefault="000A1216" w:rsidP="000A1216">
      <w:pPr>
        <w:pStyle w:val="ConsPlusNormal"/>
        <w:ind w:right="283" w:firstLine="709"/>
        <w:jc w:val="both"/>
        <w:rPr>
          <w:sz w:val="18"/>
          <w:szCs w:val="18"/>
        </w:rPr>
      </w:pPr>
      <w:r w:rsidRPr="000A1216">
        <w:rPr>
          <w:rFonts w:ascii="Times New Roman" w:hAnsi="Times New Roman" w:cs="Times New Roman"/>
          <w:sz w:val="18"/>
          <w:szCs w:val="18"/>
        </w:rPr>
        <w:t>&lt;1&gt; Характеристика содержания показателя, обеспечивающая однозначность понимания существа измеряемой характеристики процесса (объекта) наблюдения и (или) поря</w:t>
      </w:r>
      <w:r w:rsidRPr="000A1216">
        <w:rPr>
          <w:rFonts w:ascii="Times New Roman" w:hAnsi="Times New Roman" w:cs="Times New Roman"/>
          <w:sz w:val="18"/>
          <w:szCs w:val="18"/>
        </w:rPr>
        <w:t>д</w:t>
      </w:r>
      <w:r w:rsidRPr="000A1216">
        <w:rPr>
          <w:rFonts w:ascii="Times New Roman" w:hAnsi="Times New Roman" w:cs="Times New Roman"/>
          <w:sz w:val="18"/>
          <w:szCs w:val="18"/>
        </w:rPr>
        <w:t>ка её измерения.</w:t>
      </w:r>
    </w:p>
    <w:p w14:paraId="3DE7020C" w14:textId="77777777" w:rsidR="000A1216" w:rsidRPr="000A1216" w:rsidRDefault="000A1216" w:rsidP="000A1216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0A1216">
        <w:rPr>
          <w:sz w:val="18"/>
          <w:szCs w:val="18"/>
        </w:rPr>
        <w:tab/>
        <w:t>&lt;2&gt; Указывается метод расчета показателя (накопительный итог или дискретный показатель).</w:t>
      </w:r>
    </w:p>
    <w:p w14:paraId="62465C00" w14:textId="77777777" w:rsidR="000A1216" w:rsidRPr="000A1216" w:rsidRDefault="000A1216" w:rsidP="000A1216">
      <w:pPr>
        <w:pStyle w:val="ConsPlusNormal"/>
        <w:ind w:right="283" w:firstLine="709"/>
        <w:jc w:val="both"/>
        <w:rPr>
          <w:sz w:val="18"/>
          <w:szCs w:val="18"/>
        </w:rPr>
      </w:pPr>
      <w:r w:rsidRPr="000A1216">
        <w:rPr>
          <w:rFonts w:ascii="Times New Roman" w:hAnsi="Times New Roman" w:cs="Times New Roman"/>
          <w:sz w:val="18"/>
          <w:szCs w:val="18"/>
        </w:rPr>
        <w:t>&lt;3&gt; Приводятся формула и краткий алгоритм расчёта. При описании формулы или алгоритма необходимо использовать буквенные обозначения показателей. Пояснения к п</w:t>
      </w:r>
      <w:r w:rsidRPr="000A1216">
        <w:rPr>
          <w:rFonts w:ascii="Times New Roman" w:hAnsi="Times New Roman" w:cs="Times New Roman"/>
          <w:sz w:val="18"/>
          <w:szCs w:val="18"/>
        </w:rPr>
        <w:t>о</w:t>
      </w:r>
      <w:r w:rsidRPr="000A1216">
        <w:rPr>
          <w:rFonts w:ascii="Times New Roman" w:hAnsi="Times New Roman" w:cs="Times New Roman"/>
          <w:sz w:val="18"/>
          <w:szCs w:val="18"/>
        </w:rPr>
        <w:t>казателю должны отражать методические рекомендации по сбору, обработке, интерпретации значений показателя.</w:t>
      </w:r>
    </w:p>
    <w:p w14:paraId="40445D71" w14:textId="77777777" w:rsidR="000A1216" w:rsidRPr="000A1216" w:rsidRDefault="000A1216" w:rsidP="000A1216">
      <w:pPr>
        <w:pStyle w:val="ConsPlusNormal"/>
        <w:ind w:right="283" w:firstLine="709"/>
        <w:jc w:val="both"/>
        <w:rPr>
          <w:sz w:val="18"/>
          <w:szCs w:val="18"/>
        </w:rPr>
      </w:pPr>
      <w:r w:rsidRPr="000A1216">
        <w:rPr>
          <w:rFonts w:ascii="Times New Roman" w:hAnsi="Times New Roman" w:cs="Times New Roman"/>
          <w:sz w:val="18"/>
          <w:szCs w:val="18"/>
        </w:rPr>
        <w:t xml:space="preserve">&lt;4&gt; Указываются наименование показателей, используемых в формуле в графе 6, их единицы измерения. </w:t>
      </w:r>
    </w:p>
    <w:p w14:paraId="19C1920B" w14:textId="77777777" w:rsidR="000A1216" w:rsidRPr="000A1216" w:rsidRDefault="000A1216" w:rsidP="000A1216">
      <w:pPr>
        <w:pStyle w:val="ConsPlusNormal"/>
        <w:ind w:right="283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A1216">
        <w:rPr>
          <w:rFonts w:ascii="Times New Roman" w:hAnsi="Times New Roman" w:cs="Times New Roman"/>
          <w:sz w:val="18"/>
          <w:szCs w:val="18"/>
        </w:rPr>
        <w:t>&lt;5&gt; 1 - официальная статистическая информация; 2 - бухгалтерская и финансовая отчётность; 3 - ведомственная отчётность; 4 - прочие (указать). При наличии утверждённой формы статистического учёта по показателю, указанному в графе 7, приводится номер формы статистической отчётности, утверждённой приказом Росстата.</w:t>
      </w:r>
    </w:p>
    <w:p w14:paraId="320C693E" w14:textId="77777777" w:rsidR="000A1216" w:rsidRPr="000A1216" w:rsidRDefault="000A1216" w:rsidP="000A1216">
      <w:pPr>
        <w:pStyle w:val="ConsPlusNormal"/>
        <w:ind w:right="283" w:firstLine="709"/>
        <w:jc w:val="both"/>
        <w:rPr>
          <w:sz w:val="18"/>
          <w:szCs w:val="18"/>
        </w:rPr>
      </w:pPr>
      <w:r w:rsidRPr="000A1216">
        <w:rPr>
          <w:rFonts w:ascii="Times New Roman" w:hAnsi="Times New Roman" w:cs="Times New Roman"/>
          <w:sz w:val="18"/>
          <w:szCs w:val="18"/>
        </w:rPr>
        <w:t>&lt;6&gt; Приводится наименование структурных подразделений и органов, ответственных за сбор данных по показателю.</w:t>
      </w:r>
    </w:p>
    <w:p w14:paraId="68FBB769" w14:textId="77777777" w:rsidR="007C0EEB" w:rsidRPr="006B1667" w:rsidRDefault="007C0EEB" w:rsidP="007C0EEB">
      <w:pPr>
        <w:shd w:val="clear" w:color="auto" w:fill="FFFFFF"/>
        <w:jc w:val="center"/>
        <w:rPr>
          <w:b/>
          <w:sz w:val="26"/>
          <w:szCs w:val="26"/>
        </w:rPr>
        <w:sectPr w:rsidR="007C0EEB" w:rsidRPr="006B1667" w:rsidSect="00B80109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14:paraId="6701B47D" w14:textId="16EA3B44" w:rsidR="00C97FB1" w:rsidRDefault="00C97FB1" w:rsidP="007C0EEB">
      <w:pPr>
        <w:shd w:val="clear" w:color="auto" w:fill="FFFFFF"/>
        <w:jc w:val="center"/>
        <w:rPr>
          <w:sz w:val="26"/>
          <w:szCs w:val="26"/>
        </w:rPr>
      </w:pPr>
      <w:r w:rsidRPr="00C97FB1">
        <w:rPr>
          <w:sz w:val="26"/>
          <w:szCs w:val="26"/>
        </w:rPr>
        <w:lastRenderedPageBreak/>
        <w:t>34</w:t>
      </w:r>
    </w:p>
    <w:p w14:paraId="63939CE0" w14:textId="77777777" w:rsidR="00F82760" w:rsidRPr="00C97FB1" w:rsidRDefault="00F82760" w:rsidP="007C0EEB">
      <w:pPr>
        <w:shd w:val="clear" w:color="auto" w:fill="FFFFFF"/>
        <w:jc w:val="center"/>
        <w:rPr>
          <w:sz w:val="26"/>
          <w:szCs w:val="26"/>
        </w:rPr>
      </w:pPr>
    </w:p>
    <w:p w14:paraId="1BB8296A" w14:textId="58C05ECD" w:rsidR="007C0EEB" w:rsidRPr="006B1667" w:rsidRDefault="007C0EEB" w:rsidP="007C0EEB">
      <w:pPr>
        <w:shd w:val="clear" w:color="auto" w:fill="FFFFFF"/>
        <w:jc w:val="center"/>
        <w:rPr>
          <w:b/>
          <w:sz w:val="26"/>
          <w:szCs w:val="26"/>
        </w:rPr>
      </w:pPr>
      <w:r w:rsidRPr="006B1667">
        <w:rPr>
          <w:b/>
          <w:sz w:val="26"/>
          <w:szCs w:val="26"/>
        </w:rPr>
        <w:t>ПАСПОРТ</w:t>
      </w:r>
    </w:p>
    <w:p w14:paraId="03197B10" w14:textId="77777777" w:rsidR="007C0EEB" w:rsidRPr="006B1667" w:rsidRDefault="007C0EEB" w:rsidP="007C0EEB">
      <w:pPr>
        <w:shd w:val="clear" w:color="auto" w:fill="FFFFFF"/>
        <w:jc w:val="center"/>
        <w:rPr>
          <w:b/>
          <w:sz w:val="26"/>
          <w:szCs w:val="26"/>
        </w:rPr>
      </w:pPr>
      <w:r w:rsidRPr="006B1667">
        <w:rPr>
          <w:b/>
          <w:sz w:val="26"/>
          <w:szCs w:val="26"/>
        </w:rPr>
        <w:t>КОМПЛЕКСА ПРОЦЕССНЫХ МЕРОПРИЯТИЙ</w:t>
      </w:r>
    </w:p>
    <w:p w14:paraId="0392C718" w14:textId="77777777" w:rsidR="007C0EEB" w:rsidRPr="006B1667" w:rsidRDefault="007C0EEB" w:rsidP="007C0EEB">
      <w:pPr>
        <w:shd w:val="clear" w:color="auto" w:fill="FFFFFF"/>
        <w:jc w:val="center"/>
        <w:rPr>
          <w:sz w:val="26"/>
          <w:szCs w:val="26"/>
        </w:rPr>
      </w:pPr>
      <w:r w:rsidRPr="006B1667">
        <w:rPr>
          <w:sz w:val="26"/>
          <w:szCs w:val="26"/>
        </w:rPr>
        <w:t>«МЕРОПРИЯТИЯ ПО ОБЕСПЕЧЕНИЮ ПЕРЕВОЗОК ПАССАЖИРОВ</w:t>
      </w:r>
    </w:p>
    <w:p w14:paraId="30EC92A1" w14:textId="77777777" w:rsidR="007C0EEB" w:rsidRPr="006B1667" w:rsidRDefault="007C0EEB" w:rsidP="007C0EEB">
      <w:pPr>
        <w:shd w:val="clear" w:color="auto" w:fill="FFFFFF"/>
        <w:jc w:val="center"/>
        <w:rPr>
          <w:sz w:val="26"/>
          <w:szCs w:val="26"/>
        </w:rPr>
      </w:pPr>
      <w:r w:rsidRPr="006B1667">
        <w:rPr>
          <w:sz w:val="26"/>
          <w:szCs w:val="26"/>
        </w:rPr>
        <w:t xml:space="preserve"> АВТОМОБИЛЬНЫМ ТРАНСПОРТОМ»</w:t>
      </w:r>
    </w:p>
    <w:p w14:paraId="7EC1E9B7" w14:textId="77777777" w:rsidR="007C0EEB" w:rsidRPr="006B1667" w:rsidRDefault="007C0EEB" w:rsidP="007C0EEB">
      <w:pPr>
        <w:jc w:val="both"/>
        <w:rPr>
          <w:sz w:val="26"/>
          <w:szCs w:val="26"/>
        </w:rPr>
      </w:pPr>
    </w:p>
    <w:p w14:paraId="70300E1F" w14:textId="77777777" w:rsidR="007C0EEB" w:rsidRPr="006B1667" w:rsidRDefault="007C0EEB" w:rsidP="007C0EEB">
      <w:pPr>
        <w:jc w:val="center"/>
        <w:rPr>
          <w:sz w:val="26"/>
          <w:szCs w:val="26"/>
        </w:rPr>
      </w:pPr>
      <w:r w:rsidRPr="006B1667">
        <w:rPr>
          <w:sz w:val="26"/>
          <w:szCs w:val="26"/>
        </w:rPr>
        <w:t>1. Основные положения</w:t>
      </w:r>
    </w:p>
    <w:p w14:paraId="7E9AAE6C" w14:textId="77777777" w:rsidR="007C0EEB" w:rsidRPr="006B1667" w:rsidRDefault="007C0EEB" w:rsidP="007C0EEB">
      <w:pPr>
        <w:jc w:val="center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7087"/>
      </w:tblGrid>
      <w:tr w:rsidR="007C0EEB" w:rsidRPr="006B1667" w14:paraId="7927A367" w14:textId="77777777" w:rsidTr="007C0EEB">
        <w:trPr>
          <w:jc w:val="center"/>
        </w:trPr>
        <w:tc>
          <w:tcPr>
            <w:tcW w:w="2548" w:type="dxa"/>
            <w:shd w:val="clear" w:color="auto" w:fill="auto"/>
          </w:tcPr>
          <w:p w14:paraId="0F226C7C" w14:textId="77777777" w:rsidR="007C0EEB" w:rsidRPr="006B1667" w:rsidRDefault="007C0EEB" w:rsidP="007C0EEB">
            <w:pPr>
              <w:jc w:val="center"/>
              <w:rPr>
                <w:sz w:val="26"/>
                <w:szCs w:val="26"/>
              </w:rPr>
            </w:pPr>
            <w:r w:rsidRPr="006B1667">
              <w:rPr>
                <w:sz w:val="26"/>
                <w:szCs w:val="26"/>
              </w:rPr>
              <w:t>Ответственный и</w:t>
            </w:r>
            <w:r w:rsidRPr="006B1667">
              <w:rPr>
                <w:sz w:val="26"/>
                <w:szCs w:val="26"/>
              </w:rPr>
              <w:t>с</w:t>
            </w:r>
            <w:r w:rsidRPr="006B1667">
              <w:rPr>
                <w:sz w:val="26"/>
                <w:szCs w:val="26"/>
              </w:rPr>
              <w:t>полнитель</w:t>
            </w:r>
          </w:p>
        </w:tc>
        <w:tc>
          <w:tcPr>
            <w:tcW w:w="7649" w:type="dxa"/>
            <w:shd w:val="clear" w:color="auto" w:fill="auto"/>
          </w:tcPr>
          <w:p w14:paraId="36A87F47" w14:textId="77777777" w:rsidR="007C0EEB" w:rsidRPr="006B1667" w:rsidRDefault="007C0EEB" w:rsidP="007C0EEB">
            <w:pPr>
              <w:jc w:val="center"/>
              <w:rPr>
                <w:sz w:val="26"/>
                <w:szCs w:val="26"/>
              </w:rPr>
            </w:pPr>
            <w:r w:rsidRPr="006B1667">
              <w:rPr>
                <w:sz w:val="26"/>
                <w:szCs w:val="26"/>
              </w:rPr>
              <w:t>Управление строительства и жилищно-коммунального х</w:t>
            </w:r>
            <w:r w:rsidRPr="006B1667">
              <w:rPr>
                <w:sz w:val="26"/>
                <w:szCs w:val="26"/>
              </w:rPr>
              <w:t>о</w:t>
            </w:r>
            <w:r w:rsidRPr="006B1667">
              <w:rPr>
                <w:sz w:val="26"/>
                <w:szCs w:val="26"/>
              </w:rPr>
              <w:t>зяйства администрации Великоустюгского муниципального округа</w:t>
            </w:r>
          </w:p>
        </w:tc>
      </w:tr>
      <w:tr w:rsidR="007C0EEB" w:rsidRPr="006B1667" w14:paraId="21026624" w14:textId="77777777" w:rsidTr="007C0EEB">
        <w:trPr>
          <w:jc w:val="center"/>
        </w:trPr>
        <w:tc>
          <w:tcPr>
            <w:tcW w:w="2548" w:type="dxa"/>
            <w:shd w:val="clear" w:color="auto" w:fill="auto"/>
          </w:tcPr>
          <w:p w14:paraId="00B493BE" w14:textId="77777777" w:rsidR="007C0EEB" w:rsidRPr="006B1667" w:rsidRDefault="007C0EEB" w:rsidP="007C0EEB">
            <w:pPr>
              <w:jc w:val="center"/>
              <w:rPr>
                <w:sz w:val="26"/>
                <w:szCs w:val="26"/>
              </w:rPr>
            </w:pPr>
            <w:r w:rsidRPr="006B1667">
              <w:rPr>
                <w:sz w:val="26"/>
                <w:szCs w:val="26"/>
              </w:rPr>
              <w:t>Исполнитель мер</w:t>
            </w:r>
            <w:r w:rsidRPr="006B1667">
              <w:rPr>
                <w:sz w:val="26"/>
                <w:szCs w:val="26"/>
              </w:rPr>
              <w:t>о</w:t>
            </w:r>
            <w:r w:rsidRPr="006B1667">
              <w:rPr>
                <w:sz w:val="26"/>
                <w:szCs w:val="26"/>
              </w:rPr>
              <w:t>приятий</w:t>
            </w:r>
          </w:p>
        </w:tc>
        <w:tc>
          <w:tcPr>
            <w:tcW w:w="7649" w:type="dxa"/>
            <w:shd w:val="clear" w:color="auto" w:fill="auto"/>
          </w:tcPr>
          <w:p w14:paraId="2A94941A" w14:textId="77777777" w:rsidR="007C0EEB" w:rsidRPr="006B1667" w:rsidRDefault="007C0EEB" w:rsidP="007C0EEB">
            <w:pPr>
              <w:jc w:val="center"/>
              <w:rPr>
                <w:sz w:val="26"/>
                <w:szCs w:val="26"/>
              </w:rPr>
            </w:pPr>
            <w:r w:rsidRPr="006B1667">
              <w:rPr>
                <w:sz w:val="26"/>
                <w:szCs w:val="26"/>
              </w:rPr>
              <w:t>Управление строительства и жилищно-коммунального х</w:t>
            </w:r>
            <w:r w:rsidRPr="006B1667">
              <w:rPr>
                <w:sz w:val="26"/>
                <w:szCs w:val="26"/>
              </w:rPr>
              <w:t>о</w:t>
            </w:r>
            <w:r w:rsidRPr="006B1667">
              <w:rPr>
                <w:sz w:val="26"/>
                <w:szCs w:val="26"/>
              </w:rPr>
              <w:t>зяйства администрации Великоустюгского муниципального округа</w:t>
            </w:r>
          </w:p>
        </w:tc>
      </w:tr>
      <w:tr w:rsidR="007C0EEB" w:rsidRPr="006B1667" w14:paraId="2F387368" w14:textId="77777777" w:rsidTr="007C0EEB">
        <w:trPr>
          <w:jc w:val="center"/>
        </w:trPr>
        <w:tc>
          <w:tcPr>
            <w:tcW w:w="2548" w:type="dxa"/>
            <w:shd w:val="clear" w:color="auto" w:fill="auto"/>
          </w:tcPr>
          <w:p w14:paraId="741536FF" w14:textId="77777777" w:rsidR="007C0EEB" w:rsidRPr="006B1667" w:rsidRDefault="007C0EEB" w:rsidP="007C0EEB">
            <w:pPr>
              <w:jc w:val="center"/>
              <w:rPr>
                <w:sz w:val="26"/>
                <w:szCs w:val="26"/>
              </w:rPr>
            </w:pPr>
            <w:r w:rsidRPr="006B1667">
              <w:rPr>
                <w:sz w:val="26"/>
                <w:szCs w:val="26"/>
              </w:rPr>
              <w:t>Период реализации</w:t>
            </w:r>
          </w:p>
        </w:tc>
        <w:tc>
          <w:tcPr>
            <w:tcW w:w="7649" w:type="dxa"/>
            <w:shd w:val="clear" w:color="auto" w:fill="auto"/>
          </w:tcPr>
          <w:p w14:paraId="6CEBDADE" w14:textId="77777777" w:rsidR="007C0EEB" w:rsidRPr="006B1667" w:rsidRDefault="007C0EEB" w:rsidP="007C0EEB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  <w:r w:rsidRPr="006B1667">
              <w:rPr>
                <w:sz w:val="26"/>
                <w:szCs w:val="26"/>
              </w:rPr>
              <w:t>- 2030 годы</w:t>
            </w:r>
          </w:p>
        </w:tc>
      </w:tr>
    </w:tbl>
    <w:p w14:paraId="23B020E5" w14:textId="77777777" w:rsidR="007C0EEB" w:rsidRPr="006B1667" w:rsidRDefault="007C0EEB" w:rsidP="007C0EEB">
      <w:pPr>
        <w:jc w:val="center"/>
        <w:rPr>
          <w:sz w:val="26"/>
          <w:szCs w:val="26"/>
        </w:rPr>
      </w:pPr>
    </w:p>
    <w:p w14:paraId="36EAA8F0" w14:textId="77777777" w:rsidR="007C0EEB" w:rsidRPr="006B1667" w:rsidRDefault="007C0EEB" w:rsidP="007C0EEB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35FDE6B" w14:textId="77777777" w:rsidR="007C0EEB" w:rsidRPr="006B1667" w:rsidRDefault="007C0EEB" w:rsidP="007C0EEB">
      <w:pPr>
        <w:pStyle w:val="ab"/>
        <w:ind w:left="720"/>
        <w:jc w:val="center"/>
        <w:rPr>
          <w:sz w:val="26"/>
          <w:szCs w:val="26"/>
        </w:rPr>
        <w:sectPr w:rsidR="007C0EEB" w:rsidRPr="006B1667" w:rsidSect="00845CD2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1D2CC02F" w14:textId="3BE7BAA1" w:rsidR="00C97FB1" w:rsidRDefault="00C97FB1" w:rsidP="000A1216">
      <w:pPr>
        <w:spacing w:after="240"/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35</w:t>
      </w:r>
    </w:p>
    <w:p w14:paraId="0A7A6FDA" w14:textId="274F02D7" w:rsidR="000A1216" w:rsidRPr="004B6F92" w:rsidRDefault="000A1216" w:rsidP="000A1216">
      <w:pPr>
        <w:spacing w:after="240"/>
        <w:ind w:left="360"/>
        <w:jc w:val="center"/>
        <w:rPr>
          <w:color w:val="FF0000"/>
          <w:sz w:val="26"/>
          <w:szCs w:val="26"/>
        </w:rPr>
      </w:pPr>
      <w:r w:rsidRPr="004B6F92">
        <w:rPr>
          <w:sz w:val="26"/>
          <w:szCs w:val="26"/>
        </w:rPr>
        <w:t>2. Показатели комплекса процессных мероприятий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390"/>
        <w:gridCol w:w="722"/>
        <w:gridCol w:w="1292"/>
        <w:gridCol w:w="1136"/>
        <w:gridCol w:w="612"/>
        <w:gridCol w:w="985"/>
        <w:gridCol w:w="1653"/>
        <w:gridCol w:w="287"/>
        <w:gridCol w:w="908"/>
        <w:gridCol w:w="47"/>
        <w:gridCol w:w="1890"/>
        <w:gridCol w:w="1612"/>
        <w:gridCol w:w="1712"/>
      </w:tblGrid>
      <w:tr w:rsidR="000A1216" w:rsidRPr="00845CD2" w14:paraId="6530607D" w14:textId="77777777" w:rsidTr="00D6549C">
        <w:tc>
          <w:tcPr>
            <w:tcW w:w="183" w:type="pct"/>
            <w:vMerge w:val="restart"/>
          </w:tcPr>
          <w:p w14:paraId="1621AD67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714" w:type="pct"/>
            <w:gridSpan w:val="2"/>
            <w:vMerge w:val="restart"/>
          </w:tcPr>
          <w:p w14:paraId="25060C88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Наименование п</w:t>
            </w: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казателя</w:t>
            </w:r>
          </w:p>
        </w:tc>
        <w:tc>
          <w:tcPr>
            <w:tcW w:w="437" w:type="pct"/>
            <w:vMerge w:val="restart"/>
          </w:tcPr>
          <w:p w14:paraId="741B7526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  <w:p w14:paraId="5C6A3867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измерения (по ОКЕИ)</w:t>
            </w:r>
          </w:p>
        </w:tc>
        <w:tc>
          <w:tcPr>
            <w:tcW w:w="591" w:type="pct"/>
            <w:gridSpan w:val="2"/>
          </w:tcPr>
          <w:p w14:paraId="72029C29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Базовое знач</w:t>
            </w: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ние &lt;1&gt;</w:t>
            </w:r>
          </w:p>
        </w:tc>
        <w:tc>
          <w:tcPr>
            <w:tcW w:w="1296" w:type="pct"/>
            <w:gridSpan w:val="4"/>
          </w:tcPr>
          <w:p w14:paraId="692DBB71" w14:textId="77777777" w:rsidR="000A1216" w:rsidRPr="00845CD2" w:rsidRDefault="000A1216" w:rsidP="00D654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5CD2">
              <w:rPr>
                <w:sz w:val="22"/>
                <w:szCs w:val="22"/>
              </w:rPr>
              <w:t>Значение показателя по годам &lt;2&gt;</w:t>
            </w:r>
          </w:p>
        </w:tc>
        <w:tc>
          <w:tcPr>
            <w:tcW w:w="655" w:type="pct"/>
            <w:gridSpan w:val="2"/>
          </w:tcPr>
          <w:p w14:paraId="1A7CC348" w14:textId="77777777" w:rsidR="000A1216" w:rsidRPr="00845CD2" w:rsidRDefault="000A1216" w:rsidP="00D654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5CD2">
              <w:rPr>
                <w:sz w:val="22"/>
                <w:szCs w:val="22"/>
              </w:rPr>
              <w:t>Структурные подразделения</w:t>
            </w:r>
          </w:p>
          <w:p w14:paraId="3F5C63D8" w14:textId="77777777" w:rsidR="000A1216" w:rsidRPr="00845CD2" w:rsidRDefault="000A1216" w:rsidP="00D654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5CD2">
              <w:rPr>
                <w:sz w:val="22"/>
                <w:szCs w:val="22"/>
              </w:rPr>
              <w:t>и органы, отве</w:t>
            </w:r>
            <w:r w:rsidRPr="00845CD2">
              <w:rPr>
                <w:sz w:val="22"/>
                <w:szCs w:val="22"/>
              </w:rPr>
              <w:t>т</w:t>
            </w:r>
            <w:r w:rsidRPr="00845CD2">
              <w:rPr>
                <w:sz w:val="22"/>
                <w:szCs w:val="22"/>
              </w:rPr>
              <w:t>ственные за д</w:t>
            </w:r>
            <w:r w:rsidRPr="00845CD2">
              <w:rPr>
                <w:sz w:val="22"/>
                <w:szCs w:val="22"/>
              </w:rPr>
              <w:t>о</w:t>
            </w:r>
            <w:r w:rsidRPr="00845CD2">
              <w:rPr>
                <w:sz w:val="22"/>
                <w:szCs w:val="22"/>
              </w:rPr>
              <w:t>стижение показ</w:t>
            </w:r>
            <w:r w:rsidRPr="00845CD2">
              <w:rPr>
                <w:sz w:val="22"/>
                <w:szCs w:val="22"/>
              </w:rPr>
              <w:t>а</w:t>
            </w:r>
            <w:r w:rsidRPr="00845CD2">
              <w:rPr>
                <w:sz w:val="22"/>
                <w:szCs w:val="22"/>
              </w:rPr>
              <w:t>теля</w:t>
            </w:r>
          </w:p>
        </w:tc>
        <w:tc>
          <w:tcPr>
            <w:tcW w:w="545" w:type="pct"/>
          </w:tcPr>
          <w:p w14:paraId="566F2245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Связь с пок</w:t>
            </w: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 xml:space="preserve">зателями </w:t>
            </w:r>
          </w:p>
          <w:p w14:paraId="008291E1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федеральной программы &lt;3&gt;</w:t>
            </w:r>
          </w:p>
        </w:tc>
        <w:tc>
          <w:tcPr>
            <w:tcW w:w="579" w:type="pct"/>
          </w:tcPr>
          <w:p w14:paraId="2C230BED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Связь с показ</w:t>
            </w: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 xml:space="preserve">телями </w:t>
            </w:r>
          </w:p>
          <w:p w14:paraId="578D5CDD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региональной программы &lt;4&gt;</w:t>
            </w:r>
          </w:p>
        </w:tc>
      </w:tr>
      <w:tr w:rsidR="000A1216" w:rsidRPr="00845CD2" w14:paraId="61845A9C" w14:textId="77777777" w:rsidTr="00D6549C">
        <w:tc>
          <w:tcPr>
            <w:tcW w:w="183" w:type="pct"/>
            <w:vMerge/>
          </w:tcPr>
          <w:p w14:paraId="0BF2879C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4" w:type="pct"/>
            <w:gridSpan w:val="2"/>
            <w:vMerge/>
          </w:tcPr>
          <w:p w14:paraId="72492A3C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" w:type="pct"/>
            <w:vMerge/>
          </w:tcPr>
          <w:p w14:paraId="7BE63355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4" w:type="pct"/>
          </w:tcPr>
          <w:p w14:paraId="494C47AD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значение</w:t>
            </w:r>
          </w:p>
        </w:tc>
        <w:tc>
          <w:tcPr>
            <w:tcW w:w="207" w:type="pct"/>
          </w:tcPr>
          <w:p w14:paraId="0E66A52C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333" w:type="pct"/>
          </w:tcPr>
          <w:p w14:paraId="12DB3CFD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2025 г.</w:t>
            </w:r>
          </w:p>
        </w:tc>
        <w:tc>
          <w:tcPr>
            <w:tcW w:w="559" w:type="pct"/>
          </w:tcPr>
          <w:p w14:paraId="7FBF6BA1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2026 г.</w:t>
            </w:r>
          </w:p>
        </w:tc>
        <w:tc>
          <w:tcPr>
            <w:tcW w:w="404" w:type="pct"/>
            <w:gridSpan w:val="2"/>
          </w:tcPr>
          <w:p w14:paraId="6D9108C1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2027 г.</w:t>
            </w:r>
          </w:p>
        </w:tc>
        <w:tc>
          <w:tcPr>
            <w:tcW w:w="655" w:type="pct"/>
            <w:gridSpan w:val="2"/>
          </w:tcPr>
          <w:p w14:paraId="7009CB52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5" w:type="pct"/>
          </w:tcPr>
          <w:p w14:paraId="42CA08B1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" w:type="pct"/>
          </w:tcPr>
          <w:p w14:paraId="5BBC4A89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1216" w:rsidRPr="00845CD2" w14:paraId="3ACDA90D" w14:textId="77777777" w:rsidTr="00D6549C">
        <w:tc>
          <w:tcPr>
            <w:tcW w:w="183" w:type="pct"/>
          </w:tcPr>
          <w:p w14:paraId="2D9501A4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14" w:type="pct"/>
            <w:gridSpan w:val="2"/>
          </w:tcPr>
          <w:p w14:paraId="486CCACB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37" w:type="pct"/>
          </w:tcPr>
          <w:p w14:paraId="10AC9BE6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84" w:type="pct"/>
          </w:tcPr>
          <w:p w14:paraId="48E58B57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07" w:type="pct"/>
          </w:tcPr>
          <w:p w14:paraId="291F58B5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33" w:type="pct"/>
          </w:tcPr>
          <w:p w14:paraId="329AD1E6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59" w:type="pct"/>
          </w:tcPr>
          <w:p w14:paraId="78733C98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04" w:type="pct"/>
            <w:gridSpan w:val="2"/>
          </w:tcPr>
          <w:p w14:paraId="77E87D77" w14:textId="77777777" w:rsidR="000A1216" w:rsidRPr="00845CD2" w:rsidRDefault="000A1216" w:rsidP="00D6549C">
            <w:pPr>
              <w:pStyle w:val="ConsPlusNormal"/>
              <w:tabs>
                <w:tab w:val="left" w:pos="838"/>
                <w:tab w:val="center" w:pos="927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5" w:type="pct"/>
            <w:gridSpan w:val="2"/>
          </w:tcPr>
          <w:p w14:paraId="2D222DF3" w14:textId="77777777" w:rsidR="000A1216" w:rsidRPr="00845CD2" w:rsidRDefault="000A1216" w:rsidP="00D6549C">
            <w:pPr>
              <w:pStyle w:val="ConsPlusNormal"/>
              <w:tabs>
                <w:tab w:val="left" w:pos="838"/>
                <w:tab w:val="center" w:pos="927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ab/>
              <w:t>8</w:t>
            </w:r>
          </w:p>
        </w:tc>
        <w:tc>
          <w:tcPr>
            <w:tcW w:w="545" w:type="pct"/>
          </w:tcPr>
          <w:p w14:paraId="13499687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79" w:type="pct"/>
          </w:tcPr>
          <w:p w14:paraId="092064F4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0A1216" w:rsidRPr="00845CD2" w14:paraId="4D217216" w14:textId="77777777" w:rsidTr="00D6549C">
        <w:tc>
          <w:tcPr>
            <w:tcW w:w="653" w:type="pct"/>
            <w:gridSpan w:val="2"/>
          </w:tcPr>
          <w:p w14:paraId="7EDB2B57" w14:textId="77777777" w:rsidR="000A1216" w:rsidRPr="00845CD2" w:rsidRDefault="000A1216" w:rsidP="00D654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7" w:type="pct"/>
            <w:gridSpan w:val="12"/>
          </w:tcPr>
          <w:p w14:paraId="391A9DB8" w14:textId="77777777" w:rsidR="000A1216" w:rsidRPr="00845CD2" w:rsidRDefault="000A1216" w:rsidP="00D654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1216" w:rsidRPr="00845CD2" w14:paraId="518DFA3D" w14:textId="77777777" w:rsidTr="00D6549C">
        <w:tc>
          <w:tcPr>
            <w:tcW w:w="183" w:type="pct"/>
          </w:tcPr>
          <w:p w14:paraId="17229275" w14:textId="77777777" w:rsidR="000A1216" w:rsidRPr="00845CD2" w:rsidRDefault="000A1216" w:rsidP="00D654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4" w:type="pct"/>
            <w:gridSpan w:val="2"/>
          </w:tcPr>
          <w:p w14:paraId="24594B87" w14:textId="77777777" w:rsidR="000A1216" w:rsidRPr="00845CD2" w:rsidRDefault="000A1216" w:rsidP="00D654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" w:type="pct"/>
            <w:vAlign w:val="center"/>
          </w:tcPr>
          <w:p w14:paraId="10B3364A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4" w:type="pct"/>
            <w:vAlign w:val="center"/>
          </w:tcPr>
          <w:p w14:paraId="463669DB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" w:type="pct"/>
            <w:vAlign w:val="center"/>
          </w:tcPr>
          <w:p w14:paraId="3087E082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" w:type="pct"/>
            <w:vAlign w:val="center"/>
          </w:tcPr>
          <w:p w14:paraId="67BCAEEB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6" w:type="pct"/>
            <w:gridSpan w:val="2"/>
          </w:tcPr>
          <w:p w14:paraId="4C8F6974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3" w:type="pct"/>
            <w:gridSpan w:val="2"/>
            <w:vAlign w:val="center"/>
          </w:tcPr>
          <w:p w14:paraId="34CD5930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9" w:type="pct"/>
            <w:vAlign w:val="center"/>
          </w:tcPr>
          <w:p w14:paraId="44E35C4E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5" w:type="pct"/>
            <w:vAlign w:val="center"/>
          </w:tcPr>
          <w:p w14:paraId="6158FC51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" w:type="pct"/>
            <w:vAlign w:val="center"/>
          </w:tcPr>
          <w:p w14:paraId="2DD4A36B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256E680" w14:textId="77777777" w:rsidR="007C0EEB" w:rsidRPr="006B1667" w:rsidRDefault="007C0EEB" w:rsidP="007C0EEB">
      <w:pPr>
        <w:spacing w:before="240" w:after="240"/>
        <w:ind w:left="360"/>
        <w:jc w:val="center"/>
        <w:rPr>
          <w:color w:val="FF0000"/>
          <w:sz w:val="26"/>
          <w:szCs w:val="26"/>
        </w:rPr>
      </w:pPr>
      <w:r w:rsidRPr="006B1667">
        <w:rPr>
          <w:sz w:val="26"/>
          <w:szCs w:val="26"/>
        </w:rPr>
        <w:t>3. Перечень мероприятий (результатов) комплекса процессных мероприятий</w:t>
      </w:r>
    </w:p>
    <w:tbl>
      <w:tblPr>
        <w:tblW w:w="50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1647"/>
        <w:gridCol w:w="1043"/>
        <w:gridCol w:w="1339"/>
        <w:gridCol w:w="939"/>
        <w:gridCol w:w="1205"/>
        <w:gridCol w:w="807"/>
        <w:gridCol w:w="804"/>
        <w:gridCol w:w="804"/>
        <w:gridCol w:w="807"/>
        <w:gridCol w:w="667"/>
        <w:gridCol w:w="670"/>
        <w:gridCol w:w="670"/>
        <w:gridCol w:w="673"/>
        <w:gridCol w:w="2376"/>
      </w:tblGrid>
      <w:tr w:rsidR="007C0EEB" w:rsidRPr="006B1667" w14:paraId="2A36E2AC" w14:textId="77777777" w:rsidTr="000A1216">
        <w:trPr>
          <w:trHeight w:val="911"/>
        </w:trPr>
        <w:tc>
          <w:tcPr>
            <w:tcW w:w="166" w:type="pct"/>
            <w:vMerge w:val="restart"/>
          </w:tcPr>
          <w:p w14:paraId="4AD57F69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№ п/п</w:t>
            </w:r>
          </w:p>
        </w:tc>
        <w:tc>
          <w:tcPr>
            <w:tcW w:w="551" w:type="pct"/>
            <w:vMerge w:val="restart"/>
          </w:tcPr>
          <w:p w14:paraId="7B85C0D9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 xml:space="preserve">Наименование </w:t>
            </w:r>
          </w:p>
          <w:p w14:paraId="55443FA3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 xml:space="preserve">задачи, </w:t>
            </w:r>
          </w:p>
          <w:p w14:paraId="364A4554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 xml:space="preserve">мероприятия </w:t>
            </w:r>
          </w:p>
          <w:p w14:paraId="5A527DAF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(результата)</w:t>
            </w:r>
          </w:p>
        </w:tc>
        <w:tc>
          <w:tcPr>
            <w:tcW w:w="349" w:type="pct"/>
            <w:vMerge w:val="restart"/>
          </w:tcPr>
          <w:p w14:paraId="29AC7812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Сроки</w:t>
            </w:r>
          </w:p>
          <w:p w14:paraId="588707AE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 xml:space="preserve"> реал</w:t>
            </w:r>
            <w:r w:rsidRPr="006B1667">
              <w:rPr>
                <w:sz w:val="22"/>
                <w:szCs w:val="22"/>
              </w:rPr>
              <w:t>и</w:t>
            </w:r>
            <w:r w:rsidRPr="006B1667">
              <w:rPr>
                <w:sz w:val="22"/>
                <w:szCs w:val="22"/>
              </w:rPr>
              <w:t>зации</w:t>
            </w:r>
          </w:p>
        </w:tc>
        <w:tc>
          <w:tcPr>
            <w:tcW w:w="448" w:type="pct"/>
            <w:vMerge w:val="restart"/>
          </w:tcPr>
          <w:p w14:paraId="4F3E8071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 xml:space="preserve">Тип </w:t>
            </w:r>
          </w:p>
          <w:p w14:paraId="2BD24DE9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меропри</w:t>
            </w:r>
            <w:r w:rsidRPr="006B1667">
              <w:rPr>
                <w:sz w:val="22"/>
                <w:szCs w:val="22"/>
              </w:rPr>
              <w:t>я</w:t>
            </w:r>
            <w:r w:rsidRPr="006B1667">
              <w:rPr>
                <w:sz w:val="22"/>
                <w:szCs w:val="22"/>
              </w:rPr>
              <w:t xml:space="preserve">тия </w:t>
            </w:r>
          </w:p>
          <w:p w14:paraId="3E03BBD6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(результ</w:t>
            </w:r>
            <w:r w:rsidRPr="006B1667">
              <w:rPr>
                <w:sz w:val="22"/>
                <w:szCs w:val="22"/>
              </w:rPr>
              <w:t>а</w:t>
            </w:r>
            <w:r w:rsidRPr="006B1667">
              <w:rPr>
                <w:sz w:val="22"/>
                <w:szCs w:val="22"/>
              </w:rPr>
              <w:t>та)</w:t>
            </w:r>
          </w:p>
          <w:p w14:paraId="3049D291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&lt;1&gt;</w:t>
            </w:r>
          </w:p>
        </w:tc>
        <w:tc>
          <w:tcPr>
            <w:tcW w:w="314" w:type="pct"/>
            <w:vMerge w:val="restart"/>
          </w:tcPr>
          <w:p w14:paraId="1B1FC5A4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Хара</w:t>
            </w:r>
            <w:r w:rsidRPr="006B1667">
              <w:rPr>
                <w:sz w:val="22"/>
                <w:szCs w:val="22"/>
              </w:rPr>
              <w:t>к</w:t>
            </w:r>
            <w:r w:rsidRPr="006B1667">
              <w:rPr>
                <w:sz w:val="22"/>
                <w:szCs w:val="22"/>
              </w:rPr>
              <w:t>тер</w:t>
            </w:r>
            <w:r w:rsidRPr="006B1667">
              <w:rPr>
                <w:sz w:val="22"/>
                <w:szCs w:val="22"/>
              </w:rPr>
              <w:t>и</w:t>
            </w:r>
            <w:r w:rsidRPr="006B1667">
              <w:rPr>
                <w:sz w:val="22"/>
                <w:szCs w:val="22"/>
              </w:rPr>
              <w:t>стика</w:t>
            </w:r>
          </w:p>
          <w:p w14:paraId="2CEDEA90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 xml:space="preserve"> &lt;2&gt;</w:t>
            </w:r>
          </w:p>
        </w:tc>
        <w:tc>
          <w:tcPr>
            <w:tcW w:w="403" w:type="pct"/>
            <w:vMerge w:val="restart"/>
          </w:tcPr>
          <w:p w14:paraId="3E4C62D1" w14:textId="77777777" w:rsidR="007C0EEB" w:rsidRPr="006B1667" w:rsidRDefault="007C0EEB" w:rsidP="007C0E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  <w:p w14:paraId="1377B0DD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 xml:space="preserve">измерения </w:t>
            </w:r>
          </w:p>
          <w:p w14:paraId="71C8C5F4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(по ОКЕИ)</w:t>
            </w:r>
          </w:p>
        </w:tc>
        <w:tc>
          <w:tcPr>
            <w:tcW w:w="539" w:type="pct"/>
            <w:gridSpan w:val="2"/>
          </w:tcPr>
          <w:p w14:paraId="3E5F2045" w14:textId="77777777" w:rsidR="007C0EEB" w:rsidRPr="006B1667" w:rsidRDefault="007C0EEB" w:rsidP="007C0E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 xml:space="preserve">Базовое </w:t>
            </w:r>
          </w:p>
          <w:p w14:paraId="6265D001" w14:textId="77777777" w:rsidR="007C0EEB" w:rsidRPr="006B1667" w:rsidRDefault="007C0EEB" w:rsidP="007C0E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 xml:space="preserve">значение </w:t>
            </w:r>
          </w:p>
        </w:tc>
        <w:tc>
          <w:tcPr>
            <w:tcW w:w="1434" w:type="pct"/>
            <w:gridSpan w:val="6"/>
          </w:tcPr>
          <w:p w14:paraId="76E9A781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 xml:space="preserve">Значение мероприятия (результата) </w:t>
            </w:r>
          </w:p>
          <w:p w14:paraId="7CCBE457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по годам</w:t>
            </w:r>
          </w:p>
        </w:tc>
        <w:tc>
          <w:tcPr>
            <w:tcW w:w="795" w:type="pct"/>
            <w:vMerge w:val="restart"/>
          </w:tcPr>
          <w:p w14:paraId="3503CDC6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Связь с показателем</w:t>
            </w:r>
          </w:p>
          <w:p w14:paraId="6DF9FB9F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 xml:space="preserve">&lt;3&gt; </w:t>
            </w:r>
          </w:p>
        </w:tc>
      </w:tr>
      <w:tr w:rsidR="000A1216" w:rsidRPr="006B1667" w14:paraId="67128A20" w14:textId="77777777" w:rsidTr="000A1216">
        <w:tc>
          <w:tcPr>
            <w:tcW w:w="166" w:type="pct"/>
            <w:vMerge/>
          </w:tcPr>
          <w:p w14:paraId="16A2A725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51" w:type="pct"/>
            <w:vMerge/>
          </w:tcPr>
          <w:p w14:paraId="78F2F4EE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9" w:type="pct"/>
            <w:vMerge/>
          </w:tcPr>
          <w:p w14:paraId="1BAB3B09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48" w:type="pct"/>
            <w:vMerge/>
          </w:tcPr>
          <w:p w14:paraId="13048364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14" w:type="pct"/>
            <w:vMerge/>
          </w:tcPr>
          <w:p w14:paraId="2F3152DE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03" w:type="pct"/>
            <w:vMerge/>
          </w:tcPr>
          <w:p w14:paraId="1244E9B0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70" w:type="pct"/>
          </w:tcPr>
          <w:p w14:paraId="78C5D302" w14:textId="77777777" w:rsidR="007C0EEB" w:rsidRPr="006B1667" w:rsidRDefault="007C0EEB" w:rsidP="007C0E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зн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чение</w:t>
            </w:r>
          </w:p>
        </w:tc>
        <w:tc>
          <w:tcPr>
            <w:tcW w:w="269" w:type="pct"/>
          </w:tcPr>
          <w:p w14:paraId="583CFE45" w14:textId="77777777" w:rsidR="007C0EEB" w:rsidRPr="006B1667" w:rsidRDefault="007C0EEB" w:rsidP="007C0E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269" w:type="pct"/>
          </w:tcPr>
          <w:p w14:paraId="36F3715D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2025 г.</w:t>
            </w:r>
          </w:p>
        </w:tc>
        <w:tc>
          <w:tcPr>
            <w:tcW w:w="270" w:type="pct"/>
          </w:tcPr>
          <w:p w14:paraId="3450BD86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2026 г.</w:t>
            </w:r>
          </w:p>
        </w:tc>
        <w:tc>
          <w:tcPr>
            <w:tcW w:w="223" w:type="pct"/>
          </w:tcPr>
          <w:p w14:paraId="18839520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2027 г.</w:t>
            </w:r>
          </w:p>
        </w:tc>
        <w:tc>
          <w:tcPr>
            <w:tcW w:w="224" w:type="pct"/>
          </w:tcPr>
          <w:p w14:paraId="0AFC9F21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2028 г.</w:t>
            </w:r>
          </w:p>
        </w:tc>
        <w:tc>
          <w:tcPr>
            <w:tcW w:w="224" w:type="pct"/>
          </w:tcPr>
          <w:p w14:paraId="187178CD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2029 г.</w:t>
            </w:r>
          </w:p>
        </w:tc>
        <w:tc>
          <w:tcPr>
            <w:tcW w:w="225" w:type="pct"/>
          </w:tcPr>
          <w:p w14:paraId="543412B5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2030 г.</w:t>
            </w:r>
          </w:p>
        </w:tc>
        <w:tc>
          <w:tcPr>
            <w:tcW w:w="795" w:type="pct"/>
            <w:vMerge/>
          </w:tcPr>
          <w:p w14:paraId="6CBE9978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A1216" w:rsidRPr="006B1667" w14:paraId="7513EA7C" w14:textId="77777777" w:rsidTr="000A1216">
        <w:tc>
          <w:tcPr>
            <w:tcW w:w="166" w:type="pct"/>
          </w:tcPr>
          <w:p w14:paraId="4D49DF71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1</w:t>
            </w:r>
          </w:p>
        </w:tc>
        <w:tc>
          <w:tcPr>
            <w:tcW w:w="551" w:type="pct"/>
          </w:tcPr>
          <w:p w14:paraId="260DC885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2</w:t>
            </w:r>
          </w:p>
        </w:tc>
        <w:tc>
          <w:tcPr>
            <w:tcW w:w="349" w:type="pct"/>
          </w:tcPr>
          <w:p w14:paraId="79D26151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3</w:t>
            </w:r>
          </w:p>
        </w:tc>
        <w:tc>
          <w:tcPr>
            <w:tcW w:w="448" w:type="pct"/>
          </w:tcPr>
          <w:p w14:paraId="16EC59D0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4</w:t>
            </w:r>
          </w:p>
        </w:tc>
        <w:tc>
          <w:tcPr>
            <w:tcW w:w="314" w:type="pct"/>
          </w:tcPr>
          <w:p w14:paraId="043E3DEF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5</w:t>
            </w:r>
          </w:p>
        </w:tc>
        <w:tc>
          <w:tcPr>
            <w:tcW w:w="403" w:type="pct"/>
          </w:tcPr>
          <w:p w14:paraId="62DAA43B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6</w:t>
            </w:r>
          </w:p>
        </w:tc>
        <w:tc>
          <w:tcPr>
            <w:tcW w:w="270" w:type="pct"/>
          </w:tcPr>
          <w:p w14:paraId="78DB644A" w14:textId="77777777" w:rsidR="007C0EEB" w:rsidRPr="006B1667" w:rsidRDefault="007C0EEB" w:rsidP="007C0E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69" w:type="pct"/>
          </w:tcPr>
          <w:p w14:paraId="13A36A90" w14:textId="77777777" w:rsidR="007C0EEB" w:rsidRPr="006B1667" w:rsidRDefault="007C0EEB" w:rsidP="007C0E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66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69" w:type="pct"/>
          </w:tcPr>
          <w:p w14:paraId="7F3BDD91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" w:type="pct"/>
          </w:tcPr>
          <w:p w14:paraId="36AFF9EA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9</w:t>
            </w:r>
          </w:p>
        </w:tc>
        <w:tc>
          <w:tcPr>
            <w:tcW w:w="223" w:type="pct"/>
          </w:tcPr>
          <w:p w14:paraId="181351C3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10</w:t>
            </w:r>
          </w:p>
        </w:tc>
        <w:tc>
          <w:tcPr>
            <w:tcW w:w="224" w:type="pct"/>
          </w:tcPr>
          <w:p w14:paraId="383471D1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11</w:t>
            </w:r>
          </w:p>
        </w:tc>
        <w:tc>
          <w:tcPr>
            <w:tcW w:w="224" w:type="pct"/>
          </w:tcPr>
          <w:p w14:paraId="4EFF3FCF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12</w:t>
            </w:r>
          </w:p>
        </w:tc>
        <w:tc>
          <w:tcPr>
            <w:tcW w:w="225" w:type="pct"/>
          </w:tcPr>
          <w:p w14:paraId="313FBCB8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13</w:t>
            </w:r>
          </w:p>
        </w:tc>
        <w:tc>
          <w:tcPr>
            <w:tcW w:w="795" w:type="pct"/>
          </w:tcPr>
          <w:p w14:paraId="7537B47C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14</w:t>
            </w:r>
          </w:p>
        </w:tc>
      </w:tr>
      <w:tr w:rsidR="007C0EEB" w:rsidRPr="006B1667" w14:paraId="5C1DC37A" w14:textId="77777777" w:rsidTr="000A1216">
        <w:tc>
          <w:tcPr>
            <w:tcW w:w="5000" w:type="pct"/>
            <w:gridSpan w:val="15"/>
            <w:tcBorders>
              <w:bottom w:val="single" w:sz="4" w:space="0" w:color="auto"/>
            </w:tcBorders>
          </w:tcPr>
          <w:p w14:paraId="1817978D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К концу 2030 года сохранено количество муниципальных маршрутов регулярных перевозок – 40 маршрута</w:t>
            </w:r>
          </w:p>
        </w:tc>
      </w:tr>
      <w:tr w:rsidR="000A1216" w:rsidRPr="006B1667" w14:paraId="408DAD35" w14:textId="77777777" w:rsidTr="000A1216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158E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DA8D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Приобретение карт муниц</w:t>
            </w:r>
            <w:r w:rsidRPr="006B1667">
              <w:rPr>
                <w:sz w:val="22"/>
                <w:szCs w:val="22"/>
              </w:rPr>
              <w:t>и</w:t>
            </w:r>
            <w:r w:rsidRPr="006B1667">
              <w:rPr>
                <w:sz w:val="22"/>
                <w:szCs w:val="22"/>
              </w:rPr>
              <w:t>пальных маршрутов регулярных перевозок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37B3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2025-2030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BE1F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оказание услуг (в</w:t>
            </w:r>
            <w:r w:rsidRPr="006B1667">
              <w:rPr>
                <w:sz w:val="22"/>
                <w:szCs w:val="22"/>
              </w:rPr>
              <w:t>ы</w:t>
            </w:r>
            <w:r w:rsidRPr="006B1667">
              <w:rPr>
                <w:sz w:val="22"/>
                <w:szCs w:val="22"/>
              </w:rPr>
              <w:t>полнение работ)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7AE9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19B5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Ед.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FF29" w14:textId="77777777" w:rsidR="007C0EEB" w:rsidRPr="006B1667" w:rsidRDefault="007C0EEB" w:rsidP="007C0EEB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2000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8989" w14:textId="77777777" w:rsidR="007C0EEB" w:rsidRPr="006B1667" w:rsidRDefault="007C0EEB" w:rsidP="007C0EEB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2023 г.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04BD" w14:textId="77777777" w:rsidR="007C0EEB" w:rsidRPr="006B1667" w:rsidRDefault="007C0EEB" w:rsidP="007C0EEB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1500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BACC" w14:textId="77777777" w:rsidR="007C0EEB" w:rsidRPr="006B1667" w:rsidRDefault="007C0EEB" w:rsidP="007C0EEB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900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12EF" w14:textId="77777777" w:rsidR="007C0EEB" w:rsidRPr="006B1667" w:rsidRDefault="007C0EEB" w:rsidP="007C0EEB">
            <w:pPr>
              <w:pStyle w:val="ab"/>
              <w:spacing w:before="0"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00BC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290E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D920" w14:textId="77777777" w:rsidR="007C0EEB" w:rsidRPr="006B1667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6EB4" w14:textId="77777777" w:rsidR="007C0EEB" w:rsidRPr="000A1216" w:rsidRDefault="007C0EEB" w:rsidP="007C0E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1216">
              <w:rPr>
                <w:sz w:val="20"/>
                <w:szCs w:val="20"/>
              </w:rPr>
              <w:t>количество дополн</w:t>
            </w:r>
            <w:r w:rsidRPr="000A1216">
              <w:rPr>
                <w:sz w:val="20"/>
                <w:szCs w:val="20"/>
              </w:rPr>
              <w:t>и</w:t>
            </w:r>
            <w:r w:rsidRPr="000A1216">
              <w:rPr>
                <w:sz w:val="20"/>
                <w:szCs w:val="20"/>
              </w:rPr>
              <w:t>тельных муниципальных маршрутов регулярных перевозок/уровень обе</w:t>
            </w:r>
            <w:r w:rsidRPr="000A1216">
              <w:rPr>
                <w:sz w:val="20"/>
                <w:szCs w:val="20"/>
              </w:rPr>
              <w:t>с</w:t>
            </w:r>
            <w:r w:rsidRPr="000A1216">
              <w:rPr>
                <w:sz w:val="20"/>
                <w:szCs w:val="20"/>
              </w:rPr>
              <w:t>печения транспортного обслуживания населения округа автомобильным транспортом общего пользования по муниц</w:t>
            </w:r>
            <w:r w:rsidRPr="000A1216">
              <w:rPr>
                <w:sz w:val="20"/>
                <w:szCs w:val="20"/>
              </w:rPr>
              <w:t>и</w:t>
            </w:r>
            <w:r w:rsidRPr="000A1216">
              <w:rPr>
                <w:sz w:val="20"/>
                <w:szCs w:val="20"/>
              </w:rPr>
              <w:t>пальным маршрутам</w:t>
            </w:r>
          </w:p>
        </w:tc>
      </w:tr>
    </w:tbl>
    <w:p w14:paraId="40E5B554" w14:textId="476A3759" w:rsidR="00C97FB1" w:rsidRDefault="00C97FB1" w:rsidP="00C97FB1">
      <w:pPr>
        <w:pStyle w:val="ab"/>
        <w:spacing w:line="240" w:lineRule="atLeast"/>
        <w:ind w:left="1080"/>
        <w:rPr>
          <w:sz w:val="26"/>
          <w:szCs w:val="26"/>
        </w:rPr>
      </w:pPr>
    </w:p>
    <w:p w14:paraId="50DA3762" w14:textId="351F5C25" w:rsidR="00C97FB1" w:rsidRDefault="00C97FB1" w:rsidP="00C97FB1">
      <w:pPr>
        <w:pStyle w:val="ab"/>
        <w:spacing w:after="0" w:line="240" w:lineRule="atLeast"/>
        <w:ind w:left="108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36</w:t>
      </w:r>
    </w:p>
    <w:p w14:paraId="61DE6817" w14:textId="53D8D810" w:rsidR="007C0EEB" w:rsidRDefault="007C0EEB" w:rsidP="00D6549C">
      <w:pPr>
        <w:pStyle w:val="ab"/>
        <w:numPr>
          <w:ilvl w:val="0"/>
          <w:numId w:val="4"/>
        </w:numPr>
        <w:spacing w:line="240" w:lineRule="atLeast"/>
        <w:jc w:val="center"/>
        <w:rPr>
          <w:sz w:val="26"/>
          <w:szCs w:val="26"/>
        </w:rPr>
      </w:pPr>
      <w:r w:rsidRPr="006B1667">
        <w:rPr>
          <w:sz w:val="26"/>
          <w:szCs w:val="26"/>
        </w:rPr>
        <w:t>Финансовое обеспечение реализация проекта</w:t>
      </w:r>
    </w:p>
    <w:tbl>
      <w:tblPr>
        <w:tblW w:w="4979" w:type="pct"/>
        <w:tblInd w:w="62" w:type="dxa"/>
        <w:tblLook w:val="04A0" w:firstRow="1" w:lastRow="0" w:firstColumn="1" w:lastColumn="0" w:noHBand="0" w:noVBand="1"/>
      </w:tblPr>
      <w:tblGrid>
        <w:gridCol w:w="937"/>
        <w:gridCol w:w="5772"/>
        <w:gridCol w:w="1134"/>
        <w:gridCol w:w="992"/>
        <w:gridCol w:w="1416"/>
        <w:gridCol w:w="1278"/>
        <w:gridCol w:w="1275"/>
        <w:gridCol w:w="854"/>
        <w:gridCol w:w="1066"/>
      </w:tblGrid>
      <w:tr w:rsidR="007C0EEB" w:rsidRPr="006B1667" w14:paraId="4E444301" w14:textId="77777777" w:rsidTr="007C0EEB">
        <w:trPr>
          <w:trHeight w:val="630"/>
        </w:trPr>
        <w:tc>
          <w:tcPr>
            <w:tcW w:w="31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C15EB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96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1B0DC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Наименование мероприятия (результата) и источники ф</w:t>
            </w:r>
            <w:r w:rsidRPr="006B1667">
              <w:rPr>
                <w:color w:val="000000"/>
                <w:sz w:val="22"/>
                <w:szCs w:val="22"/>
              </w:rPr>
              <w:t>и</w:t>
            </w:r>
            <w:r w:rsidRPr="006B1667">
              <w:rPr>
                <w:color w:val="000000"/>
                <w:sz w:val="22"/>
                <w:szCs w:val="22"/>
              </w:rPr>
              <w:t>нансирования</w:t>
            </w:r>
          </w:p>
        </w:tc>
        <w:tc>
          <w:tcPr>
            <w:tcW w:w="2360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1AD59E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Объем финансового обеспечения по годам реализации (тыс. рублей)</w:t>
            </w:r>
          </w:p>
        </w:tc>
        <w:tc>
          <w:tcPr>
            <w:tcW w:w="36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1E53D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Всего  (тыс. рублей)</w:t>
            </w:r>
          </w:p>
        </w:tc>
      </w:tr>
      <w:tr w:rsidR="007C0EEB" w:rsidRPr="006B1667" w14:paraId="66E8EEC3" w14:textId="77777777" w:rsidTr="007C0EEB">
        <w:trPr>
          <w:trHeight w:val="330"/>
        </w:trPr>
        <w:tc>
          <w:tcPr>
            <w:tcW w:w="31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CB624B" w14:textId="77777777" w:rsidR="007C0EEB" w:rsidRPr="006B1667" w:rsidRDefault="007C0EEB" w:rsidP="007C0E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86A46C" w14:textId="77777777" w:rsidR="007C0EEB" w:rsidRPr="006B1667" w:rsidRDefault="007C0EEB" w:rsidP="007C0E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0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5EA086" w14:textId="77777777" w:rsidR="007C0EEB" w:rsidRPr="006B1667" w:rsidRDefault="007C0EEB" w:rsidP="007C0E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40EDA0" w14:textId="77777777" w:rsidR="007C0EEB" w:rsidRPr="006B1667" w:rsidRDefault="007C0EEB" w:rsidP="007C0EEB">
            <w:pPr>
              <w:rPr>
                <w:color w:val="000000"/>
                <w:sz w:val="22"/>
                <w:szCs w:val="22"/>
              </w:rPr>
            </w:pPr>
          </w:p>
        </w:tc>
      </w:tr>
      <w:tr w:rsidR="007C0EEB" w:rsidRPr="006B1667" w14:paraId="1B93494C" w14:textId="77777777" w:rsidTr="007C0EEB">
        <w:trPr>
          <w:trHeight w:val="330"/>
        </w:trPr>
        <w:tc>
          <w:tcPr>
            <w:tcW w:w="31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1C8E4D" w14:textId="77777777" w:rsidR="007C0EEB" w:rsidRPr="006B1667" w:rsidRDefault="007C0EEB" w:rsidP="007C0E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8BE330" w14:textId="77777777" w:rsidR="007C0EEB" w:rsidRPr="006B1667" w:rsidRDefault="007C0EEB" w:rsidP="007C0E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97594B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95635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CFF6D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FE012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40CD3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CBEEA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36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04DCB0" w14:textId="77777777" w:rsidR="007C0EEB" w:rsidRPr="006B1667" w:rsidRDefault="007C0EEB" w:rsidP="007C0EEB">
            <w:pPr>
              <w:rPr>
                <w:color w:val="000000"/>
                <w:sz w:val="22"/>
                <w:szCs w:val="22"/>
              </w:rPr>
            </w:pPr>
          </w:p>
        </w:tc>
      </w:tr>
      <w:tr w:rsidR="007C0EEB" w:rsidRPr="006B1667" w14:paraId="40F047D8" w14:textId="77777777" w:rsidTr="007C0EEB">
        <w:trPr>
          <w:trHeight w:val="330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F97BC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D112A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85A7D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44C44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ECB42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874CC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59D70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597AC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86DFC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9</w:t>
            </w:r>
          </w:p>
        </w:tc>
      </w:tr>
      <w:tr w:rsidR="007C0EEB" w:rsidRPr="006B1667" w14:paraId="3D69A2C7" w14:textId="77777777" w:rsidTr="007C0EEB">
        <w:trPr>
          <w:trHeight w:val="264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10781" w14:textId="77777777" w:rsidR="007C0EEB" w:rsidRPr="006B1667" w:rsidRDefault="007C0EEB" w:rsidP="007C0EEB">
            <w:pPr>
              <w:jc w:val="both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82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89B822" w14:textId="77777777" w:rsidR="007C0EEB" w:rsidRPr="006B1667" w:rsidRDefault="007C0EEB" w:rsidP="007C0EEB">
            <w:pPr>
              <w:jc w:val="both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К концу 2030 года сохранено количество муниципальных маршрутов регулярных перевозок – 40 маршрута</w:t>
            </w:r>
          </w:p>
        </w:tc>
      </w:tr>
      <w:tr w:rsidR="00C97FB1" w:rsidRPr="006B1667" w14:paraId="008ADAB5" w14:textId="77777777" w:rsidTr="00C97FB1">
        <w:trPr>
          <w:trHeight w:val="293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68F80" w14:textId="77777777" w:rsidR="00C97FB1" w:rsidRPr="006B1667" w:rsidRDefault="00C97FB1" w:rsidP="007C0EEB">
            <w:pPr>
              <w:jc w:val="both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468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0048A" w14:textId="6B1E9E8A" w:rsidR="00C97FB1" w:rsidRPr="006B1667" w:rsidRDefault="00C97FB1" w:rsidP="00C97FB1">
            <w:pPr>
              <w:jc w:val="both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Приобретение карт муниципальных маршрутов регулярных перевозок</w:t>
            </w:r>
          </w:p>
        </w:tc>
      </w:tr>
      <w:tr w:rsidR="007C0EEB" w:rsidRPr="006B1667" w14:paraId="7811997F" w14:textId="77777777" w:rsidTr="007C0EEB">
        <w:trPr>
          <w:trHeight w:val="277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50A8C" w14:textId="77777777" w:rsidR="007C0EEB" w:rsidRPr="006B1667" w:rsidRDefault="007C0EEB" w:rsidP="007C0EEB">
            <w:pPr>
              <w:jc w:val="both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1.1.1.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290EC" w14:textId="77777777" w:rsidR="007C0EEB" w:rsidRPr="006B1667" w:rsidRDefault="007C0EEB" w:rsidP="007C0EEB">
            <w:pPr>
              <w:jc w:val="both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бюджет округа, в том числе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EA0E7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F7870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60,00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C3535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207E5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5CDA1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E99D7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0ACCA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60,00</w:t>
            </w:r>
          </w:p>
        </w:tc>
      </w:tr>
      <w:tr w:rsidR="007C0EEB" w:rsidRPr="006B1667" w14:paraId="51174726" w14:textId="77777777" w:rsidTr="007C0EEB">
        <w:trPr>
          <w:trHeight w:val="410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A8E5A" w14:textId="77777777" w:rsidR="007C0EEB" w:rsidRPr="006B1667" w:rsidRDefault="007C0EEB" w:rsidP="007C0EEB">
            <w:pPr>
              <w:jc w:val="both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1.1.1.1.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3FE38" w14:textId="77777777" w:rsidR="007C0EEB" w:rsidRPr="006B1667" w:rsidRDefault="007C0EEB" w:rsidP="007C0EEB">
            <w:pPr>
              <w:jc w:val="both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C76EC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B07A2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60,00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0D220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A14A1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639D4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575F2" w14:textId="77777777" w:rsidR="007C0EEB" w:rsidRPr="006B1667" w:rsidRDefault="007C0EEB" w:rsidP="007C0EEB">
            <w:pPr>
              <w:jc w:val="center"/>
              <w:rPr>
                <w:sz w:val="22"/>
                <w:szCs w:val="22"/>
              </w:rPr>
            </w:pPr>
            <w:r w:rsidRPr="006B1667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AAF64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60,00</w:t>
            </w:r>
          </w:p>
        </w:tc>
      </w:tr>
      <w:tr w:rsidR="007C0EEB" w:rsidRPr="006B1667" w14:paraId="07101447" w14:textId="77777777" w:rsidTr="007C0EEB">
        <w:trPr>
          <w:trHeight w:val="206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16303" w14:textId="77777777" w:rsidR="007C0EEB" w:rsidRPr="006B1667" w:rsidRDefault="007C0EEB" w:rsidP="007C0EEB">
            <w:pPr>
              <w:jc w:val="both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Итого по проекту</w:t>
            </w:r>
          </w:p>
        </w:tc>
      </w:tr>
      <w:tr w:rsidR="007C0EEB" w:rsidRPr="006B1667" w14:paraId="4688F18C" w14:textId="77777777" w:rsidTr="007C0EEB">
        <w:trPr>
          <w:trHeight w:val="263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6A563" w14:textId="77777777" w:rsidR="007C0EEB" w:rsidRPr="006B1667" w:rsidRDefault="007C0EEB" w:rsidP="007C0EEB">
            <w:pPr>
              <w:jc w:val="both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38648" w14:textId="77777777" w:rsidR="007C0EEB" w:rsidRPr="006B1667" w:rsidRDefault="007C0EEB" w:rsidP="007C0EEB">
            <w:pPr>
              <w:jc w:val="both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бюджет округа, в том числе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33E4B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97752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367D9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3A841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A96D7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965B0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ED187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60,00</w:t>
            </w:r>
          </w:p>
        </w:tc>
      </w:tr>
      <w:tr w:rsidR="007C0EEB" w:rsidRPr="006B1667" w14:paraId="06D88E85" w14:textId="77777777" w:rsidTr="007C0EEB">
        <w:trPr>
          <w:trHeight w:val="268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77479" w14:textId="77777777" w:rsidR="007C0EEB" w:rsidRPr="006B1667" w:rsidRDefault="007C0EEB" w:rsidP="007C0EEB">
            <w:pPr>
              <w:jc w:val="both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BF144" w14:textId="77777777" w:rsidR="007C0EEB" w:rsidRPr="006B1667" w:rsidRDefault="007C0EEB" w:rsidP="007C0EEB">
            <w:pPr>
              <w:jc w:val="both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39718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841F2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6ACAC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AE81A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6E7F7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DDA3F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A602D" w14:textId="77777777" w:rsidR="007C0EEB" w:rsidRPr="006B1667" w:rsidRDefault="007C0EEB" w:rsidP="007C0EEB">
            <w:pPr>
              <w:jc w:val="center"/>
              <w:rPr>
                <w:color w:val="000000"/>
                <w:sz w:val="22"/>
                <w:szCs w:val="22"/>
              </w:rPr>
            </w:pPr>
            <w:r w:rsidRPr="006B1667">
              <w:rPr>
                <w:color w:val="000000"/>
                <w:sz w:val="22"/>
                <w:szCs w:val="22"/>
              </w:rPr>
              <w:t>60,00</w:t>
            </w:r>
          </w:p>
        </w:tc>
      </w:tr>
    </w:tbl>
    <w:p w14:paraId="6CD27AD6" w14:textId="77777777" w:rsidR="000A1216" w:rsidRPr="004B6F92" w:rsidRDefault="000A1216" w:rsidP="000A1216">
      <w:pPr>
        <w:pStyle w:val="ab"/>
        <w:jc w:val="center"/>
        <w:rPr>
          <w:sz w:val="26"/>
          <w:szCs w:val="26"/>
        </w:rPr>
      </w:pPr>
      <w:r>
        <w:rPr>
          <w:sz w:val="26"/>
          <w:szCs w:val="26"/>
        </w:rPr>
        <w:t>6</w:t>
      </w:r>
      <w:r w:rsidRPr="004B6F92">
        <w:rPr>
          <w:sz w:val="26"/>
          <w:szCs w:val="26"/>
        </w:rPr>
        <w:t xml:space="preserve">. </w:t>
      </w:r>
      <w:r w:rsidRPr="004B6F92">
        <w:rPr>
          <w:sz w:val="26"/>
          <w:szCs w:val="26"/>
          <w:lang w:eastAsia="ru-RU"/>
        </w:rPr>
        <w:t xml:space="preserve">Сведения о порядке сбора информации и методике </w:t>
      </w:r>
      <w:r w:rsidRPr="004B6F92">
        <w:rPr>
          <w:sz w:val="26"/>
          <w:szCs w:val="26"/>
        </w:rPr>
        <w:t>расчета показателей проекта</w:t>
      </w:r>
    </w:p>
    <w:tbl>
      <w:tblPr>
        <w:tblW w:w="50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51"/>
        <w:gridCol w:w="1277"/>
        <w:gridCol w:w="2269"/>
        <w:gridCol w:w="992"/>
        <w:gridCol w:w="2121"/>
        <w:gridCol w:w="2837"/>
        <w:gridCol w:w="1559"/>
        <w:gridCol w:w="1277"/>
      </w:tblGrid>
      <w:tr w:rsidR="000A1216" w:rsidRPr="00845CD2" w14:paraId="60472B3C" w14:textId="77777777" w:rsidTr="00E45D02">
        <w:tc>
          <w:tcPr>
            <w:tcW w:w="191" w:type="pct"/>
            <w:shd w:val="clear" w:color="auto" w:fill="auto"/>
          </w:tcPr>
          <w:p w14:paraId="61BF53AF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14:paraId="03FA48CE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657" w:type="pct"/>
            <w:shd w:val="clear" w:color="auto" w:fill="auto"/>
          </w:tcPr>
          <w:p w14:paraId="33C7AD5A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14:paraId="0E52171C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показателя </w:t>
            </w:r>
          </w:p>
          <w:p w14:paraId="7E4D5699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78002C15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  <w:p w14:paraId="39A80F40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измерения</w:t>
            </w:r>
          </w:p>
          <w:p w14:paraId="7F5DDA32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(по ОКЕИ)</w:t>
            </w:r>
          </w:p>
        </w:tc>
        <w:tc>
          <w:tcPr>
            <w:tcW w:w="764" w:type="pct"/>
            <w:shd w:val="clear" w:color="auto" w:fill="auto"/>
          </w:tcPr>
          <w:p w14:paraId="4E88A919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 xml:space="preserve">Определение </w:t>
            </w:r>
          </w:p>
          <w:p w14:paraId="6BCC0483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показателя</w:t>
            </w:r>
          </w:p>
          <w:p w14:paraId="0CD60D07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&lt;1&gt;</w:t>
            </w:r>
          </w:p>
        </w:tc>
        <w:tc>
          <w:tcPr>
            <w:tcW w:w="334" w:type="pct"/>
            <w:shd w:val="clear" w:color="auto" w:fill="auto"/>
          </w:tcPr>
          <w:p w14:paraId="0ABE8DB4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 xml:space="preserve">Метод расчета </w:t>
            </w:r>
          </w:p>
          <w:p w14:paraId="4B4EE2CB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&lt;2&gt;</w:t>
            </w:r>
          </w:p>
        </w:tc>
        <w:tc>
          <w:tcPr>
            <w:tcW w:w="714" w:type="pct"/>
            <w:shd w:val="clear" w:color="auto" w:fill="auto"/>
          </w:tcPr>
          <w:p w14:paraId="2C5F6CA0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Алгоритм форм</w:t>
            </w: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 xml:space="preserve">рования </w:t>
            </w:r>
          </w:p>
          <w:p w14:paraId="63D6F8A9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(формула)</w:t>
            </w:r>
          </w:p>
          <w:p w14:paraId="490E509F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 xml:space="preserve">и методологические пояснения </w:t>
            </w:r>
          </w:p>
          <w:p w14:paraId="4537CCD0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к показателю &lt;3&gt;</w:t>
            </w:r>
          </w:p>
        </w:tc>
        <w:tc>
          <w:tcPr>
            <w:tcW w:w="955" w:type="pct"/>
            <w:shd w:val="clear" w:color="auto" w:fill="auto"/>
          </w:tcPr>
          <w:p w14:paraId="08B9145E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Показатели, используемые </w:t>
            </w:r>
          </w:p>
          <w:p w14:paraId="3F4F1498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в формуле &lt;4&gt;</w:t>
            </w:r>
          </w:p>
        </w:tc>
        <w:tc>
          <w:tcPr>
            <w:tcW w:w="525" w:type="pct"/>
            <w:shd w:val="clear" w:color="auto" w:fill="auto"/>
          </w:tcPr>
          <w:p w14:paraId="57D5D8C5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 xml:space="preserve">Метод сбора информации, индекс </w:t>
            </w:r>
          </w:p>
          <w:p w14:paraId="41E9D755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 xml:space="preserve">формы </w:t>
            </w:r>
          </w:p>
          <w:p w14:paraId="42F6A295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отчётности &lt;5&gt;</w:t>
            </w:r>
          </w:p>
        </w:tc>
        <w:tc>
          <w:tcPr>
            <w:tcW w:w="430" w:type="pct"/>
            <w:shd w:val="clear" w:color="auto" w:fill="auto"/>
          </w:tcPr>
          <w:p w14:paraId="0AC80BA5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Отве</w:t>
            </w: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 xml:space="preserve">ственный за сбор данных </w:t>
            </w:r>
          </w:p>
          <w:p w14:paraId="3773606E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по показ</w:t>
            </w: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телю  &lt;6&gt;</w:t>
            </w:r>
          </w:p>
        </w:tc>
      </w:tr>
      <w:tr w:rsidR="000A1216" w:rsidRPr="00845CD2" w14:paraId="566FBCA0" w14:textId="77777777" w:rsidTr="00E45D02">
        <w:tc>
          <w:tcPr>
            <w:tcW w:w="191" w:type="pct"/>
            <w:shd w:val="clear" w:color="auto" w:fill="auto"/>
          </w:tcPr>
          <w:p w14:paraId="25527D62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57" w:type="pct"/>
            <w:shd w:val="clear" w:color="auto" w:fill="auto"/>
          </w:tcPr>
          <w:p w14:paraId="68A0D13F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30" w:type="pct"/>
            <w:shd w:val="clear" w:color="auto" w:fill="auto"/>
          </w:tcPr>
          <w:p w14:paraId="7C884403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64" w:type="pct"/>
            <w:shd w:val="clear" w:color="auto" w:fill="auto"/>
          </w:tcPr>
          <w:p w14:paraId="12A61709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34" w:type="pct"/>
            <w:shd w:val="clear" w:color="auto" w:fill="auto"/>
          </w:tcPr>
          <w:p w14:paraId="08CE7623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14" w:type="pct"/>
            <w:shd w:val="clear" w:color="auto" w:fill="auto"/>
          </w:tcPr>
          <w:p w14:paraId="7396C33A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55" w:type="pct"/>
            <w:shd w:val="clear" w:color="auto" w:fill="auto"/>
          </w:tcPr>
          <w:p w14:paraId="79CC6FD8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25" w:type="pct"/>
            <w:shd w:val="clear" w:color="auto" w:fill="auto"/>
          </w:tcPr>
          <w:p w14:paraId="32EBA156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30" w:type="pct"/>
            <w:shd w:val="clear" w:color="auto" w:fill="auto"/>
          </w:tcPr>
          <w:p w14:paraId="1499416D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CD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0A1216" w:rsidRPr="00845CD2" w14:paraId="75E7C3A0" w14:textId="77777777" w:rsidTr="00E45D02">
        <w:trPr>
          <w:trHeight w:val="265"/>
        </w:trPr>
        <w:tc>
          <w:tcPr>
            <w:tcW w:w="191" w:type="pct"/>
            <w:shd w:val="clear" w:color="auto" w:fill="auto"/>
          </w:tcPr>
          <w:p w14:paraId="17A431A6" w14:textId="77777777" w:rsidR="000A1216" w:rsidRPr="00845CD2" w:rsidRDefault="000A1216" w:rsidP="00D6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7" w:type="pct"/>
            <w:shd w:val="clear" w:color="auto" w:fill="auto"/>
          </w:tcPr>
          <w:p w14:paraId="111179E2" w14:textId="77777777" w:rsidR="000A1216" w:rsidRPr="00845CD2" w:rsidRDefault="000A1216" w:rsidP="00D654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14:paraId="667D9F00" w14:textId="77777777" w:rsidR="000A1216" w:rsidRPr="00845CD2" w:rsidRDefault="000A1216" w:rsidP="00D6549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4" w:type="pct"/>
            <w:shd w:val="clear" w:color="auto" w:fill="auto"/>
          </w:tcPr>
          <w:p w14:paraId="7C49C346" w14:textId="77777777" w:rsidR="000A1216" w:rsidRPr="00845CD2" w:rsidRDefault="000A1216" w:rsidP="00D654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4" w:type="pct"/>
            <w:shd w:val="clear" w:color="auto" w:fill="auto"/>
            <w:textDirection w:val="btLr"/>
            <w:vAlign w:val="center"/>
          </w:tcPr>
          <w:p w14:paraId="34D5536F" w14:textId="77777777" w:rsidR="000A1216" w:rsidRPr="00845CD2" w:rsidRDefault="000A1216" w:rsidP="00D6549C">
            <w:pPr>
              <w:pStyle w:val="ConsPlusNormal"/>
              <w:snapToGrid w:val="0"/>
              <w:ind w:left="113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4" w:type="pct"/>
            <w:shd w:val="clear" w:color="auto" w:fill="auto"/>
            <w:textDirection w:val="btLr"/>
            <w:vAlign w:val="center"/>
          </w:tcPr>
          <w:p w14:paraId="76EE9EAA" w14:textId="77777777" w:rsidR="000A1216" w:rsidRPr="00845CD2" w:rsidRDefault="000A1216" w:rsidP="00D6549C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5" w:type="pct"/>
            <w:shd w:val="clear" w:color="auto" w:fill="auto"/>
          </w:tcPr>
          <w:p w14:paraId="3B49DBB1" w14:textId="77777777" w:rsidR="000A1216" w:rsidRPr="00845CD2" w:rsidRDefault="000A1216" w:rsidP="00D6549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14:paraId="1B7DD990" w14:textId="77777777" w:rsidR="000A1216" w:rsidRPr="00845CD2" w:rsidRDefault="000A1216" w:rsidP="00D6549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  <w:textDirection w:val="btLr"/>
          </w:tcPr>
          <w:p w14:paraId="46102EFF" w14:textId="77777777" w:rsidR="000A1216" w:rsidRPr="00845CD2" w:rsidRDefault="000A1216" w:rsidP="00D6549C">
            <w:pPr>
              <w:pStyle w:val="ConsPlusNormal"/>
              <w:snapToGrid w:val="0"/>
              <w:ind w:left="113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48CCE8" w14:textId="77777777" w:rsidR="000A1216" w:rsidRPr="00845CD2" w:rsidRDefault="000A1216" w:rsidP="000A1216">
      <w:pPr>
        <w:pStyle w:val="ConsPlusNormal"/>
        <w:ind w:right="-31" w:firstLine="709"/>
        <w:jc w:val="both"/>
        <w:rPr>
          <w:sz w:val="18"/>
          <w:szCs w:val="18"/>
        </w:rPr>
      </w:pPr>
      <w:r w:rsidRPr="00845CD2">
        <w:rPr>
          <w:rFonts w:ascii="Times New Roman" w:hAnsi="Times New Roman" w:cs="Times New Roman"/>
          <w:sz w:val="18"/>
          <w:szCs w:val="18"/>
        </w:rPr>
        <w:t>&lt;1&gt; Характеристика содержания показателя, обеспечивающая однозначность понимания существа измеряемой характеристики процесса (объекта) наблюдения и (или) порядка её измерения.</w:t>
      </w:r>
    </w:p>
    <w:p w14:paraId="1EE9BCD2" w14:textId="77777777" w:rsidR="000A1216" w:rsidRPr="00845CD2" w:rsidRDefault="000A1216" w:rsidP="000A1216">
      <w:pPr>
        <w:autoSpaceDE w:val="0"/>
        <w:autoSpaceDN w:val="0"/>
        <w:adjustRightInd w:val="0"/>
        <w:ind w:right="-31"/>
        <w:jc w:val="both"/>
        <w:rPr>
          <w:sz w:val="18"/>
          <w:szCs w:val="18"/>
        </w:rPr>
      </w:pPr>
      <w:r w:rsidRPr="00845CD2">
        <w:rPr>
          <w:sz w:val="18"/>
          <w:szCs w:val="18"/>
        </w:rPr>
        <w:tab/>
        <w:t>&lt;2&gt; Указывается метод расчета показателя (накопительный итог или дискретный показатель).</w:t>
      </w:r>
    </w:p>
    <w:p w14:paraId="07FD8448" w14:textId="77777777" w:rsidR="000A1216" w:rsidRPr="00845CD2" w:rsidRDefault="000A1216" w:rsidP="000A1216">
      <w:pPr>
        <w:pStyle w:val="ConsPlusNormal"/>
        <w:ind w:right="-31" w:firstLine="709"/>
        <w:jc w:val="both"/>
        <w:rPr>
          <w:sz w:val="18"/>
          <w:szCs w:val="18"/>
        </w:rPr>
      </w:pPr>
      <w:r w:rsidRPr="00845CD2">
        <w:rPr>
          <w:rFonts w:ascii="Times New Roman" w:hAnsi="Times New Roman" w:cs="Times New Roman"/>
          <w:sz w:val="18"/>
          <w:szCs w:val="18"/>
        </w:rPr>
        <w:t>&lt;3&gt; Приводятся формула и краткий алгоритм расчёта. При описании формулы или алгоритма необходимо использовать буквенные обозначения показателей. Пояснения к показ</w:t>
      </w:r>
      <w:r w:rsidRPr="00845CD2">
        <w:rPr>
          <w:rFonts w:ascii="Times New Roman" w:hAnsi="Times New Roman" w:cs="Times New Roman"/>
          <w:sz w:val="18"/>
          <w:szCs w:val="18"/>
        </w:rPr>
        <w:t>а</w:t>
      </w:r>
      <w:r w:rsidRPr="00845CD2">
        <w:rPr>
          <w:rFonts w:ascii="Times New Roman" w:hAnsi="Times New Roman" w:cs="Times New Roman"/>
          <w:sz w:val="18"/>
          <w:szCs w:val="18"/>
        </w:rPr>
        <w:t>телю должны отражать методические рекомендации по сбору, обработке, интерпретации значений показателя.</w:t>
      </w:r>
    </w:p>
    <w:p w14:paraId="23C87648" w14:textId="77777777" w:rsidR="000A1216" w:rsidRPr="00845CD2" w:rsidRDefault="000A1216" w:rsidP="000A1216">
      <w:pPr>
        <w:pStyle w:val="ConsPlusNormal"/>
        <w:ind w:right="-31" w:firstLine="709"/>
        <w:jc w:val="both"/>
        <w:rPr>
          <w:sz w:val="18"/>
          <w:szCs w:val="18"/>
        </w:rPr>
      </w:pPr>
      <w:r w:rsidRPr="00845CD2">
        <w:rPr>
          <w:rFonts w:ascii="Times New Roman" w:hAnsi="Times New Roman" w:cs="Times New Roman"/>
          <w:sz w:val="18"/>
          <w:szCs w:val="18"/>
        </w:rPr>
        <w:t xml:space="preserve">&lt;4&gt; Указываются наименование показателей, используемых в формуле в графе 6, их единицы измерения. </w:t>
      </w:r>
    </w:p>
    <w:p w14:paraId="5C6E5D81" w14:textId="77777777" w:rsidR="000A1216" w:rsidRPr="00845CD2" w:rsidRDefault="000A1216" w:rsidP="000A1216">
      <w:pPr>
        <w:pStyle w:val="ConsPlusNormal"/>
        <w:ind w:right="-31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45CD2">
        <w:rPr>
          <w:rFonts w:ascii="Times New Roman" w:hAnsi="Times New Roman" w:cs="Times New Roman"/>
          <w:sz w:val="18"/>
          <w:szCs w:val="18"/>
        </w:rPr>
        <w:t>&lt;5&gt; 1 - официальная статистическая информация; 2 - бухгалтерская и финансовая отчётность; 3 - ведомственная отчётность; 4 - прочие (указать). При наличии утверждённой фо</w:t>
      </w:r>
      <w:r w:rsidRPr="00845CD2">
        <w:rPr>
          <w:rFonts w:ascii="Times New Roman" w:hAnsi="Times New Roman" w:cs="Times New Roman"/>
          <w:sz w:val="18"/>
          <w:szCs w:val="18"/>
        </w:rPr>
        <w:t>р</w:t>
      </w:r>
      <w:r w:rsidRPr="00845CD2">
        <w:rPr>
          <w:rFonts w:ascii="Times New Roman" w:hAnsi="Times New Roman" w:cs="Times New Roman"/>
          <w:sz w:val="18"/>
          <w:szCs w:val="18"/>
        </w:rPr>
        <w:t>мы статистического учёта по показателю, указанному в графе 7, приводится номер формы статистической отчётности, утверждённой приказом Росстата</w:t>
      </w:r>
    </w:p>
    <w:p w14:paraId="70FA4940" w14:textId="77777777" w:rsidR="00D6549C" w:rsidRDefault="000A1216" w:rsidP="00D6549C">
      <w:pPr>
        <w:pStyle w:val="ConsPlusNormal"/>
        <w:ind w:right="-31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45CD2">
        <w:rPr>
          <w:rFonts w:ascii="Times New Roman" w:hAnsi="Times New Roman" w:cs="Times New Roman"/>
          <w:sz w:val="18"/>
          <w:szCs w:val="18"/>
        </w:rPr>
        <w:t>&lt;6&gt; Приводится наименование структурных подразделений и органов, ответственных за сбор данных по показателю»</w:t>
      </w:r>
      <w:r>
        <w:rPr>
          <w:rFonts w:ascii="Times New Roman" w:hAnsi="Times New Roman" w:cs="Times New Roman"/>
          <w:sz w:val="18"/>
          <w:szCs w:val="18"/>
        </w:rPr>
        <w:t>.</w:t>
      </w:r>
      <w:r w:rsidR="00D6549C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EBBECCC" w14:textId="4CD9145C" w:rsidR="00C838BD" w:rsidRPr="008A775F" w:rsidRDefault="00286449" w:rsidP="00D6549C">
      <w:pPr>
        <w:pStyle w:val="ConsPlusNormal"/>
        <w:ind w:right="-31" w:firstLine="709"/>
        <w:jc w:val="right"/>
        <w:rPr>
          <w:color w:val="000000" w:themeColor="text1"/>
          <w:sz w:val="28"/>
          <w:szCs w:val="28"/>
        </w:rPr>
      </w:pPr>
      <w:r w:rsidRPr="006B1667">
        <w:rPr>
          <w:color w:val="000000" w:themeColor="text1"/>
          <w:sz w:val="28"/>
          <w:szCs w:val="28"/>
        </w:rPr>
        <w:t>».</w:t>
      </w:r>
    </w:p>
    <w:sectPr w:rsidR="00C838BD" w:rsidRPr="008A775F" w:rsidSect="00C25DD0">
      <w:headerReference w:type="default" r:id="rId16"/>
      <w:pgSz w:w="16838" w:h="11906" w:orient="landscape"/>
      <w:pgMar w:top="1701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0DCA94" w14:textId="77777777" w:rsidR="00E7214D" w:rsidRDefault="00E7214D" w:rsidP="004463B0">
      <w:r>
        <w:separator/>
      </w:r>
    </w:p>
  </w:endnote>
  <w:endnote w:type="continuationSeparator" w:id="0">
    <w:p w14:paraId="1EE299B4" w14:textId="77777777" w:rsidR="00E7214D" w:rsidRDefault="00E7214D" w:rsidP="00446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8EC473" w14:textId="77777777" w:rsidR="00E7214D" w:rsidRDefault="00E7214D" w:rsidP="004463B0">
      <w:r>
        <w:separator/>
      </w:r>
    </w:p>
  </w:footnote>
  <w:footnote w:type="continuationSeparator" w:id="0">
    <w:p w14:paraId="187E37CE" w14:textId="77777777" w:rsidR="00E7214D" w:rsidRDefault="00E7214D" w:rsidP="004463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F0C20D" w14:textId="309ED3E8" w:rsidR="00F82760" w:rsidRDefault="00F82760" w:rsidP="003807EA">
    <w:pPr>
      <w:pStyle w:val="a4"/>
    </w:pPr>
  </w:p>
  <w:p w14:paraId="5A514151" w14:textId="77777777" w:rsidR="00F82760" w:rsidRDefault="00F8276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4638475"/>
      <w:docPartObj>
        <w:docPartGallery w:val="Page Numbers (Top of Page)"/>
        <w:docPartUnique/>
      </w:docPartObj>
    </w:sdtPr>
    <w:sdtEndPr/>
    <w:sdtContent>
      <w:p w14:paraId="1791EA5E" w14:textId="77777777" w:rsidR="00F82760" w:rsidRDefault="00F82760">
        <w:pPr>
          <w:pStyle w:val="a4"/>
          <w:jc w:val="center"/>
        </w:pPr>
      </w:p>
      <w:p w14:paraId="552C5645" w14:textId="48704EF5" w:rsidR="00F82760" w:rsidRDefault="00E7214D">
        <w:pPr>
          <w:pStyle w:val="a4"/>
          <w:jc w:val="center"/>
        </w:pPr>
      </w:p>
    </w:sdtContent>
  </w:sdt>
  <w:p w14:paraId="20F670B5" w14:textId="77777777" w:rsidR="00F82760" w:rsidRDefault="00F8276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E6BF6"/>
    <w:multiLevelType w:val="hybridMultilevel"/>
    <w:tmpl w:val="7A3246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468CB"/>
    <w:multiLevelType w:val="hybridMultilevel"/>
    <w:tmpl w:val="A8C87AE4"/>
    <w:lvl w:ilvl="0" w:tplc="5B4E13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92954"/>
    <w:multiLevelType w:val="hybridMultilevel"/>
    <w:tmpl w:val="B534254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6E14B3"/>
    <w:multiLevelType w:val="hybridMultilevel"/>
    <w:tmpl w:val="A36E437E"/>
    <w:lvl w:ilvl="0" w:tplc="8FDC70A0">
      <w:start w:val="1"/>
      <w:numFmt w:val="decimal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062AD6A">
      <w:start w:val="1"/>
      <w:numFmt w:val="decimal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260A9B8">
      <w:start w:val="1"/>
      <w:numFmt w:val="decimal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B7EA384">
      <w:start w:val="1"/>
      <w:numFmt w:val="decimal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58A7750">
      <w:start w:val="1"/>
      <w:numFmt w:val="decimal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1B4884A">
      <w:start w:val="1"/>
      <w:numFmt w:val="decimal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0E40C98">
      <w:start w:val="1"/>
      <w:numFmt w:val="decimal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5020C18">
      <w:start w:val="1"/>
      <w:numFmt w:val="decimal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0EC0C00">
      <w:start w:val="1"/>
      <w:numFmt w:val="decimal"/>
      <w:isLgl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35AF2E00"/>
    <w:multiLevelType w:val="hybridMultilevel"/>
    <w:tmpl w:val="FA508A5C"/>
    <w:lvl w:ilvl="0" w:tplc="4080F08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A11B63"/>
    <w:multiLevelType w:val="multilevel"/>
    <w:tmpl w:val="40EE4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40C80207"/>
    <w:multiLevelType w:val="hybridMultilevel"/>
    <w:tmpl w:val="358A5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2569C1"/>
    <w:multiLevelType w:val="multilevel"/>
    <w:tmpl w:val="94FAC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546024B9"/>
    <w:multiLevelType w:val="hybridMultilevel"/>
    <w:tmpl w:val="C4F2FF3A"/>
    <w:lvl w:ilvl="0" w:tplc="14A424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161533"/>
    <w:multiLevelType w:val="hybridMultilevel"/>
    <w:tmpl w:val="49C0B91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FB45E1"/>
    <w:multiLevelType w:val="hybridMultilevel"/>
    <w:tmpl w:val="7F102C04"/>
    <w:lvl w:ilvl="0" w:tplc="D3CE0498">
      <w:start w:val="2025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6A4CD1"/>
    <w:multiLevelType w:val="hybridMultilevel"/>
    <w:tmpl w:val="59626AB4"/>
    <w:lvl w:ilvl="0" w:tplc="A17CA98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4CC1350"/>
    <w:multiLevelType w:val="hybridMultilevel"/>
    <w:tmpl w:val="275E9F5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1"/>
  </w:num>
  <w:num w:numId="5">
    <w:abstractNumId w:val="10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8"/>
  </w:num>
  <w:num w:numId="11">
    <w:abstractNumId w:val="9"/>
  </w:num>
  <w:num w:numId="12">
    <w:abstractNumId w:val="2"/>
  </w:num>
  <w:num w:numId="13">
    <w:abstractNumId w:val="12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E04"/>
    <w:rsid w:val="00001F2C"/>
    <w:rsid w:val="00004316"/>
    <w:rsid w:val="000125B6"/>
    <w:rsid w:val="00026969"/>
    <w:rsid w:val="000277A5"/>
    <w:rsid w:val="00034A2A"/>
    <w:rsid w:val="000450F5"/>
    <w:rsid w:val="000457D4"/>
    <w:rsid w:val="000461FC"/>
    <w:rsid w:val="000465D8"/>
    <w:rsid w:val="00061579"/>
    <w:rsid w:val="00071EF1"/>
    <w:rsid w:val="00075F23"/>
    <w:rsid w:val="00085C19"/>
    <w:rsid w:val="00090902"/>
    <w:rsid w:val="000A1216"/>
    <w:rsid w:val="000B46E2"/>
    <w:rsid w:val="000B4FC5"/>
    <w:rsid w:val="000B62D8"/>
    <w:rsid w:val="000C2141"/>
    <w:rsid w:val="000C2D87"/>
    <w:rsid w:val="000D6006"/>
    <w:rsid w:val="000D7255"/>
    <w:rsid w:val="000D7839"/>
    <w:rsid w:val="000E7E17"/>
    <w:rsid w:val="000F1496"/>
    <w:rsid w:val="00114097"/>
    <w:rsid w:val="00115249"/>
    <w:rsid w:val="0012369D"/>
    <w:rsid w:val="001275F2"/>
    <w:rsid w:val="001351BE"/>
    <w:rsid w:val="00140B58"/>
    <w:rsid w:val="0014527A"/>
    <w:rsid w:val="00146593"/>
    <w:rsid w:val="0015214F"/>
    <w:rsid w:val="00171144"/>
    <w:rsid w:val="001A32A2"/>
    <w:rsid w:val="001A4F82"/>
    <w:rsid w:val="001A79E2"/>
    <w:rsid w:val="001B13A2"/>
    <w:rsid w:val="001D000E"/>
    <w:rsid w:val="001D01A1"/>
    <w:rsid w:val="001D3327"/>
    <w:rsid w:val="001D4963"/>
    <w:rsid w:val="001D5AB5"/>
    <w:rsid w:val="001D72AD"/>
    <w:rsid w:val="001D795C"/>
    <w:rsid w:val="001E51F7"/>
    <w:rsid w:val="001F5ED3"/>
    <w:rsid w:val="001F67DF"/>
    <w:rsid w:val="001F7E5B"/>
    <w:rsid w:val="00205AFD"/>
    <w:rsid w:val="00211152"/>
    <w:rsid w:val="0021398C"/>
    <w:rsid w:val="00230FED"/>
    <w:rsid w:val="00236BF0"/>
    <w:rsid w:val="00257193"/>
    <w:rsid w:val="00272C38"/>
    <w:rsid w:val="00286449"/>
    <w:rsid w:val="002945B6"/>
    <w:rsid w:val="002C0463"/>
    <w:rsid w:val="002C47A5"/>
    <w:rsid w:val="002D4BAF"/>
    <w:rsid w:val="002E0D52"/>
    <w:rsid w:val="002E4066"/>
    <w:rsid w:val="002E503A"/>
    <w:rsid w:val="003402EF"/>
    <w:rsid w:val="0035743B"/>
    <w:rsid w:val="00362F06"/>
    <w:rsid w:val="003633D3"/>
    <w:rsid w:val="00371DA4"/>
    <w:rsid w:val="003807EA"/>
    <w:rsid w:val="0038281B"/>
    <w:rsid w:val="003912E5"/>
    <w:rsid w:val="00393267"/>
    <w:rsid w:val="003942BF"/>
    <w:rsid w:val="003A717A"/>
    <w:rsid w:val="003B0215"/>
    <w:rsid w:val="003C1017"/>
    <w:rsid w:val="003E20E0"/>
    <w:rsid w:val="003E4BF6"/>
    <w:rsid w:val="003E6335"/>
    <w:rsid w:val="003E639D"/>
    <w:rsid w:val="003F3FD4"/>
    <w:rsid w:val="003F5F47"/>
    <w:rsid w:val="004335C3"/>
    <w:rsid w:val="00442A50"/>
    <w:rsid w:val="004463B0"/>
    <w:rsid w:val="00462F5D"/>
    <w:rsid w:val="00466E42"/>
    <w:rsid w:val="00481176"/>
    <w:rsid w:val="004838A4"/>
    <w:rsid w:val="004B065B"/>
    <w:rsid w:val="004B1C51"/>
    <w:rsid w:val="004B7981"/>
    <w:rsid w:val="004C7949"/>
    <w:rsid w:val="004D214C"/>
    <w:rsid w:val="004E28D1"/>
    <w:rsid w:val="004E4383"/>
    <w:rsid w:val="004F2ECF"/>
    <w:rsid w:val="005072FD"/>
    <w:rsid w:val="005218E4"/>
    <w:rsid w:val="005331B9"/>
    <w:rsid w:val="00540E44"/>
    <w:rsid w:val="005702EB"/>
    <w:rsid w:val="0057780E"/>
    <w:rsid w:val="00581AF3"/>
    <w:rsid w:val="00583B02"/>
    <w:rsid w:val="005852C1"/>
    <w:rsid w:val="00592F0F"/>
    <w:rsid w:val="005A2819"/>
    <w:rsid w:val="005B3065"/>
    <w:rsid w:val="005C1BD3"/>
    <w:rsid w:val="005C656E"/>
    <w:rsid w:val="005C66A7"/>
    <w:rsid w:val="005C76B0"/>
    <w:rsid w:val="005D3E9B"/>
    <w:rsid w:val="005E0564"/>
    <w:rsid w:val="005F2910"/>
    <w:rsid w:val="00607FB3"/>
    <w:rsid w:val="00620164"/>
    <w:rsid w:val="00622F14"/>
    <w:rsid w:val="00630930"/>
    <w:rsid w:val="0063110A"/>
    <w:rsid w:val="00635112"/>
    <w:rsid w:val="006371FB"/>
    <w:rsid w:val="00650522"/>
    <w:rsid w:val="00660796"/>
    <w:rsid w:val="00663279"/>
    <w:rsid w:val="00665F63"/>
    <w:rsid w:val="006664E0"/>
    <w:rsid w:val="00670081"/>
    <w:rsid w:val="00670DF6"/>
    <w:rsid w:val="00674483"/>
    <w:rsid w:val="00676B92"/>
    <w:rsid w:val="00694BA4"/>
    <w:rsid w:val="00695B2F"/>
    <w:rsid w:val="006A52F0"/>
    <w:rsid w:val="006B1667"/>
    <w:rsid w:val="006B6244"/>
    <w:rsid w:val="006C3052"/>
    <w:rsid w:val="006D669F"/>
    <w:rsid w:val="006D7ADE"/>
    <w:rsid w:val="006F3498"/>
    <w:rsid w:val="006F7697"/>
    <w:rsid w:val="00704332"/>
    <w:rsid w:val="0072136B"/>
    <w:rsid w:val="007218DA"/>
    <w:rsid w:val="00722D6B"/>
    <w:rsid w:val="00723B98"/>
    <w:rsid w:val="00733B1F"/>
    <w:rsid w:val="00736616"/>
    <w:rsid w:val="007460B5"/>
    <w:rsid w:val="00752D46"/>
    <w:rsid w:val="007809CC"/>
    <w:rsid w:val="00790046"/>
    <w:rsid w:val="00793F1A"/>
    <w:rsid w:val="007C048A"/>
    <w:rsid w:val="007C0EEB"/>
    <w:rsid w:val="007E2D93"/>
    <w:rsid w:val="007E5E04"/>
    <w:rsid w:val="00804243"/>
    <w:rsid w:val="00813E07"/>
    <w:rsid w:val="00821BE6"/>
    <w:rsid w:val="008270EC"/>
    <w:rsid w:val="00843DBE"/>
    <w:rsid w:val="00845CD2"/>
    <w:rsid w:val="00853F24"/>
    <w:rsid w:val="0085464F"/>
    <w:rsid w:val="008761B2"/>
    <w:rsid w:val="00877993"/>
    <w:rsid w:val="00880159"/>
    <w:rsid w:val="00886720"/>
    <w:rsid w:val="008A775F"/>
    <w:rsid w:val="008B05FD"/>
    <w:rsid w:val="008B1531"/>
    <w:rsid w:val="008D305B"/>
    <w:rsid w:val="008F4B78"/>
    <w:rsid w:val="009148DA"/>
    <w:rsid w:val="009165A8"/>
    <w:rsid w:val="0092054D"/>
    <w:rsid w:val="00932475"/>
    <w:rsid w:val="009460C8"/>
    <w:rsid w:val="0098365E"/>
    <w:rsid w:val="009B0458"/>
    <w:rsid w:val="009B6775"/>
    <w:rsid w:val="009C38A8"/>
    <w:rsid w:val="009C773C"/>
    <w:rsid w:val="009E6F77"/>
    <w:rsid w:val="00A3030B"/>
    <w:rsid w:val="00A508B0"/>
    <w:rsid w:val="00A50BF5"/>
    <w:rsid w:val="00A62B01"/>
    <w:rsid w:val="00A66991"/>
    <w:rsid w:val="00A67805"/>
    <w:rsid w:val="00A76088"/>
    <w:rsid w:val="00A90971"/>
    <w:rsid w:val="00A90B78"/>
    <w:rsid w:val="00A92ED0"/>
    <w:rsid w:val="00A96E1F"/>
    <w:rsid w:val="00AA612A"/>
    <w:rsid w:val="00AA63AC"/>
    <w:rsid w:val="00AA671C"/>
    <w:rsid w:val="00AB2974"/>
    <w:rsid w:val="00AB5CA8"/>
    <w:rsid w:val="00AB5D56"/>
    <w:rsid w:val="00AB6646"/>
    <w:rsid w:val="00AE67F2"/>
    <w:rsid w:val="00B13AEC"/>
    <w:rsid w:val="00B412AA"/>
    <w:rsid w:val="00B423B2"/>
    <w:rsid w:val="00B6265C"/>
    <w:rsid w:val="00B630D3"/>
    <w:rsid w:val="00B76F21"/>
    <w:rsid w:val="00B80109"/>
    <w:rsid w:val="00BB6EBE"/>
    <w:rsid w:val="00BE000C"/>
    <w:rsid w:val="00BF72D5"/>
    <w:rsid w:val="00C06F76"/>
    <w:rsid w:val="00C16DA1"/>
    <w:rsid w:val="00C17A84"/>
    <w:rsid w:val="00C23A53"/>
    <w:rsid w:val="00C25DD0"/>
    <w:rsid w:val="00C37C3B"/>
    <w:rsid w:val="00C37E9A"/>
    <w:rsid w:val="00C601BA"/>
    <w:rsid w:val="00C66AFC"/>
    <w:rsid w:val="00C703BE"/>
    <w:rsid w:val="00C838BD"/>
    <w:rsid w:val="00C87F67"/>
    <w:rsid w:val="00C97FB1"/>
    <w:rsid w:val="00CA0A2F"/>
    <w:rsid w:val="00CA0C54"/>
    <w:rsid w:val="00CA6FEC"/>
    <w:rsid w:val="00CC1B2F"/>
    <w:rsid w:val="00CF2BDD"/>
    <w:rsid w:val="00D00A5A"/>
    <w:rsid w:val="00D03035"/>
    <w:rsid w:val="00D111A6"/>
    <w:rsid w:val="00D11E37"/>
    <w:rsid w:val="00D127CD"/>
    <w:rsid w:val="00D20C24"/>
    <w:rsid w:val="00D21E06"/>
    <w:rsid w:val="00D22065"/>
    <w:rsid w:val="00D27452"/>
    <w:rsid w:val="00D33992"/>
    <w:rsid w:val="00D33AB2"/>
    <w:rsid w:val="00D42DBB"/>
    <w:rsid w:val="00D54EB2"/>
    <w:rsid w:val="00D6549C"/>
    <w:rsid w:val="00D66B89"/>
    <w:rsid w:val="00D71CAB"/>
    <w:rsid w:val="00D74120"/>
    <w:rsid w:val="00D85E46"/>
    <w:rsid w:val="00D86656"/>
    <w:rsid w:val="00DC6B7F"/>
    <w:rsid w:val="00DD6880"/>
    <w:rsid w:val="00DF02C7"/>
    <w:rsid w:val="00DF1DA1"/>
    <w:rsid w:val="00DF6BA9"/>
    <w:rsid w:val="00E1263E"/>
    <w:rsid w:val="00E14509"/>
    <w:rsid w:val="00E45D02"/>
    <w:rsid w:val="00E6450D"/>
    <w:rsid w:val="00E7214D"/>
    <w:rsid w:val="00E90180"/>
    <w:rsid w:val="00E93BDB"/>
    <w:rsid w:val="00E94BD7"/>
    <w:rsid w:val="00E966C7"/>
    <w:rsid w:val="00EA3773"/>
    <w:rsid w:val="00EA637D"/>
    <w:rsid w:val="00EB19CE"/>
    <w:rsid w:val="00EB2D71"/>
    <w:rsid w:val="00EB4DE0"/>
    <w:rsid w:val="00EC03DD"/>
    <w:rsid w:val="00EC365F"/>
    <w:rsid w:val="00ED1595"/>
    <w:rsid w:val="00ED4023"/>
    <w:rsid w:val="00EE51E7"/>
    <w:rsid w:val="00F01E04"/>
    <w:rsid w:val="00F0367D"/>
    <w:rsid w:val="00F16862"/>
    <w:rsid w:val="00F1776D"/>
    <w:rsid w:val="00F25F92"/>
    <w:rsid w:val="00F27248"/>
    <w:rsid w:val="00F34B42"/>
    <w:rsid w:val="00F405D3"/>
    <w:rsid w:val="00F52C82"/>
    <w:rsid w:val="00F53D23"/>
    <w:rsid w:val="00F62F1B"/>
    <w:rsid w:val="00F638BB"/>
    <w:rsid w:val="00F74738"/>
    <w:rsid w:val="00F7685E"/>
    <w:rsid w:val="00F76915"/>
    <w:rsid w:val="00F817FF"/>
    <w:rsid w:val="00F82760"/>
    <w:rsid w:val="00FC4BD9"/>
    <w:rsid w:val="00FC7A5E"/>
    <w:rsid w:val="00FD535B"/>
    <w:rsid w:val="00FE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3862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63B0"/>
    <w:pPr>
      <w:keepNext/>
      <w:jc w:val="center"/>
      <w:outlineLvl w:val="0"/>
    </w:pPr>
    <w:rPr>
      <w:sz w:val="36"/>
      <w:lang w:val="x-none" w:eastAsia="x-none"/>
    </w:rPr>
  </w:style>
  <w:style w:type="paragraph" w:styleId="2">
    <w:name w:val="heading 2"/>
    <w:basedOn w:val="a"/>
    <w:link w:val="20"/>
    <w:qFormat/>
    <w:rsid w:val="00D00A5A"/>
    <w:pPr>
      <w:keepNext/>
      <w:tabs>
        <w:tab w:val="num" w:pos="0"/>
      </w:tabs>
      <w:jc w:val="center"/>
      <w:outlineLvl w:val="1"/>
    </w:pPr>
    <w:rPr>
      <w:rFonts w:eastAsia="Tahoma" w:cs="Noto Sans Devanagari"/>
      <w:b/>
      <w:bCs/>
      <w:sz w:val="26"/>
      <w:lang w:val="en-US" w:eastAsia="zh-CN"/>
    </w:rPr>
  </w:style>
  <w:style w:type="paragraph" w:styleId="3">
    <w:name w:val="heading 3"/>
    <w:basedOn w:val="a"/>
    <w:link w:val="30"/>
    <w:qFormat/>
    <w:rsid w:val="00D00A5A"/>
    <w:pPr>
      <w:keepNext/>
      <w:tabs>
        <w:tab w:val="num" w:pos="0"/>
      </w:tabs>
      <w:jc w:val="both"/>
      <w:outlineLvl w:val="2"/>
    </w:pPr>
    <w:rPr>
      <w:rFonts w:eastAsia="Tahoma" w:cs="Noto Sans Devanagari"/>
      <w:b/>
      <w:bCs/>
      <w:sz w:val="26"/>
      <w:lang w:val="en-US" w:eastAsia="zh-CN"/>
    </w:rPr>
  </w:style>
  <w:style w:type="paragraph" w:styleId="4">
    <w:name w:val="heading 4"/>
    <w:basedOn w:val="a"/>
    <w:link w:val="40"/>
    <w:qFormat/>
    <w:rsid w:val="00D00A5A"/>
    <w:pPr>
      <w:keepNext/>
      <w:tabs>
        <w:tab w:val="num" w:pos="0"/>
      </w:tabs>
      <w:jc w:val="both"/>
      <w:outlineLvl w:val="3"/>
    </w:pPr>
    <w:rPr>
      <w:rFonts w:eastAsia="Tahoma" w:cs="Noto Sans Devanagari"/>
      <w:b/>
      <w:bCs/>
      <w:lang w:val="en-US" w:eastAsia="zh-CN"/>
    </w:rPr>
  </w:style>
  <w:style w:type="paragraph" w:styleId="5">
    <w:name w:val="heading 5"/>
    <w:basedOn w:val="a"/>
    <w:link w:val="50"/>
    <w:qFormat/>
    <w:rsid w:val="00D00A5A"/>
    <w:pPr>
      <w:keepNext/>
      <w:tabs>
        <w:tab w:val="num" w:pos="0"/>
      </w:tabs>
      <w:outlineLvl w:val="4"/>
    </w:pPr>
    <w:rPr>
      <w:rFonts w:eastAsia="Tahoma" w:cs="Noto Sans Devanagari"/>
      <w:b/>
      <w:bCs/>
      <w:sz w:val="26"/>
      <w:lang w:val="en-US" w:eastAsia="zh-CN"/>
    </w:rPr>
  </w:style>
  <w:style w:type="paragraph" w:styleId="6">
    <w:name w:val="heading 6"/>
    <w:basedOn w:val="a"/>
    <w:link w:val="60"/>
    <w:qFormat/>
    <w:rsid w:val="00D00A5A"/>
    <w:pPr>
      <w:keepNext/>
      <w:tabs>
        <w:tab w:val="num" w:pos="0"/>
      </w:tabs>
      <w:jc w:val="center"/>
      <w:outlineLvl w:val="5"/>
    </w:pPr>
    <w:rPr>
      <w:rFonts w:eastAsia="Tahoma" w:cs="Noto Sans Devanagari"/>
      <w:szCs w:val="20"/>
      <w:lang w:val="en-US" w:eastAsia="zh-CN"/>
    </w:rPr>
  </w:style>
  <w:style w:type="paragraph" w:styleId="7">
    <w:name w:val="heading 7"/>
    <w:basedOn w:val="a"/>
    <w:next w:val="a"/>
    <w:link w:val="70"/>
    <w:qFormat/>
    <w:rsid w:val="000E7E17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en-US"/>
    </w:rPr>
  </w:style>
  <w:style w:type="paragraph" w:styleId="8">
    <w:name w:val="heading 8"/>
    <w:basedOn w:val="a"/>
    <w:link w:val="80"/>
    <w:qFormat/>
    <w:rsid w:val="00D00A5A"/>
    <w:pPr>
      <w:keepNext/>
      <w:tabs>
        <w:tab w:val="num" w:pos="0"/>
      </w:tabs>
      <w:jc w:val="center"/>
      <w:outlineLvl w:val="7"/>
    </w:pPr>
    <w:rPr>
      <w:rFonts w:eastAsia="Tahoma" w:cs="Noto Sans Devanagari"/>
      <w:b/>
      <w:bCs/>
      <w:sz w:val="32"/>
      <w:lang w:val="en-US" w:eastAsia="zh-CN"/>
    </w:rPr>
  </w:style>
  <w:style w:type="paragraph" w:styleId="9">
    <w:name w:val="heading 9"/>
    <w:basedOn w:val="a"/>
    <w:link w:val="90"/>
    <w:qFormat/>
    <w:rsid w:val="00D00A5A"/>
    <w:pPr>
      <w:keepNext/>
      <w:keepLines/>
      <w:tabs>
        <w:tab w:val="num" w:pos="0"/>
      </w:tabs>
      <w:spacing w:before="200" w:line="276" w:lineRule="auto"/>
      <w:outlineLvl w:val="8"/>
    </w:pPr>
    <w:rPr>
      <w:rFonts w:ascii="Cambria" w:eastAsia="Tahoma" w:hAnsi="Cambria" w:cs="Cambria"/>
      <w:i/>
      <w:iCs/>
      <w:color w:val="404040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463B0"/>
    <w:rPr>
      <w:rFonts w:cs="Times New Roman"/>
      <w:color w:val="0000FF"/>
      <w:u w:val="single"/>
    </w:rPr>
  </w:style>
  <w:style w:type="paragraph" w:customStyle="1" w:styleId="4O4rz44441">
    <w:name w:val="О4Oс4・н~?о?вr?н~?о?йz ?т・4е?4к?4с4・т1"/>
    <w:basedOn w:val="a"/>
    <w:uiPriority w:val="99"/>
    <w:rsid w:val="004463B0"/>
    <w:pPr>
      <w:suppressAutoHyphens/>
      <w:autoSpaceDE w:val="0"/>
      <w:autoSpaceDN w:val="0"/>
      <w:adjustRightInd w:val="0"/>
    </w:pPr>
    <w:rPr>
      <w:kern w:val="2"/>
      <w:sz w:val="26"/>
      <w:szCs w:val="20"/>
      <w:lang w:eastAsia="zh-CN"/>
    </w:rPr>
  </w:style>
  <w:style w:type="paragraph" w:styleId="a4">
    <w:name w:val="header"/>
    <w:basedOn w:val="a"/>
    <w:link w:val="a5"/>
    <w:uiPriority w:val="99"/>
    <w:unhideWhenUsed/>
    <w:rsid w:val="004463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63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463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63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463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463B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link w:val="ConsPlusCell0"/>
    <w:qFormat/>
    <w:rsid w:val="004463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4463B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463B0"/>
    <w:rPr>
      <w:rFonts w:ascii="Times New Roman" w:eastAsia="Times New Roman" w:hAnsi="Times New Roman" w:cs="Times New Roman"/>
      <w:sz w:val="36"/>
      <w:szCs w:val="24"/>
      <w:lang w:val="x-none" w:eastAsia="x-none"/>
    </w:rPr>
  </w:style>
  <w:style w:type="character" w:customStyle="1" w:styleId="70">
    <w:name w:val="Заголовок 7 Знак"/>
    <w:basedOn w:val="a0"/>
    <w:link w:val="7"/>
    <w:rsid w:val="000E7E17"/>
    <w:rPr>
      <w:rFonts w:ascii="Cambria" w:eastAsia="Times New Roman" w:hAnsi="Cambria" w:cs="Times New Roman"/>
      <w:i/>
      <w:iCs/>
      <w:color w:val="404040"/>
      <w:lang w:val="x-none"/>
    </w:rPr>
  </w:style>
  <w:style w:type="paragraph" w:styleId="21">
    <w:name w:val="Body Text 2"/>
    <w:basedOn w:val="a"/>
    <w:link w:val="22"/>
    <w:rsid w:val="000E7E17"/>
    <w:rPr>
      <w:b/>
      <w:bCs/>
      <w:lang w:val="x-none" w:eastAsia="x-none"/>
    </w:rPr>
  </w:style>
  <w:style w:type="character" w:customStyle="1" w:styleId="22">
    <w:name w:val="Основной текст 2 Знак"/>
    <w:basedOn w:val="a0"/>
    <w:link w:val="21"/>
    <w:rsid w:val="000E7E1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8">
    <w:name w:val="Balloon Text"/>
    <w:basedOn w:val="a"/>
    <w:link w:val="a9"/>
    <w:uiPriority w:val="99"/>
    <w:unhideWhenUsed/>
    <w:rsid w:val="00F52C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F52C82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6632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rsid w:val="00B80109"/>
    <w:pPr>
      <w:spacing w:before="100" w:after="119"/>
    </w:pPr>
    <w:rPr>
      <w:lang w:eastAsia="ar-SA"/>
    </w:rPr>
  </w:style>
  <w:style w:type="paragraph" w:styleId="ac">
    <w:name w:val="List Paragraph"/>
    <w:basedOn w:val="a"/>
    <w:uiPriority w:val="34"/>
    <w:qFormat/>
    <w:rsid w:val="006C3052"/>
    <w:pPr>
      <w:ind w:left="720"/>
      <w:contextualSpacing/>
    </w:pPr>
  </w:style>
  <w:style w:type="character" w:customStyle="1" w:styleId="Heading2Char">
    <w:name w:val="Heading 2 Char"/>
    <w:uiPriority w:val="9"/>
    <w:qFormat/>
    <w:rsid w:val="00D00A5A"/>
    <w:rPr>
      <w:rFonts w:ascii="Arial" w:eastAsia="Arial" w:hAnsi="Arial" w:cs="Arial"/>
      <w:sz w:val="34"/>
    </w:rPr>
  </w:style>
  <w:style w:type="character" w:customStyle="1" w:styleId="20">
    <w:name w:val="Заголовок 2 Знак"/>
    <w:basedOn w:val="a0"/>
    <w:link w:val="2"/>
    <w:rsid w:val="00D00A5A"/>
    <w:rPr>
      <w:rFonts w:ascii="Times New Roman" w:eastAsia="Tahoma" w:hAnsi="Times New Roman" w:cs="Noto Sans Devanagari"/>
      <w:b/>
      <w:bCs/>
      <w:sz w:val="26"/>
      <w:szCs w:val="24"/>
      <w:lang w:val="en-US" w:eastAsia="zh-CN"/>
    </w:rPr>
  </w:style>
  <w:style w:type="character" w:customStyle="1" w:styleId="30">
    <w:name w:val="Заголовок 3 Знак"/>
    <w:basedOn w:val="a0"/>
    <w:link w:val="3"/>
    <w:rsid w:val="00D00A5A"/>
    <w:rPr>
      <w:rFonts w:ascii="Times New Roman" w:eastAsia="Tahoma" w:hAnsi="Times New Roman" w:cs="Noto Sans Devanagari"/>
      <w:b/>
      <w:bCs/>
      <w:sz w:val="26"/>
      <w:szCs w:val="24"/>
      <w:lang w:val="en-US" w:eastAsia="zh-CN"/>
    </w:rPr>
  </w:style>
  <w:style w:type="character" w:customStyle="1" w:styleId="40">
    <w:name w:val="Заголовок 4 Знак"/>
    <w:basedOn w:val="a0"/>
    <w:link w:val="4"/>
    <w:rsid w:val="00D00A5A"/>
    <w:rPr>
      <w:rFonts w:ascii="Times New Roman" w:eastAsia="Tahoma" w:hAnsi="Times New Roman" w:cs="Noto Sans Devanagari"/>
      <w:b/>
      <w:bCs/>
      <w:sz w:val="24"/>
      <w:szCs w:val="24"/>
      <w:lang w:val="en-US" w:eastAsia="zh-CN"/>
    </w:rPr>
  </w:style>
  <w:style w:type="character" w:customStyle="1" w:styleId="50">
    <w:name w:val="Заголовок 5 Знак"/>
    <w:basedOn w:val="a0"/>
    <w:link w:val="5"/>
    <w:rsid w:val="00D00A5A"/>
    <w:rPr>
      <w:rFonts w:ascii="Times New Roman" w:eastAsia="Tahoma" w:hAnsi="Times New Roman" w:cs="Noto Sans Devanagari"/>
      <w:b/>
      <w:bCs/>
      <w:sz w:val="26"/>
      <w:szCs w:val="24"/>
      <w:lang w:val="en-US" w:eastAsia="zh-CN"/>
    </w:rPr>
  </w:style>
  <w:style w:type="character" w:customStyle="1" w:styleId="60">
    <w:name w:val="Заголовок 6 Знак"/>
    <w:basedOn w:val="a0"/>
    <w:link w:val="6"/>
    <w:rsid w:val="00D00A5A"/>
    <w:rPr>
      <w:rFonts w:ascii="Times New Roman" w:eastAsia="Tahoma" w:hAnsi="Times New Roman" w:cs="Noto Sans Devanagari"/>
      <w:sz w:val="24"/>
      <w:szCs w:val="20"/>
      <w:lang w:val="en-US" w:eastAsia="zh-CN"/>
    </w:rPr>
  </w:style>
  <w:style w:type="character" w:customStyle="1" w:styleId="80">
    <w:name w:val="Заголовок 8 Знак"/>
    <w:basedOn w:val="a0"/>
    <w:link w:val="8"/>
    <w:rsid w:val="00D00A5A"/>
    <w:rPr>
      <w:rFonts w:ascii="Times New Roman" w:eastAsia="Tahoma" w:hAnsi="Times New Roman" w:cs="Noto Sans Devanagari"/>
      <w:b/>
      <w:bCs/>
      <w:sz w:val="32"/>
      <w:szCs w:val="24"/>
      <w:lang w:val="en-US" w:eastAsia="zh-CN"/>
    </w:rPr>
  </w:style>
  <w:style w:type="character" w:customStyle="1" w:styleId="90">
    <w:name w:val="Заголовок 9 Знак"/>
    <w:basedOn w:val="a0"/>
    <w:link w:val="9"/>
    <w:rsid w:val="00D00A5A"/>
    <w:rPr>
      <w:rFonts w:ascii="Cambria" w:eastAsia="Tahoma" w:hAnsi="Cambria" w:cs="Cambria"/>
      <w:i/>
      <w:iCs/>
      <w:color w:val="404040"/>
      <w:sz w:val="20"/>
      <w:szCs w:val="20"/>
      <w:lang w:val="en-US" w:eastAsia="zh-CN"/>
    </w:rPr>
  </w:style>
  <w:style w:type="character" w:customStyle="1" w:styleId="ad">
    <w:name w:val="Символ сноски"/>
    <w:uiPriority w:val="99"/>
    <w:unhideWhenUsed/>
    <w:qFormat/>
    <w:rsid w:val="00D00A5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63B0"/>
    <w:pPr>
      <w:keepNext/>
      <w:jc w:val="center"/>
      <w:outlineLvl w:val="0"/>
    </w:pPr>
    <w:rPr>
      <w:sz w:val="36"/>
      <w:lang w:val="x-none" w:eastAsia="x-none"/>
    </w:rPr>
  </w:style>
  <w:style w:type="paragraph" w:styleId="2">
    <w:name w:val="heading 2"/>
    <w:basedOn w:val="a"/>
    <w:link w:val="20"/>
    <w:qFormat/>
    <w:rsid w:val="00D00A5A"/>
    <w:pPr>
      <w:keepNext/>
      <w:tabs>
        <w:tab w:val="num" w:pos="0"/>
      </w:tabs>
      <w:jc w:val="center"/>
      <w:outlineLvl w:val="1"/>
    </w:pPr>
    <w:rPr>
      <w:rFonts w:eastAsia="Tahoma" w:cs="Noto Sans Devanagari"/>
      <w:b/>
      <w:bCs/>
      <w:sz w:val="26"/>
      <w:lang w:val="en-US" w:eastAsia="zh-CN"/>
    </w:rPr>
  </w:style>
  <w:style w:type="paragraph" w:styleId="3">
    <w:name w:val="heading 3"/>
    <w:basedOn w:val="a"/>
    <w:link w:val="30"/>
    <w:qFormat/>
    <w:rsid w:val="00D00A5A"/>
    <w:pPr>
      <w:keepNext/>
      <w:tabs>
        <w:tab w:val="num" w:pos="0"/>
      </w:tabs>
      <w:jc w:val="both"/>
      <w:outlineLvl w:val="2"/>
    </w:pPr>
    <w:rPr>
      <w:rFonts w:eastAsia="Tahoma" w:cs="Noto Sans Devanagari"/>
      <w:b/>
      <w:bCs/>
      <w:sz w:val="26"/>
      <w:lang w:val="en-US" w:eastAsia="zh-CN"/>
    </w:rPr>
  </w:style>
  <w:style w:type="paragraph" w:styleId="4">
    <w:name w:val="heading 4"/>
    <w:basedOn w:val="a"/>
    <w:link w:val="40"/>
    <w:qFormat/>
    <w:rsid w:val="00D00A5A"/>
    <w:pPr>
      <w:keepNext/>
      <w:tabs>
        <w:tab w:val="num" w:pos="0"/>
      </w:tabs>
      <w:jc w:val="both"/>
      <w:outlineLvl w:val="3"/>
    </w:pPr>
    <w:rPr>
      <w:rFonts w:eastAsia="Tahoma" w:cs="Noto Sans Devanagari"/>
      <w:b/>
      <w:bCs/>
      <w:lang w:val="en-US" w:eastAsia="zh-CN"/>
    </w:rPr>
  </w:style>
  <w:style w:type="paragraph" w:styleId="5">
    <w:name w:val="heading 5"/>
    <w:basedOn w:val="a"/>
    <w:link w:val="50"/>
    <w:qFormat/>
    <w:rsid w:val="00D00A5A"/>
    <w:pPr>
      <w:keepNext/>
      <w:tabs>
        <w:tab w:val="num" w:pos="0"/>
      </w:tabs>
      <w:outlineLvl w:val="4"/>
    </w:pPr>
    <w:rPr>
      <w:rFonts w:eastAsia="Tahoma" w:cs="Noto Sans Devanagari"/>
      <w:b/>
      <w:bCs/>
      <w:sz w:val="26"/>
      <w:lang w:val="en-US" w:eastAsia="zh-CN"/>
    </w:rPr>
  </w:style>
  <w:style w:type="paragraph" w:styleId="6">
    <w:name w:val="heading 6"/>
    <w:basedOn w:val="a"/>
    <w:link w:val="60"/>
    <w:qFormat/>
    <w:rsid w:val="00D00A5A"/>
    <w:pPr>
      <w:keepNext/>
      <w:tabs>
        <w:tab w:val="num" w:pos="0"/>
      </w:tabs>
      <w:jc w:val="center"/>
      <w:outlineLvl w:val="5"/>
    </w:pPr>
    <w:rPr>
      <w:rFonts w:eastAsia="Tahoma" w:cs="Noto Sans Devanagari"/>
      <w:szCs w:val="20"/>
      <w:lang w:val="en-US" w:eastAsia="zh-CN"/>
    </w:rPr>
  </w:style>
  <w:style w:type="paragraph" w:styleId="7">
    <w:name w:val="heading 7"/>
    <w:basedOn w:val="a"/>
    <w:next w:val="a"/>
    <w:link w:val="70"/>
    <w:qFormat/>
    <w:rsid w:val="000E7E17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en-US"/>
    </w:rPr>
  </w:style>
  <w:style w:type="paragraph" w:styleId="8">
    <w:name w:val="heading 8"/>
    <w:basedOn w:val="a"/>
    <w:link w:val="80"/>
    <w:qFormat/>
    <w:rsid w:val="00D00A5A"/>
    <w:pPr>
      <w:keepNext/>
      <w:tabs>
        <w:tab w:val="num" w:pos="0"/>
      </w:tabs>
      <w:jc w:val="center"/>
      <w:outlineLvl w:val="7"/>
    </w:pPr>
    <w:rPr>
      <w:rFonts w:eastAsia="Tahoma" w:cs="Noto Sans Devanagari"/>
      <w:b/>
      <w:bCs/>
      <w:sz w:val="32"/>
      <w:lang w:val="en-US" w:eastAsia="zh-CN"/>
    </w:rPr>
  </w:style>
  <w:style w:type="paragraph" w:styleId="9">
    <w:name w:val="heading 9"/>
    <w:basedOn w:val="a"/>
    <w:link w:val="90"/>
    <w:qFormat/>
    <w:rsid w:val="00D00A5A"/>
    <w:pPr>
      <w:keepNext/>
      <w:keepLines/>
      <w:tabs>
        <w:tab w:val="num" w:pos="0"/>
      </w:tabs>
      <w:spacing w:before="200" w:line="276" w:lineRule="auto"/>
      <w:outlineLvl w:val="8"/>
    </w:pPr>
    <w:rPr>
      <w:rFonts w:ascii="Cambria" w:eastAsia="Tahoma" w:hAnsi="Cambria" w:cs="Cambria"/>
      <w:i/>
      <w:iCs/>
      <w:color w:val="404040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463B0"/>
    <w:rPr>
      <w:rFonts w:cs="Times New Roman"/>
      <w:color w:val="0000FF"/>
      <w:u w:val="single"/>
    </w:rPr>
  </w:style>
  <w:style w:type="paragraph" w:customStyle="1" w:styleId="4O4rz44441">
    <w:name w:val="О4Oс4・н~?о?вr?н~?о?йz ?т・4е?4к?4с4・т1"/>
    <w:basedOn w:val="a"/>
    <w:uiPriority w:val="99"/>
    <w:rsid w:val="004463B0"/>
    <w:pPr>
      <w:suppressAutoHyphens/>
      <w:autoSpaceDE w:val="0"/>
      <w:autoSpaceDN w:val="0"/>
      <w:adjustRightInd w:val="0"/>
    </w:pPr>
    <w:rPr>
      <w:kern w:val="2"/>
      <w:sz w:val="26"/>
      <w:szCs w:val="20"/>
      <w:lang w:eastAsia="zh-CN"/>
    </w:rPr>
  </w:style>
  <w:style w:type="paragraph" w:styleId="a4">
    <w:name w:val="header"/>
    <w:basedOn w:val="a"/>
    <w:link w:val="a5"/>
    <w:uiPriority w:val="99"/>
    <w:unhideWhenUsed/>
    <w:rsid w:val="004463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63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463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63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463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463B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link w:val="ConsPlusCell0"/>
    <w:qFormat/>
    <w:rsid w:val="004463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4463B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463B0"/>
    <w:rPr>
      <w:rFonts w:ascii="Times New Roman" w:eastAsia="Times New Roman" w:hAnsi="Times New Roman" w:cs="Times New Roman"/>
      <w:sz w:val="36"/>
      <w:szCs w:val="24"/>
      <w:lang w:val="x-none" w:eastAsia="x-none"/>
    </w:rPr>
  </w:style>
  <w:style w:type="character" w:customStyle="1" w:styleId="70">
    <w:name w:val="Заголовок 7 Знак"/>
    <w:basedOn w:val="a0"/>
    <w:link w:val="7"/>
    <w:rsid w:val="000E7E17"/>
    <w:rPr>
      <w:rFonts w:ascii="Cambria" w:eastAsia="Times New Roman" w:hAnsi="Cambria" w:cs="Times New Roman"/>
      <w:i/>
      <w:iCs/>
      <w:color w:val="404040"/>
      <w:lang w:val="x-none"/>
    </w:rPr>
  </w:style>
  <w:style w:type="paragraph" w:styleId="21">
    <w:name w:val="Body Text 2"/>
    <w:basedOn w:val="a"/>
    <w:link w:val="22"/>
    <w:rsid w:val="000E7E17"/>
    <w:rPr>
      <w:b/>
      <w:bCs/>
      <w:lang w:val="x-none" w:eastAsia="x-none"/>
    </w:rPr>
  </w:style>
  <w:style w:type="character" w:customStyle="1" w:styleId="22">
    <w:name w:val="Основной текст 2 Знак"/>
    <w:basedOn w:val="a0"/>
    <w:link w:val="21"/>
    <w:rsid w:val="000E7E1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8">
    <w:name w:val="Balloon Text"/>
    <w:basedOn w:val="a"/>
    <w:link w:val="a9"/>
    <w:uiPriority w:val="99"/>
    <w:unhideWhenUsed/>
    <w:rsid w:val="00F52C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F52C82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6632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rsid w:val="00B80109"/>
    <w:pPr>
      <w:spacing w:before="100" w:after="119"/>
    </w:pPr>
    <w:rPr>
      <w:lang w:eastAsia="ar-SA"/>
    </w:rPr>
  </w:style>
  <w:style w:type="paragraph" w:styleId="ac">
    <w:name w:val="List Paragraph"/>
    <w:basedOn w:val="a"/>
    <w:uiPriority w:val="34"/>
    <w:qFormat/>
    <w:rsid w:val="006C3052"/>
    <w:pPr>
      <w:ind w:left="720"/>
      <w:contextualSpacing/>
    </w:pPr>
  </w:style>
  <w:style w:type="character" w:customStyle="1" w:styleId="Heading2Char">
    <w:name w:val="Heading 2 Char"/>
    <w:uiPriority w:val="9"/>
    <w:qFormat/>
    <w:rsid w:val="00D00A5A"/>
    <w:rPr>
      <w:rFonts w:ascii="Arial" w:eastAsia="Arial" w:hAnsi="Arial" w:cs="Arial"/>
      <w:sz w:val="34"/>
    </w:rPr>
  </w:style>
  <w:style w:type="character" w:customStyle="1" w:styleId="20">
    <w:name w:val="Заголовок 2 Знак"/>
    <w:basedOn w:val="a0"/>
    <w:link w:val="2"/>
    <w:rsid w:val="00D00A5A"/>
    <w:rPr>
      <w:rFonts w:ascii="Times New Roman" w:eastAsia="Tahoma" w:hAnsi="Times New Roman" w:cs="Noto Sans Devanagari"/>
      <w:b/>
      <w:bCs/>
      <w:sz w:val="26"/>
      <w:szCs w:val="24"/>
      <w:lang w:val="en-US" w:eastAsia="zh-CN"/>
    </w:rPr>
  </w:style>
  <w:style w:type="character" w:customStyle="1" w:styleId="30">
    <w:name w:val="Заголовок 3 Знак"/>
    <w:basedOn w:val="a0"/>
    <w:link w:val="3"/>
    <w:rsid w:val="00D00A5A"/>
    <w:rPr>
      <w:rFonts w:ascii="Times New Roman" w:eastAsia="Tahoma" w:hAnsi="Times New Roman" w:cs="Noto Sans Devanagari"/>
      <w:b/>
      <w:bCs/>
      <w:sz w:val="26"/>
      <w:szCs w:val="24"/>
      <w:lang w:val="en-US" w:eastAsia="zh-CN"/>
    </w:rPr>
  </w:style>
  <w:style w:type="character" w:customStyle="1" w:styleId="40">
    <w:name w:val="Заголовок 4 Знак"/>
    <w:basedOn w:val="a0"/>
    <w:link w:val="4"/>
    <w:rsid w:val="00D00A5A"/>
    <w:rPr>
      <w:rFonts w:ascii="Times New Roman" w:eastAsia="Tahoma" w:hAnsi="Times New Roman" w:cs="Noto Sans Devanagari"/>
      <w:b/>
      <w:bCs/>
      <w:sz w:val="24"/>
      <w:szCs w:val="24"/>
      <w:lang w:val="en-US" w:eastAsia="zh-CN"/>
    </w:rPr>
  </w:style>
  <w:style w:type="character" w:customStyle="1" w:styleId="50">
    <w:name w:val="Заголовок 5 Знак"/>
    <w:basedOn w:val="a0"/>
    <w:link w:val="5"/>
    <w:rsid w:val="00D00A5A"/>
    <w:rPr>
      <w:rFonts w:ascii="Times New Roman" w:eastAsia="Tahoma" w:hAnsi="Times New Roman" w:cs="Noto Sans Devanagari"/>
      <w:b/>
      <w:bCs/>
      <w:sz w:val="26"/>
      <w:szCs w:val="24"/>
      <w:lang w:val="en-US" w:eastAsia="zh-CN"/>
    </w:rPr>
  </w:style>
  <w:style w:type="character" w:customStyle="1" w:styleId="60">
    <w:name w:val="Заголовок 6 Знак"/>
    <w:basedOn w:val="a0"/>
    <w:link w:val="6"/>
    <w:rsid w:val="00D00A5A"/>
    <w:rPr>
      <w:rFonts w:ascii="Times New Roman" w:eastAsia="Tahoma" w:hAnsi="Times New Roman" w:cs="Noto Sans Devanagari"/>
      <w:sz w:val="24"/>
      <w:szCs w:val="20"/>
      <w:lang w:val="en-US" w:eastAsia="zh-CN"/>
    </w:rPr>
  </w:style>
  <w:style w:type="character" w:customStyle="1" w:styleId="80">
    <w:name w:val="Заголовок 8 Знак"/>
    <w:basedOn w:val="a0"/>
    <w:link w:val="8"/>
    <w:rsid w:val="00D00A5A"/>
    <w:rPr>
      <w:rFonts w:ascii="Times New Roman" w:eastAsia="Tahoma" w:hAnsi="Times New Roman" w:cs="Noto Sans Devanagari"/>
      <w:b/>
      <w:bCs/>
      <w:sz w:val="32"/>
      <w:szCs w:val="24"/>
      <w:lang w:val="en-US" w:eastAsia="zh-CN"/>
    </w:rPr>
  </w:style>
  <w:style w:type="character" w:customStyle="1" w:styleId="90">
    <w:name w:val="Заголовок 9 Знак"/>
    <w:basedOn w:val="a0"/>
    <w:link w:val="9"/>
    <w:rsid w:val="00D00A5A"/>
    <w:rPr>
      <w:rFonts w:ascii="Cambria" w:eastAsia="Tahoma" w:hAnsi="Cambria" w:cs="Cambria"/>
      <w:i/>
      <w:iCs/>
      <w:color w:val="404040"/>
      <w:sz w:val="20"/>
      <w:szCs w:val="20"/>
      <w:lang w:val="en-US" w:eastAsia="zh-CN"/>
    </w:rPr>
  </w:style>
  <w:style w:type="character" w:customStyle="1" w:styleId="ad">
    <w:name w:val="Символ сноски"/>
    <w:uiPriority w:val="99"/>
    <w:unhideWhenUsed/>
    <w:qFormat/>
    <w:rsid w:val="00D00A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0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095&amp;n=226288&amp;dst=10343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ZB&amp;n=402052&amp;dst=10002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1687&amp;dst=134203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ZB&amp;n=450040&amp;dst=100012" TargetMode="External"/><Relationship Id="rId10" Type="http://schemas.openxmlformats.org/officeDocument/2006/relationships/hyperlink" Target="https://login.consultant.ru/link/?req=doc&amp;base=RZB&amp;n=47599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026C8-349F-4D1C-91D5-7FB8CCD5C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8002</Words>
  <Characters>45614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mburo2</cp:lastModifiedBy>
  <cp:revision>7</cp:revision>
  <cp:lastPrinted>2026-03-06T06:15:00Z</cp:lastPrinted>
  <dcterms:created xsi:type="dcterms:W3CDTF">2026-03-03T12:27:00Z</dcterms:created>
  <dcterms:modified xsi:type="dcterms:W3CDTF">2026-03-06T06:21:00Z</dcterms:modified>
</cp:coreProperties>
</file>