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61853">
        <w:rPr>
          <w:sz w:val="28"/>
          <w:szCs w:val="28"/>
        </w:rPr>
        <w:t>31.05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61853">
        <w:rPr>
          <w:sz w:val="28"/>
          <w:szCs w:val="28"/>
        </w:rPr>
        <w:t>71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3930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</w:tblGrid>
      <w:tr w:rsidR="00197067" w:rsidRPr="00487C5C" w:rsidTr="00866AA8">
        <w:trPr>
          <w:cantSplit/>
          <w:trHeight w:val="924"/>
        </w:trPr>
        <w:tc>
          <w:tcPr>
            <w:tcW w:w="3930" w:type="dxa"/>
            <w:hideMark/>
          </w:tcPr>
          <w:p w:rsidR="00197067" w:rsidRPr="00487C5C" w:rsidRDefault="00866AA8" w:rsidP="00473D05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4BEEF2" wp14:editId="091AA2BE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-.05pt" to="197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L&#10;x8yV2wAAAAcBAAAPAAAAAAAAAAAAAAAAAKYEAABkcnMvZG93bnJldi54bWxQSwUGAAAAAAQABADz&#10;AAAArgUAAAAA&#10;"/>
                  </w:pict>
                </mc:Fallback>
              </mc:AlternateContent>
            </w:r>
            <w:r w:rsidR="00487C5C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E20AFE" wp14:editId="43CCA66A">
                      <wp:simplePos x="0" y="0"/>
                      <wp:positionH relativeFrom="column">
                        <wp:posOffset>2503428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-.05pt" to="197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D6ls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18F8D1" wp14:editId="620E28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2B9756" wp14:editId="2759A7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Pr="00632E74">
              <w:rPr>
                <w:sz w:val="28"/>
                <w:szCs w:val="28"/>
              </w:rPr>
              <w:t xml:space="preserve">О </w:t>
            </w:r>
            <w:r w:rsidR="00473D05">
              <w:rPr>
                <w:sz w:val="28"/>
                <w:szCs w:val="28"/>
              </w:rPr>
              <w:t xml:space="preserve">внесении изменений в </w:t>
            </w:r>
            <w:r w:rsidR="0014657A">
              <w:rPr>
                <w:sz w:val="28"/>
                <w:szCs w:val="28"/>
              </w:rPr>
              <w:t xml:space="preserve">       </w:t>
            </w:r>
            <w:r w:rsidR="00473D05">
              <w:rPr>
                <w:sz w:val="28"/>
                <w:szCs w:val="28"/>
              </w:rPr>
              <w:t>прогнозный план приватизации  муниципального имущества на 2023 год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473D05" w:rsidRDefault="00D61853" w:rsidP="00473D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</w:t>
      </w:r>
      <w:r w:rsidR="0014657A">
        <w:rPr>
          <w:sz w:val="28"/>
          <w:szCs w:val="28"/>
        </w:rPr>
        <w:t xml:space="preserve">   </w:t>
      </w:r>
      <w:r>
        <w:rPr>
          <w:sz w:val="28"/>
          <w:szCs w:val="28"/>
        </w:rPr>
        <w:t>приватизации государственного и муниципального имущества», Положением о порядке управления и распоряжения имуществом, находящимся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Великоустюгского муниципального округа Вологодской области, </w:t>
      </w:r>
      <w:r w:rsidR="0014657A">
        <w:rPr>
          <w:sz w:val="28"/>
          <w:szCs w:val="28"/>
        </w:rPr>
        <w:t xml:space="preserve">       </w:t>
      </w:r>
      <w:r>
        <w:rPr>
          <w:sz w:val="28"/>
          <w:szCs w:val="28"/>
        </w:rPr>
        <w:t>утверждённым решением Великоустюгской Думы от 20.12.2022 № 91</w:t>
      </w:r>
      <w:r w:rsidR="0014657A">
        <w:rPr>
          <w:sz w:val="28"/>
          <w:szCs w:val="28"/>
        </w:rPr>
        <w:t>,</w:t>
      </w:r>
    </w:p>
    <w:p w:rsidR="00473D05" w:rsidRDefault="00473D05" w:rsidP="00473D0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14657A" w:rsidRDefault="0014657A" w:rsidP="00473D05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D61853" w:rsidRDefault="00D61853" w:rsidP="00D6185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прогнозный план приватизации муниципального имущества на 2023 год, утвержденный решением Великоустюгской Думы от 29.11.2022 № 74 «О прогнозном плане приватизации муниципального имущества на 2023 год», следующие изменения:</w:t>
      </w:r>
    </w:p>
    <w:p w:rsidR="00473D05" w:rsidRDefault="00D61853" w:rsidP="00D61853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план строками 10 - 13 следующего содержания: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1559"/>
        <w:gridCol w:w="1134"/>
        <w:gridCol w:w="1523"/>
      </w:tblGrid>
      <w:tr w:rsidR="00C07744" w:rsidTr="00C07744">
        <w:tc>
          <w:tcPr>
            <w:tcW w:w="534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10</w:t>
            </w:r>
          </w:p>
        </w:tc>
        <w:tc>
          <w:tcPr>
            <w:tcW w:w="2126" w:type="dxa"/>
          </w:tcPr>
          <w:p w:rsidR="00D61853" w:rsidRDefault="00D61853" w:rsidP="00C07744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Нежилое зд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ние и земельный</w:t>
            </w:r>
            <w:r w:rsidR="00C07744">
              <w:rPr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участок, нах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дящиеся по а</w:t>
            </w:r>
            <w:r w:rsidRPr="00D61853">
              <w:rPr>
                <w:sz w:val="27"/>
                <w:szCs w:val="27"/>
              </w:rPr>
              <w:t>д</w:t>
            </w:r>
            <w:r w:rsidRPr="00D61853">
              <w:rPr>
                <w:sz w:val="27"/>
                <w:szCs w:val="27"/>
              </w:rPr>
              <w:t>ресу:</w:t>
            </w:r>
            <w:r w:rsidR="00C07744">
              <w:rPr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Волого</w:t>
            </w:r>
            <w:r w:rsidRPr="00D61853">
              <w:rPr>
                <w:sz w:val="27"/>
                <w:szCs w:val="27"/>
              </w:rPr>
              <w:t>д</w:t>
            </w:r>
            <w:r w:rsidRPr="00D61853">
              <w:rPr>
                <w:sz w:val="27"/>
                <w:szCs w:val="27"/>
              </w:rPr>
              <w:t>ская</w:t>
            </w:r>
            <w:r w:rsidR="00C07744">
              <w:rPr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ласть, Великоустю</w:t>
            </w:r>
            <w:r w:rsidRPr="00D61853">
              <w:rPr>
                <w:sz w:val="27"/>
                <w:szCs w:val="27"/>
              </w:rPr>
              <w:t>г</w:t>
            </w:r>
            <w:r w:rsidRPr="00D61853">
              <w:rPr>
                <w:sz w:val="27"/>
                <w:szCs w:val="27"/>
              </w:rPr>
              <w:t>ский ра</w:t>
            </w:r>
            <w:r w:rsidRPr="00D61853">
              <w:rPr>
                <w:sz w:val="27"/>
                <w:szCs w:val="27"/>
              </w:rPr>
              <w:t>й</w:t>
            </w:r>
            <w:r w:rsidRPr="00D61853">
              <w:rPr>
                <w:sz w:val="27"/>
                <w:szCs w:val="27"/>
              </w:rPr>
              <w:t>он, г. Великий Устюг, ул. Во</w:t>
            </w:r>
            <w:r w:rsidRPr="00D61853">
              <w:rPr>
                <w:sz w:val="27"/>
                <w:szCs w:val="27"/>
              </w:rPr>
              <w:t>д</w:t>
            </w:r>
            <w:r w:rsidRPr="00D61853">
              <w:rPr>
                <w:sz w:val="27"/>
                <w:szCs w:val="27"/>
              </w:rPr>
              <w:t xml:space="preserve">ников, </w:t>
            </w:r>
            <w:r w:rsidR="0014657A">
              <w:rPr>
                <w:sz w:val="27"/>
                <w:szCs w:val="27"/>
              </w:rPr>
              <w:t xml:space="preserve">     </w:t>
            </w:r>
            <w:r w:rsidRPr="00D61853">
              <w:rPr>
                <w:sz w:val="27"/>
                <w:szCs w:val="27"/>
              </w:rPr>
              <w:t>д. 19</w:t>
            </w:r>
          </w:p>
        </w:tc>
        <w:tc>
          <w:tcPr>
            <w:tcW w:w="2977" w:type="dxa"/>
          </w:tcPr>
          <w:p w:rsidR="00D61853" w:rsidRPr="00D61853" w:rsidRDefault="00D61853" w:rsidP="00D61853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Нежилое здание с к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дастровым ном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 xml:space="preserve">ром </w:t>
            </w:r>
            <w:r w:rsidRPr="00D61853">
              <w:rPr>
                <w:bCs/>
                <w:sz w:val="27"/>
                <w:szCs w:val="27"/>
              </w:rPr>
              <w:br/>
              <w:t>35:10:0105014:75</w:t>
            </w:r>
            <w:r w:rsidR="0014657A">
              <w:rPr>
                <w:bCs/>
                <w:sz w:val="27"/>
                <w:szCs w:val="27"/>
              </w:rPr>
              <w:t>,</w:t>
            </w:r>
            <w:r w:rsidRPr="00D61853">
              <w:rPr>
                <w:sz w:val="27"/>
                <w:szCs w:val="27"/>
              </w:rPr>
              <w:t xml:space="preserve"> пл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щадью 173,6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Pr="00D61853">
              <w:rPr>
                <w:sz w:val="27"/>
                <w:szCs w:val="27"/>
              </w:rPr>
              <w:t>,</w:t>
            </w:r>
            <w:r w:rsidR="0014657A">
              <w:rPr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год построй</w:t>
            </w:r>
            <w:r w:rsidRPr="00D61853">
              <w:rPr>
                <w:color w:val="000000"/>
                <w:sz w:val="27"/>
                <w:szCs w:val="27"/>
              </w:rPr>
              <w:t>ки – 1900</w:t>
            </w:r>
            <w:r w:rsidR="0014657A">
              <w:rPr>
                <w:color w:val="000000"/>
                <w:sz w:val="27"/>
                <w:szCs w:val="27"/>
              </w:rPr>
              <w:t>.</w:t>
            </w:r>
            <w:r w:rsidRPr="00D61853">
              <w:rPr>
                <w:color w:val="000000"/>
                <w:sz w:val="27"/>
                <w:szCs w:val="27"/>
              </w:rPr>
              <w:t xml:space="preserve"> Зд</w:t>
            </w:r>
            <w:r w:rsidRPr="00D61853">
              <w:rPr>
                <w:color w:val="000000"/>
                <w:sz w:val="27"/>
                <w:szCs w:val="27"/>
              </w:rPr>
              <w:t>а</w:t>
            </w:r>
            <w:r w:rsidRPr="00D61853">
              <w:rPr>
                <w:color w:val="000000"/>
                <w:sz w:val="27"/>
                <w:szCs w:val="27"/>
              </w:rPr>
              <w:t xml:space="preserve">ние одноэтажное с мансардой, </w:t>
            </w:r>
            <w:r w:rsidRPr="00D61853">
              <w:rPr>
                <w:sz w:val="27"/>
                <w:szCs w:val="27"/>
              </w:rPr>
              <w:t xml:space="preserve"> деревя</w:t>
            </w:r>
            <w:r w:rsidRPr="00D61853">
              <w:rPr>
                <w:sz w:val="27"/>
                <w:szCs w:val="27"/>
              </w:rPr>
              <w:t>н</w:t>
            </w:r>
            <w:r w:rsidRPr="00D61853">
              <w:rPr>
                <w:sz w:val="27"/>
                <w:szCs w:val="27"/>
              </w:rPr>
              <w:t>ное, коммуникации о</w:t>
            </w:r>
            <w:r w:rsidRPr="00D61853">
              <w:rPr>
                <w:sz w:val="27"/>
                <w:szCs w:val="27"/>
              </w:rPr>
              <w:t>т</w:t>
            </w:r>
            <w:r w:rsidRPr="00D61853">
              <w:rPr>
                <w:sz w:val="27"/>
                <w:szCs w:val="27"/>
              </w:rPr>
              <w:t>ключены.</w:t>
            </w:r>
          </w:p>
          <w:p w:rsidR="00D61853" w:rsidRPr="00D61853" w:rsidRDefault="00D61853" w:rsidP="00D61853">
            <w:pPr>
              <w:widowControl w:val="0"/>
              <w:tabs>
                <w:tab w:val="left" w:pos="709"/>
                <w:tab w:val="left" w:pos="851"/>
              </w:tabs>
              <w:snapToGrid w:val="0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Здание является объе</w:t>
            </w:r>
            <w:r w:rsidRPr="00D61853">
              <w:rPr>
                <w:sz w:val="27"/>
                <w:szCs w:val="27"/>
              </w:rPr>
              <w:t>к</w:t>
            </w:r>
            <w:r w:rsidRPr="00D61853">
              <w:rPr>
                <w:sz w:val="27"/>
                <w:szCs w:val="27"/>
              </w:rPr>
              <w:t>том культурного наследия.</w:t>
            </w:r>
          </w:p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Земельный участок с кадастровым н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мером 35:10:0105014:41 пл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lastRenderedPageBreak/>
              <w:t xml:space="preserve">щадью 852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="0014657A">
              <w:rPr>
                <w:sz w:val="27"/>
                <w:szCs w:val="27"/>
              </w:rPr>
              <w:t>.</w:t>
            </w:r>
            <w:r w:rsidRPr="00D61853">
              <w:rPr>
                <w:sz w:val="27"/>
                <w:szCs w:val="27"/>
              </w:rPr>
              <w:t xml:space="preserve"> Кат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>гория земель: земли населенных пунктов с видом ра</w:t>
            </w:r>
            <w:r w:rsidRPr="00D61853">
              <w:rPr>
                <w:sz w:val="27"/>
                <w:szCs w:val="27"/>
              </w:rPr>
              <w:t>з</w:t>
            </w:r>
            <w:r w:rsidRPr="00D61853">
              <w:rPr>
                <w:sz w:val="27"/>
                <w:szCs w:val="27"/>
              </w:rPr>
              <w:t>решенного использования: для 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служивания жилого дома.</w:t>
            </w:r>
          </w:p>
        </w:tc>
        <w:tc>
          <w:tcPr>
            <w:tcW w:w="1559" w:type="dxa"/>
          </w:tcPr>
          <w:p w:rsidR="0014657A" w:rsidRDefault="00D61853" w:rsidP="0014657A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lastRenderedPageBreak/>
              <w:t>Аукцион</w:t>
            </w:r>
          </w:p>
          <w:p w:rsidR="0014657A" w:rsidRDefault="00D61853" w:rsidP="0014657A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с откр</w:t>
            </w:r>
            <w:r w:rsidRPr="00D61853">
              <w:rPr>
                <w:sz w:val="27"/>
                <w:szCs w:val="27"/>
              </w:rPr>
              <w:t>ы</w:t>
            </w:r>
            <w:r w:rsidRPr="00D61853">
              <w:rPr>
                <w:sz w:val="27"/>
                <w:szCs w:val="27"/>
              </w:rPr>
              <w:t>той фо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мой</w:t>
            </w:r>
          </w:p>
          <w:p w:rsidR="00D61853" w:rsidRDefault="00D61853" w:rsidP="0014657A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подачи предлож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>ний о цене</w:t>
            </w:r>
          </w:p>
        </w:tc>
        <w:tc>
          <w:tcPr>
            <w:tcW w:w="1134" w:type="dxa"/>
          </w:tcPr>
          <w:p w:rsidR="0014657A" w:rsidRDefault="00D61853" w:rsidP="0014657A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3-4</w:t>
            </w:r>
          </w:p>
          <w:p w:rsidR="00D61853" w:rsidRDefault="00D61853" w:rsidP="0014657A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ква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тал 2023 г</w:t>
            </w:r>
            <w:r w:rsidR="0014657A">
              <w:rPr>
                <w:sz w:val="27"/>
                <w:szCs w:val="27"/>
              </w:rPr>
              <w:t>.</w:t>
            </w:r>
          </w:p>
        </w:tc>
        <w:tc>
          <w:tcPr>
            <w:tcW w:w="1523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600 000,00</w:t>
            </w:r>
          </w:p>
        </w:tc>
      </w:tr>
      <w:tr w:rsidR="00C07744" w:rsidTr="00C07744">
        <w:tc>
          <w:tcPr>
            <w:tcW w:w="534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126" w:type="dxa"/>
          </w:tcPr>
          <w:p w:rsidR="00D61853" w:rsidRDefault="00D61853" w:rsidP="00C07744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Нежилое зд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ние и земельный участок, нах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дящиеся по а</w:t>
            </w:r>
            <w:r w:rsidRPr="00D61853">
              <w:rPr>
                <w:sz w:val="27"/>
                <w:szCs w:val="27"/>
              </w:rPr>
              <w:t>д</w:t>
            </w:r>
            <w:r w:rsidRPr="00D61853">
              <w:rPr>
                <w:sz w:val="27"/>
                <w:szCs w:val="27"/>
              </w:rPr>
              <w:t xml:space="preserve">ресу: </w:t>
            </w:r>
            <w:r w:rsidR="0014657A">
              <w:rPr>
                <w:sz w:val="27"/>
                <w:szCs w:val="27"/>
              </w:rPr>
              <w:t xml:space="preserve">   </w:t>
            </w:r>
            <w:r w:rsidRPr="00D61853">
              <w:rPr>
                <w:sz w:val="27"/>
                <w:szCs w:val="27"/>
              </w:rPr>
              <w:t>Вол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годская </w:t>
            </w:r>
            <w:r w:rsidR="0014657A">
              <w:rPr>
                <w:sz w:val="27"/>
                <w:szCs w:val="27"/>
              </w:rPr>
              <w:t xml:space="preserve">    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ласть, Велик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устюгский ра</w:t>
            </w:r>
            <w:r w:rsidRPr="00D61853">
              <w:rPr>
                <w:sz w:val="27"/>
                <w:szCs w:val="27"/>
              </w:rPr>
              <w:t>й</w:t>
            </w:r>
            <w:r w:rsidRPr="00D61853">
              <w:rPr>
                <w:sz w:val="27"/>
                <w:szCs w:val="27"/>
              </w:rPr>
              <w:t>он, г. Великий Устюг, Сове</w:t>
            </w:r>
            <w:r w:rsidRPr="00D61853">
              <w:rPr>
                <w:sz w:val="27"/>
                <w:szCs w:val="27"/>
              </w:rPr>
              <w:t>т</w:t>
            </w:r>
            <w:r w:rsidRPr="00D61853">
              <w:rPr>
                <w:sz w:val="27"/>
                <w:szCs w:val="27"/>
              </w:rPr>
              <w:t xml:space="preserve">ский пр., </w:t>
            </w:r>
            <w:r w:rsidR="00C07744">
              <w:rPr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д. 59</w:t>
            </w:r>
          </w:p>
        </w:tc>
        <w:tc>
          <w:tcPr>
            <w:tcW w:w="2977" w:type="dxa"/>
          </w:tcPr>
          <w:p w:rsidR="00D61853" w:rsidRPr="00D61853" w:rsidRDefault="00D61853" w:rsidP="00D61853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Нежилое здание с к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дастровым ном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 xml:space="preserve">ром </w:t>
            </w:r>
            <w:r w:rsidRPr="00D61853">
              <w:rPr>
                <w:bCs/>
                <w:sz w:val="27"/>
                <w:szCs w:val="27"/>
              </w:rPr>
              <w:br/>
              <w:t xml:space="preserve">35:10:0103022:54 </w:t>
            </w:r>
            <w:r w:rsidRPr="00D61853">
              <w:rPr>
                <w:sz w:val="27"/>
                <w:szCs w:val="27"/>
              </w:rPr>
              <w:t>пл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щадью 158,9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Pr="00D61853">
              <w:rPr>
                <w:sz w:val="27"/>
                <w:szCs w:val="27"/>
              </w:rPr>
              <w:t>,</w:t>
            </w:r>
          </w:p>
          <w:p w:rsidR="00D61853" w:rsidRPr="00D61853" w:rsidRDefault="00D61853" w:rsidP="00D61853">
            <w:pPr>
              <w:widowControl w:val="0"/>
              <w:tabs>
                <w:tab w:val="left" w:pos="709"/>
                <w:tab w:val="left" w:pos="851"/>
              </w:tabs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год постройки</w:t>
            </w:r>
            <w:r w:rsidRPr="00D61853">
              <w:rPr>
                <w:color w:val="000000"/>
                <w:sz w:val="27"/>
                <w:szCs w:val="27"/>
              </w:rPr>
              <w:t xml:space="preserve"> – 1915</w:t>
            </w:r>
            <w:r w:rsidR="00C07744">
              <w:rPr>
                <w:color w:val="000000"/>
                <w:sz w:val="27"/>
                <w:szCs w:val="27"/>
              </w:rPr>
              <w:t>.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Здание двухэта</w:t>
            </w:r>
            <w:r w:rsidRPr="00D61853">
              <w:rPr>
                <w:sz w:val="27"/>
                <w:szCs w:val="27"/>
              </w:rPr>
              <w:t>ж</w:t>
            </w:r>
            <w:r w:rsidRPr="00D61853">
              <w:rPr>
                <w:sz w:val="27"/>
                <w:szCs w:val="27"/>
              </w:rPr>
              <w:t>ное деревянное, коммун</w:t>
            </w:r>
            <w:r w:rsidRPr="00D61853">
              <w:rPr>
                <w:sz w:val="27"/>
                <w:szCs w:val="27"/>
              </w:rPr>
              <w:t>и</w:t>
            </w:r>
            <w:r w:rsidRPr="00D61853">
              <w:rPr>
                <w:sz w:val="27"/>
                <w:szCs w:val="27"/>
              </w:rPr>
              <w:t>кации о</w:t>
            </w:r>
            <w:r w:rsidRPr="00D61853">
              <w:rPr>
                <w:sz w:val="27"/>
                <w:szCs w:val="27"/>
              </w:rPr>
              <w:t>т</w:t>
            </w:r>
            <w:r w:rsidRPr="00D61853">
              <w:rPr>
                <w:sz w:val="27"/>
                <w:szCs w:val="27"/>
              </w:rPr>
              <w:t>ключены.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Здание является объе</w:t>
            </w:r>
            <w:r w:rsidRPr="00D61853">
              <w:rPr>
                <w:sz w:val="27"/>
                <w:szCs w:val="27"/>
              </w:rPr>
              <w:t>к</w:t>
            </w:r>
            <w:r w:rsidRPr="00D61853">
              <w:rPr>
                <w:sz w:val="27"/>
                <w:szCs w:val="27"/>
              </w:rPr>
              <w:t>том культурного наследия.</w:t>
            </w:r>
          </w:p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Земельный участок с кадастровым н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мером 35:10:0103022:153 площадью 758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Pr="00D61853">
              <w:rPr>
                <w:sz w:val="27"/>
                <w:szCs w:val="27"/>
              </w:rPr>
              <w:t>. Категория земель: зе</w:t>
            </w:r>
            <w:r w:rsidRPr="00D61853">
              <w:rPr>
                <w:sz w:val="27"/>
                <w:szCs w:val="27"/>
              </w:rPr>
              <w:t>м</w:t>
            </w:r>
            <w:r w:rsidRPr="00D61853">
              <w:rPr>
                <w:sz w:val="27"/>
                <w:szCs w:val="27"/>
              </w:rPr>
              <w:t>ли населенных пунктов с видом ра</w:t>
            </w:r>
            <w:r w:rsidRPr="00D61853">
              <w:rPr>
                <w:sz w:val="27"/>
                <w:szCs w:val="27"/>
              </w:rPr>
              <w:t>з</w:t>
            </w:r>
            <w:r w:rsidRPr="00D61853">
              <w:rPr>
                <w:sz w:val="27"/>
                <w:szCs w:val="27"/>
              </w:rPr>
              <w:t>решенного использования: пав</w:t>
            </w:r>
            <w:r w:rsidRPr="00D61853">
              <w:rPr>
                <w:sz w:val="27"/>
                <w:szCs w:val="27"/>
              </w:rPr>
              <w:t>и</w:t>
            </w:r>
            <w:r w:rsidRPr="00D61853">
              <w:rPr>
                <w:sz w:val="27"/>
                <w:szCs w:val="27"/>
              </w:rPr>
              <w:t>льоны розничной то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говли и бытового 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служив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ния</w:t>
            </w:r>
            <w:r w:rsidR="00C07744">
              <w:rPr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D61853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 xml:space="preserve">Аукцион </w:t>
            </w:r>
            <w:r w:rsidR="00C07744">
              <w:rPr>
                <w:sz w:val="27"/>
                <w:szCs w:val="27"/>
              </w:rPr>
              <w:t xml:space="preserve">    </w:t>
            </w:r>
            <w:r w:rsidRPr="00D61853">
              <w:rPr>
                <w:sz w:val="27"/>
                <w:szCs w:val="27"/>
              </w:rPr>
              <w:t>с откр</w:t>
            </w:r>
            <w:r w:rsidRPr="00D61853">
              <w:rPr>
                <w:sz w:val="27"/>
                <w:szCs w:val="27"/>
              </w:rPr>
              <w:t>ы</w:t>
            </w:r>
            <w:r w:rsidRPr="00D61853">
              <w:rPr>
                <w:sz w:val="27"/>
                <w:szCs w:val="27"/>
              </w:rPr>
              <w:t>той формой подачи предлож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>ний о цене</w:t>
            </w:r>
          </w:p>
        </w:tc>
        <w:tc>
          <w:tcPr>
            <w:tcW w:w="1134" w:type="dxa"/>
          </w:tcPr>
          <w:p w:rsidR="00C07744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3-4</w:t>
            </w:r>
          </w:p>
          <w:p w:rsidR="00D61853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ква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тал 2023 г</w:t>
            </w:r>
            <w:r w:rsidR="00C07744">
              <w:rPr>
                <w:sz w:val="27"/>
                <w:szCs w:val="27"/>
              </w:rPr>
              <w:t>.</w:t>
            </w:r>
          </w:p>
        </w:tc>
        <w:tc>
          <w:tcPr>
            <w:tcW w:w="1523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540 000,00</w:t>
            </w:r>
          </w:p>
        </w:tc>
      </w:tr>
      <w:tr w:rsidR="00C07744" w:rsidTr="00C07744">
        <w:tc>
          <w:tcPr>
            <w:tcW w:w="534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12</w:t>
            </w:r>
          </w:p>
        </w:tc>
        <w:tc>
          <w:tcPr>
            <w:tcW w:w="2126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46/100 долей нежилого зд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ния и земельн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го участка, наход</w:t>
            </w:r>
            <w:r w:rsidRPr="00D61853">
              <w:rPr>
                <w:sz w:val="27"/>
                <w:szCs w:val="27"/>
              </w:rPr>
              <w:t>я</w:t>
            </w:r>
            <w:r w:rsidRPr="00D61853">
              <w:rPr>
                <w:sz w:val="27"/>
                <w:szCs w:val="27"/>
              </w:rPr>
              <w:t>щихся по адресу: Вол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годская 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ласть, Великоустю</w:t>
            </w:r>
            <w:r w:rsidRPr="00D61853">
              <w:rPr>
                <w:sz w:val="27"/>
                <w:szCs w:val="27"/>
              </w:rPr>
              <w:t>г</w:t>
            </w:r>
            <w:r w:rsidRPr="00D61853">
              <w:rPr>
                <w:sz w:val="27"/>
                <w:szCs w:val="27"/>
              </w:rPr>
              <w:t>ский ра</w:t>
            </w:r>
            <w:r w:rsidRPr="00D61853">
              <w:rPr>
                <w:sz w:val="27"/>
                <w:szCs w:val="27"/>
              </w:rPr>
              <w:t>й</w:t>
            </w:r>
            <w:r w:rsidRPr="00D61853">
              <w:rPr>
                <w:sz w:val="27"/>
                <w:szCs w:val="27"/>
              </w:rPr>
              <w:t>он, г. Великий Устюг, ул. Кра</w:t>
            </w:r>
            <w:r w:rsidRPr="00D61853">
              <w:rPr>
                <w:sz w:val="27"/>
                <w:szCs w:val="27"/>
              </w:rPr>
              <w:t>с</w:t>
            </w:r>
            <w:r w:rsidRPr="00D61853">
              <w:rPr>
                <w:sz w:val="27"/>
                <w:szCs w:val="27"/>
              </w:rPr>
              <w:t xml:space="preserve">ная, </w:t>
            </w:r>
            <w:r w:rsidR="00C07744">
              <w:rPr>
                <w:sz w:val="27"/>
                <w:szCs w:val="27"/>
              </w:rPr>
              <w:t xml:space="preserve">     </w:t>
            </w:r>
            <w:r w:rsidRPr="00D61853">
              <w:rPr>
                <w:sz w:val="27"/>
                <w:szCs w:val="27"/>
              </w:rPr>
              <w:t>д. 96</w:t>
            </w:r>
          </w:p>
        </w:tc>
        <w:tc>
          <w:tcPr>
            <w:tcW w:w="2977" w:type="dxa"/>
          </w:tcPr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Нежилое здание с к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дастровым номером 35:10:0103025:96 пл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щадью 385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Pr="00D61853">
              <w:rPr>
                <w:sz w:val="27"/>
                <w:szCs w:val="27"/>
              </w:rPr>
              <w:t>,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г</w:t>
            </w:r>
            <w:r w:rsidRPr="00D61853">
              <w:rPr>
                <w:color w:val="000000"/>
                <w:sz w:val="27"/>
                <w:szCs w:val="27"/>
              </w:rPr>
              <w:t>од постройки – 1970</w:t>
            </w:r>
            <w:r w:rsidR="00C07744">
              <w:rPr>
                <w:color w:val="000000"/>
                <w:sz w:val="27"/>
                <w:szCs w:val="27"/>
              </w:rPr>
              <w:t>.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color w:val="000000"/>
                <w:sz w:val="27"/>
                <w:szCs w:val="27"/>
              </w:rPr>
              <w:t xml:space="preserve"> </w:t>
            </w:r>
            <w:r w:rsidRPr="00D61853">
              <w:rPr>
                <w:sz w:val="27"/>
                <w:szCs w:val="27"/>
              </w:rPr>
              <w:t>Здание двухэта</w:t>
            </w:r>
            <w:r w:rsidRPr="00D61853">
              <w:rPr>
                <w:sz w:val="27"/>
                <w:szCs w:val="27"/>
              </w:rPr>
              <w:t>ж</w:t>
            </w:r>
            <w:r w:rsidRPr="00D61853">
              <w:rPr>
                <w:sz w:val="27"/>
                <w:szCs w:val="27"/>
              </w:rPr>
              <w:t>ное деревянное,  коммун</w:t>
            </w:r>
            <w:r w:rsidRPr="00D61853">
              <w:rPr>
                <w:sz w:val="27"/>
                <w:szCs w:val="27"/>
              </w:rPr>
              <w:t>и</w:t>
            </w:r>
            <w:r w:rsidRPr="00D61853">
              <w:rPr>
                <w:sz w:val="27"/>
                <w:szCs w:val="27"/>
              </w:rPr>
              <w:t>кации о</w:t>
            </w:r>
            <w:r w:rsidRPr="00D61853">
              <w:rPr>
                <w:sz w:val="27"/>
                <w:szCs w:val="27"/>
              </w:rPr>
              <w:t>т</w:t>
            </w:r>
            <w:r w:rsidRPr="00D61853">
              <w:rPr>
                <w:sz w:val="27"/>
                <w:szCs w:val="27"/>
              </w:rPr>
              <w:t>ключены.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color w:val="000000"/>
                <w:sz w:val="27"/>
                <w:szCs w:val="27"/>
              </w:rPr>
              <w:t>Здание является объе</w:t>
            </w:r>
            <w:r w:rsidRPr="00D61853">
              <w:rPr>
                <w:color w:val="000000"/>
                <w:sz w:val="27"/>
                <w:szCs w:val="27"/>
              </w:rPr>
              <w:t>к</w:t>
            </w:r>
            <w:r w:rsidRPr="00D61853">
              <w:rPr>
                <w:color w:val="000000"/>
                <w:sz w:val="27"/>
                <w:szCs w:val="27"/>
              </w:rPr>
              <w:t>том культурного наследия.</w:t>
            </w:r>
          </w:p>
          <w:p w:rsidR="00D61853" w:rsidRPr="00D61853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Земельный участок с кадастровым н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 xml:space="preserve">мером 35:10:0103025:577 площадью 394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Pr="00D61853">
              <w:rPr>
                <w:sz w:val="27"/>
                <w:szCs w:val="27"/>
              </w:rPr>
              <w:t>.</w:t>
            </w:r>
          </w:p>
          <w:p w:rsidR="00D61853" w:rsidRPr="00C07744" w:rsidRDefault="00D61853" w:rsidP="00C07744">
            <w:pPr>
              <w:widowControl w:val="0"/>
              <w:tabs>
                <w:tab w:val="left" w:pos="709"/>
                <w:tab w:val="left" w:pos="851"/>
              </w:tabs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Категория земель: зе</w:t>
            </w:r>
            <w:r w:rsidRPr="00D61853">
              <w:rPr>
                <w:sz w:val="27"/>
                <w:szCs w:val="27"/>
              </w:rPr>
              <w:t>м</w:t>
            </w:r>
            <w:r w:rsidRPr="00D61853">
              <w:rPr>
                <w:sz w:val="27"/>
                <w:szCs w:val="27"/>
              </w:rPr>
              <w:t>ли населенных пунктов с видом ра</w:t>
            </w:r>
            <w:r w:rsidRPr="00D61853">
              <w:rPr>
                <w:sz w:val="27"/>
                <w:szCs w:val="27"/>
              </w:rPr>
              <w:t>з</w:t>
            </w:r>
            <w:r w:rsidRPr="00D61853">
              <w:rPr>
                <w:sz w:val="27"/>
                <w:szCs w:val="27"/>
              </w:rPr>
              <w:t>решенного использования: для о</w:t>
            </w:r>
            <w:r w:rsidRPr="00D61853">
              <w:rPr>
                <w:sz w:val="27"/>
                <w:szCs w:val="27"/>
              </w:rPr>
              <w:t>б</w:t>
            </w:r>
            <w:r w:rsidRPr="00D61853">
              <w:rPr>
                <w:sz w:val="27"/>
                <w:szCs w:val="27"/>
              </w:rPr>
              <w:t>служивания жилых д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мов.</w:t>
            </w:r>
          </w:p>
        </w:tc>
        <w:tc>
          <w:tcPr>
            <w:tcW w:w="1559" w:type="dxa"/>
          </w:tcPr>
          <w:p w:rsidR="00D61853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 xml:space="preserve">Аукцион </w:t>
            </w:r>
            <w:r w:rsidR="00C07744">
              <w:rPr>
                <w:sz w:val="27"/>
                <w:szCs w:val="27"/>
              </w:rPr>
              <w:t xml:space="preserve">    </w:t>
            </w:r>
            <w:r w:rsidRPr="00D61853">
              <w:rPr>
                <w:sz w:val="27"/>
                <w:szCs w:val="27"/>
              </w:rPr>
              <w:t>с откр</w:t>
            </w:r>
            <w:r w:rsidRPr="00D61853">
              <w:rPr>
                <w:sz w:val="27"/>
                <w:szCs w:val="27"/>
              </w:rPr>
              <w:t>ы</w:t>
            </w:r>
            <w:r w:rsidRPr="00D61853">
              <w:rPr>
                <w:sz w:val="27"/>
                <w:szCs w:val="27"/>
              </w:rPr>
              <w:t>той формой подачи предлож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>ний о цене</w:t>
            </w:r>
          </w:p>
        </w:tc>
        <w:tc>
          <w:tcPr>
            <w:tcW w:w="1134" w:type="dxa"/>
          </w:tcPr>
          <w:p w:rsidR="00C07744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3-4</w:t>
            </w:r>
          </w:p>
          <w:p w:rsidR="00D61853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ква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тал 2023 г</w:t>
            </w:r>
            <w:r w:rsidR="00C07744">
              <w:rPr>
                <w:sz w:val="27"/>
                <w:szCs w:val="27"/>
              </w:rPr>
              <w:t>.</w:t>
            </w:r>
          </w:p>
        </w:tc>
        <w:tc>
          <w:tcPr>
            <w:tcW w:w="1523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1770000,00</w:t>
            </w:r>
          </w:p>
        </w:tc>
      </w:tr>
      <w:tr w:rsidR="00C07744" w:rsidTr="00C07744">
        <w:tc>
          <w:tcPr>
            <w:tcW w:w="534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D61853" w:rsidRPr="00D61853" w:rsidRDefault="00D61853" w:rsidP="00D61853">
            <w:pPr>
              <w:widowControl w:val="0"/>
              <w:snapToGrid w:val="0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 xml:space="preserve">7/100 долей </w:t>
            </w:r>
            <w:r w:rsidR="00C07744">
              <w:rPr>
                <w:sz w:val="27"/>
                <w:szCs w:val="27"/>
              </w:rPr>
              <w:t xml:space="preserve">     </w:t>
            </w:r>
            <w:r w:rsidRPr="00D61853">
              <w:rPr>
                <w:sz w:val="27"/>
                <w:szCs w:val="27"/>
              </w:rPr>
              <w:t xml:space="preserve">нежилых </w:t>
            </w:r>
            <w:r w:rsidR="00C07744">
              <w:rPr>
                <w:sz w:val="27"/>
                <w:szCs w:val="27"/>
              </w:rPr>
              <w:t xml:space="preserve">          </w:t>
            </w:r>
            <w:r w:rsidRPr="00D61853">
              <w:rPr>
                <w:sz w:val="27"/>
                <w:szCs w:val="27"/>
              </w:rPr>
              <w:t xml:space="preserve">помещений, расположенных по адресу: </w:t>
            </w:r>
            <w:r w:rsidR="00C07744">
              <w:rPr>
                <w:sz w:val="27"/>
                <w:szCs w:val="27"/>
              </w:rPr>
              <w:t xml:space="preserve">             </w:t>
            </w:r>
            <w:r w:rsidRPr="00D61853">
              <w:rPr>
                <w:sz w:val="27"/>
                <w:szCs w:val="27"/>
              </w:rPr>
              <w:t xml:space="preserve">Вологодская </w:t>
            </w:r>
            <w:r w:rsidR="00C07744">
              <w:rPr>
                <w:sz w:val="27"/>
                <w:szCs w:val="27"/>
              </w:rPr>
              <w:t xml:space="preserve">    </w:t>
            </w:r>
            <w:r w:rsidRPr="00D61853">
              <w:rPr>
                <w:sz w:val="27"/>
                <w:szCs w:val="27"/>
              </w:rPr>
              <w:t>область,</w:t>
            </w:r>
          </w:p>
          <w:p w:rsidR="00D61853" w:rsidRPr="00D61853" w:rsidRDefault="00D61853" w:rsidP="00D61853">
            <w:pPr>
              <w:widowControl w:val="0"/>
              <w:snapToGrid w:val="0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г. Красавино,</w:t>
            </w:r>
          </w:p>
          <w:p w:rsidR="00D61853" w:rsidRPr="00D61853" w:rsidRDefault="00D61853" w:rsidP="00D61853">
            <w:pPr>
              <w:widowControl w:val="0"/>
              <w:snapToGrid w:val="0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ул. Строителей,</w:t>
            </w:r>
          </w:p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д. 7, пом. 1-12</w:t>
            </w:r>
          </w:p>
        </w:tc>
        <w:tc>
          <w:tcPr>
            <w:tcW w:w="2977" w:type="dxa"/>
          </w:tcPr>
          <w:p w:rsidR="00D61853" w:rsidRPr="00D61853" w:rsidRDefault="00D61853" w:rsidP="00C0774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Нежилые помещ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>ния с кадастровым ном</w:t>
            </w:r>
            <w:r w:rsidRPr="00D61853">
              <w:rPr>
                <w:sz w:val="27"/>
                <w:szCs w:val="27"/>
              </w:rPr>
              <w:t>е</w:t>
            </w:r>
            <w:r w:rsidRPr="00D61853">
              <w:rPr>
                <w:sz w:val="27"/>
                <w:szCs w:val="27"/>
              </w:rPr>
              <w:t xml:space="preserve">ром 35:10:0202004:502 площадью 178,7 </w:t>
            </w:r>
            <w:proofErr w:type="spellStart"/>
            <w:r w:rsidRPr="00D61853">
              <w:rPr>
                <w:sz w:val="27"/>
                <w:szCs w:val="27"/>
              </w:rPr>
              <w:t>кв.м</w:t>
            </w:r>
            <w:proofErr w:type="spellEnd"/>
            <w:r w:rsidR="00C07744">
              <w:rPr>
                <w:sz w:val="27"/>
                <w:szCs w:val="27"/>
              </w:rPr>
              <w:t>.</w:t>
            </w:r>
          </w:p>
          <w:p w:rsidR="00D61853" w:rsidRPr="00D61853" w:rsidRDefault="00D61853" w:rsidP="00C0774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находятся на пе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вом этаже здания 1980 г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да постройки в ки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пичном и</w:t>
            </w:r>
            <w:r w:rsidRPr="00D61853">
              <w:rPr>
                <w:sz w:val="27"/>
                <w:szCs w:val="27"/>
              </w:rPr>
              <w:t>с</w:t>
            </w:r>
            <w:r w:rsidRPr="00D61853">
              <w:rPr>
                <w:sz w:val="27"/>
                <w:szCs w:val="27"/>
              </w:rPr>
              <w:t>полнении.</w:t>
            </w:r>
          </w:p>
          <w:p w:rsidR="00D61853" w:rsidRPr="00D61853" w:rsidRDefault="00D61853" w:rsidP="00C0774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В здании имеется эле</w:t>
            </w:r>
            <w:r w:rsidRPr="00D61853">
              <w:rPr>
                <w:sz w:val="27"/>
                <w:szCs w:val="27"/>
              </w:rPr>
              <w:t>к</w:t>
            </w:r>
            <w:r w:rsidRPr="00D61853">
              <w:rPr>
                <w:sz w:val="27"/>
                <w:szCs w:val="27"/>
              </w:rPr>
              <w:t>троснабжение,  вод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снабжение, канализ</w:t>
            </w:r>
            <w:r w:rsidRPr="00D61853">
              <w:rPr>
                <w:sz w:val="27"/>
                <w:szCs w:val="27"/>
              </w:rPr>
              <w:t>а</w:t>
            </w:r>
            <w:r w:rsidRPr="00D61853">
              <w:rPr>
                <w:sz w:val="27"/>
                <w:szCs w:val="27"/>
              </w:rPr>
              <w:t>ция, центральное ото</w:t>
            </w:r>
            <w:r w:rsidRPr="00D61853">
              <w:rPr>
                <w:sz w:val="27"/>
                <w:szCs w:val="27"/>
              </w:rPr>
              <w:t>п</w:t>
            </w:r>
            <w:r w:rsidRPr="00D61853">
              <w:rPr>
                <w:sz w:val="27"/>
                <w:szCs w:val="27"/>
              </w:rPr>
              <w:t>ление.</w:t>
            </w:r>
          </w:p>
          <w:p w:rsidR="00D61853" w:rsidRPr="00D61853" w:rsidRDefault="00D61853" w:rsidP="00C0774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color w:val="000000"/>
                <w:sz w:val="27"/>
                <w:szCs w:val="27"/>
              </w:rPr>
              <w:t>7/100 долям соотве</w:t>
            </w:r>
            <w:r w:rsidRPr="00D61853">
              <w:rPr>
                <w:color w:val="000000"/>
                <w:sz w:val="27"/>
                <w:szCs w:val="27"/>
              </w:rPr>
              <w:t>т</w:t>
            </w:r>
            <w:r w:rsidRPr="00D61853">
              <w:rPr>
                <w:color w:val="000000"/>
                <w:sz w:val="27"/>
                <w:szCs w:val="27"/>
              </w:rPr>
              <w:t>ствуют: нежилое п</w:t>
            </w:r>
            <w:r w:rsidRPr="00D61853">
              <w:rPr>
                <w:color w:val="000000"/>
                <w:sz w:val="27"/>
                <w:szCs w:val="27"/>
              </w:rPr>
              <w:t>о</w:t>
            </w:r>
            <w:r w:rsidRPr="00D61853">
              <w:rPr>
                <w:color w:val="000000"/>
                <w:sz w:val="27"/>
                <w:szCs w:val="27"/>
              </w:rPr>
              <w:t>мещение</w:t>
            </w:r>
          </w:p>
          <w:p w:rsidR="00D61853" w:rsidRPr="00C07744" w:rsidRDefault="00D61853" w:rsidP="00C07744">
            <w:pPr>
              <w:widowControl w:val="0"/>
              <w:snapToGrid w:val="0"/>
              <w:jc w:val="both"/>
              <w:rPr>
                <w:sz w:val="27"/>
                <w:szCs w:val="27"/>
              </w:rPr>
            </w:pPr>
            <w:r w:rsidRPr="00D61853">
              <w:rPr>
                <w:color w:val="000000"/>
                <w:sz w:val="27"/>
                <w:szCs w:val="27"/>
              </w:rPr>
              <w:t>№ 5 и часть помещ</w:t>
            </w:r>
            <w:r w:rsidRPr="00D61853">
              <w:rPr>
                <w:color w:val="000000"/>
                <w:sz w:val="27"/>
                <w:szCs w:val="27"/>
              </w:rPr>
              <w:t>е</w:t>
            </w:r>
            <w:r w:rsidRPr="00D61853">
              <w:rPr>
                <w:color w:val="000000"/>
                <w:sz w:val="27"/>
                <w:szCs w:val="27"/>
              </w:rPr>
              <w:t>ний №№ 3, 4, 9 общей пл</w:t>
            </w:r>
            <w:r w:rsidRPr="00D61853">
              <w:rPr>
                <w:color w:val="000000"/>
                <w:sz w:val="27"/>
                <w:szCs w:val="27"/>
              </w:rPr>
              <w:t>о</w:t>
            </w:r>
            <w:r w:rsidRPr="00D61853">
              <w:rPr>
                <w:color w:val="000000"/>
                <w:sz w:val="27"/>
                <w:szCs w:val="27"/>
              </w:rPr>
              <w:t>щадью 12,5 кв. м</w:t>
            </w:r>
            <w:r w:rsidR="00C07744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59" w:type="dxa"/>
          </w:tcPr>
          <w:p w:rsidR="00D61853" w:rsidRPr="00D61853" w:rsidRDefault="00D61853" w:rsidP="00D61853">
            <w:pPr>
              <w:widowControl w:val="0"/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В соотве</w:t>
            </w:r>
            <w:r w:rsidRPr="00D61853">
              <w:rPr>
                <w:sz w:val="27"/>
                <w:szCs w:val="27"/>
              </w:rPr>
              <w:t>т</w:t>
            </w:r>
            <w:r w:rsidRPr="00D61853">
              <w:rPr>
                <w:sz w:val="27"/>
                <w:szCs w:val="27"/>
              </w:rPr>
              <w:t xml:space="preserve">ствии с </w:t>
            </w:r>
            <w:r w:rsidR="00C07744">
              <w:rPr>
                <w:sz w:val="27"/>
                <w:szCs w:val="27"/>
              </w:rPr>
              <w:t>Ф</w:t>
            </w:r>
            <w:r w:rsidR="00C07744" w:rsidRPr="00D61853">
              <w:rPr>
                <w:sz w:val="27"/>
                <w:szCs w:val="27"/>
              </w:rPr>
              <w:t>едерал</w:t>
            </w:r>
            <w:r w:rsidR="00C07744" w:rsidRPr="00D61853">
              <w:rPr>
                <w:sz w:val="27"/>
                <w:szCs w:val="27"/>
              </w:rPr>
              <w:t>ь</w:t>
            </w:r>
            <w:r w:rsidR="00C07744" w:rsidRPr="00D61853">
              <w:rPr>
                <w:sz w:val="27"/>
                <w:szCs w:val="27"/>
              </w:rPr>
              <w:t>ным</w:t>
            </w:r>
            <w:r w:rsidRPr="00D61853">
              <w:rPr>
                <w:sz w:val="27"/>
                <w:szCs w:val="27"/>
              </w:rPr>
              <w:t xml:space="preserve"> зак</w:t>
            </w:r>
            <w:r w:rsidRPr="00D61853">
              <w:rPr>
                <w:sz w:val="27"/>
                <w:szCs w:val="27"/>
              </w:rPr>
              <w:t>о</w:t>
            </w:r>
            <w:r w:rsidRPr="00D61853">
              <w:rPr>
                <w:sz w:val="27"/>
                <w:szCs w:val="27"/>
              </w:rPr>
              <w:t>ном</w:t>
            </w:r>
          </w:p>
          <w:p w:rsidR="00D61853" w:rsidRPr="00D61853" w:rsidRDefault="00D61853" w:rsidP="00D61853">
            <w:pPr>
              <w:widowControl w:val="0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№ 159-ФЗ</w:t>
            </w:r>
          </w:p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от 22.07.2008</w:t>
            </w:r>
          </w:p>
        </w:tc>
        <w:tc>
          <w:tcPr>
            <w:tcW w:w="1134" w:type="dxa"/>
          </w:tcPr>
          <w:p w:rsidR="00C07744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D61853">
              <w:rPr>
                <w:sz w:val="27"/>
                <w:szCs w:val="27"/>
              </w:rPr>
              <w:t>2-3</w:t>
            </w:r>
          </w:p>
          <w:p w:rsidR="00D61853" w:rsidRDefault="00D61853" w:rsidP="00C07744">
            <w:pPr>
              <w:tabs>
                <w:tab w:val="left" w:pos="709"/>
                <w:tab w:val="left" w:pos="851"/>
              </w:tabs>
              <w:jc w:val="center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ква</w:t>
            </w:r>
            <w:r w:rsidRPr="00D61853">
              <w:rPr>
                <w:sz w:val="27"/>
                <w:szCs w:val="27"/>
              </w:rPr>
              <w:t>р</w:t>
            </w:r>
            <w:r w:rsidRPr="00D61853">
              <w:rPr>
                <w:sz w:val="27"/>
                <w:szCs w:val="27"/>
              </w:rPr>
              <w:t>тал 2023 г</w:t>
            </w:r>
            <w:r w:rsidR="00C07744">
              <w:rPr>
                <w:sz w:val="27"/>
                <w:szCs w:val="27"/>
              </w:rPr>
              <w:t>.</w:t>
            </w:r>
          </w:p>
        </w:tc>
        <w:tc>
          <w:tcPr>
            <w:tcW w:w="1523" w:type="dxa"/>
          </w:tcPr>
          <w:p w:rsidR="00D61853" w:rsidRDefault="00D61853" w:rsidP="00D61853">
            <w:pPr>
              <w:tabs>
                <w:tab w:val="left" w:pos="709"/>
                <w:tab w:val="left" w:pos="851"/>
              </w:tabs>
              <w:jc w:val="both"/>
              <w:rPr>
                <w:sz w:val="16"/>
                <w:szCs w:val="16"/>
              </w:rPr>
            </w:pPr>
            <w:r w:rsidRPr="00D61853">
              <w:rPr>
                <w:sz w:val="27"/>
                <w:szCs w:val="27"/>
              </w:rPr>
              <w:t>112 200,00</w:t>
            </w:r>
          </w:p>
        </w:tc>
      </w:tr>
    </w:tbl>
    <w:p w:rsidR="00D61853" w:rsidRPr="00473D05" w:rsidRDefault="00D61853" w:rsidP="00D61853">
      <w:pPr>
        <w:tabs>
          <w:tab w:val="left" w:pos="709"/>
          <w:tab w:val="left" w:pos="851"/>
        </w:tabs>
        <w:ind w:firstLine="709"/>
        <w:jc w:val="both"/>
        <w:rPr>
          <w:sz w:val="16"/>
          <w:szCs w:val="16"/>
        </w:rPr>
      </w:pPr>
    </w:p>
    <w:p w:rsidR="00D61853" w:rsidRDefault="00D61853" w:rsidP="00C07744">
      <w:pPr>
        <w:tabs>
          <w:tab w:val="left" w:pos="851"/>
        </w:tabs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>1.2. В строке «ИТОГО» плана цифры «</w:t>
      </w:r>
      <w:r w:rsidRPr="00F50FF8">
        <w:rPr>
          <w:b/>
          <w:bCs/>
          <w:sz w:val="28"/>
          <w:szCs w:val="28"/>
        </w:rPr>
        <w:t>10 603 600,00</w:t>
      </w:r>
      <w:r>
        <w:rPr>
          <w:sz w:val="28"/>
          <w:szCs w:val="28"/>
        </w:rPr>
        <w:t>» заменить цифрами                «</w:t>
      </w:r>
      <w:r>
        <w:rPr>
          <w:b/>
          <w:bCs/>
          <w:sz w:val="28"/>
          <w:szCs w:val="28"/>
        </w:rPr>
        <w:t>13 625 800,00</w:t>
      </w:r>
      <w:r>
        <w:rPr>
          <w:sz w:val="28"/>
          <w:szCs w:val="28"/>
        </w:rPr>
        <w:t>».</w:t>
      </w:r>
    </w:p>
    <w:p w:rsidR="00ED57BD" w:rsidRPr="00487C5C" w:rsidRDefault="00D61853" w:rsidP="00C07744">
      <w:pPr>
        <w:pStyle w:val="a6"/>
        <w:ind w:firstLine="664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63" w:rsidRDefault="00C10963" w:rsidP="00A66CA7">
      <w:r>
        <w:separator/>
      </w:r>
    </w:p>
  </w:endnote>
  <w:endnote w:type="continuationSeparator" w:id="0">
    <w:p w:rsidR="00C10963" w:rsidRDefault="00C1096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63" w:rsidRDefault="00C10963" w:rsidP="00A66CA7">
      <w:r>
        <w:separator/>
      </w:r>
    </w:p>
  </w:footnote>
  <w:footnote w:type="continuationSeparator" w:id="0">
    <w:p w:rsidR="00C10963" w:rsidRDefault="00C1096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155567"/>
      <w:docPartObj>
        <w:docPartGallery w:val="Page Numbers (Top of Page)"/>
        <w:docPartUnique/>
      </w:docPartObj>
    </w:sdtPr>
    <w:sdtEndPr/>
    <w:sdtContent>
      <w:p w:rsidR="00FB61D5" w:rsidRDefault="00FB61D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44">
          <w:rPr>
            <w:noProof/>
          </w:rPr>
          <w:t>3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4657A"/>
    <w:rsid w:val="001606F1"/>
    <w:rsid w:val="00197067"/>
    <w:rsid w:val="00214A33"/>
    <w:rsid w:val="00245278"/>
    <w:rsid w:val="00265424"/>
    <w:rsid w:val="002A4236"/>
    <w:rsid w:val="002D709B"/>
    <w:rsid w:val="003309A3"/>
    <w:rsid w:val="00341464"/>
    <w:rsid w:val="00384C9A"/>
    <w:rsid w:val="00446D22"/>
    <w:rsid w:val="00473D05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D4846"/>
    <w:rsid w:val="00BF160C"/>
    <w:rsid w:val="00C07744"/>
    <w:rsid w:val="00C10963"/>
    <w:rsid w:val="00C126E7"/>
    <w:rsid w:val="00C26016"/>
    <w:rsid w:val="00C3655F"/>
    <w:rsid w:val="00C52213"/>
    <w:rsid w:val="00CF35A8"/>
    <w:rsid w:val="00CF3FDB"/>
    <w:rsid w:val="00D61853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B61D5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table" w:styleId="af3">
    <w:name w:val="Table Grid"/>
    <w:basedOn w:val="a1"/>
    <w:uiPriority w:val="59"/>
    <w:rsid w:val="0047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1824-9752-4675-9C58-855C144D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2023-06-01T07:27:00Z</cp:lastPrinted>
  <dcterms:created xsi:type="dcterms:W3CDTF">2020-02-14T05:10:00Z</dcterms:created>
  <dcterms:modified xsi:type="dcterms:W3CDTF">2023-06-01T07:27:00Z</dcterms:modified>
</cp:coreProperties>
</file>