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84" w:rsidRDefault="00E035BF" w:rsidP="00987E84">
      <w:pPr>
        <w:jc w:val="center"/>
        <w:rPr>
          <w:rFonts w:ascii="Bookman Old Style" w:hAnsi="Bookman Old Style"/>
        </w:rPr>
      </w:pPr>
      <w:r>
        <w:br/>
      </w:r>
      <w:r w:rsidR="00987E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E84" w:rsidRDefault="00987E84" w:rsidP="00987E84">
      <w:pPr>
        <w:jc w:val="center"/>
      </w:pPr>
    </w:p>
    <w:p w:rsidR="00987E84" w:rsidRDefault="00987E84" w:rsidP="00987E84">
      <w:pPr>
        <w:jc w:val="center"/>
      </w:pPr>
    </w:p>
    <w:p w:rsidR="00987E84" w:rsidRPr="00DA54B4" w:rsidRDefault="00987E84" w:rsidP="00987E84">
      <w:pPr>
        <w:jc w:val="center"/>
        <w:rPr>
          <w:sz w:val="16"/>
        </w:rPr>
      </w:pPr>
    </w:p>
    <w:p w:rsidR="00987E84" w:rsidRPr="00654E22" w:rsidRDefault="00987E84" w:rsidP="00987E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Pr="00654E22">
        <w:rPr>
          <w:sz w:val="26"/>
          <w:szCs w:val="26"/>
        </w:rPr>
        <w:t xml:space="preserve">ВЕЛИКОУСТЮГСКОГО МУНИЦИПАЛЬНОГО </w:t>
      </w:r>
      <w:r>
        <w:rPr>
          <w:sz w:val="26"/>
          <w:szCs w:val="26"/>
        </w:rPr>
        <w:t>ОКРУГА</w:t>
      </w:r>
    </w:p>
    <w:p w:rsidR="00987E84" w:rsidRDefault="00987E84" w:rsidP="00987E84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987E84" w:rsidRDefault="00987E84" w:rsidP="00987E84">
      <w:pPr>
        <w:jc w:val="center"/>
        <w:rPr>
          <w:sz w:val="26"/>
          <w:szCs w:val="26"/>
        </w:rPr>
      </w:pPr>
    </w:p>
    <w:p w:rsidR="00987E84" w:rsidRDefault="00987E84" w:rsidP="00987E84">
      <w:pPr>
        <w:jc w:val="center"/>
        <w:rPr>
          <w:sz w:val="26"/>
          <w:szCs w:val="26"/>
        </w:rPr>
      </w:pPr>
    </w:p>
    <w:p w:rsidR="00987E84" w:rsidRPr="00CA2360" w:rsidRDefault="00987E84" w:rsidP="00987E84">
      <w:pPr>
        <w:jc w:val="center"/>
        <w:rPr>
          <w:b/>
          <w:sz w:val="28"/>
          <w:szCs w:val="28"/>
        </w:rPr>
      </w:pPr>
      <w:r w:rsidRPr="00CA2360">
        <w:rPr>
          <w:b/>
          <w:sz w:val="28"/>
          <w:szCs w:val="28"/>
        </w:rPr>
        <w:t>ПОСТАНОВЛЕНИЕ</w:t>
      </w:r>
    </w:p>
    <w:p w:rsidR="00987E84" w:rsidRPr="00CA2360" w:rsidRDefault="00987E84" w:rsidP="00987E84">
      <w:pPr>
        <w:jc w:val="center"/>
        <w:rPr>
          <w:b/>
          <w:sz w:val="28"/>
          <w:szCs w:val="28"/>
        </w:rPr>
      </w:pPr>
    </w:p>
    <w:p w:rsidR="00987E84" w:rsidRPr="002A33E0" w:rsidRDefault="00575EA0" w:rsidP="00987E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E81FC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="00987E84">
        <w:rPr>
          <w:sz w:val="28"/>
          <w:szCs w:val="28"/>
          <w:u w:val="single"/>
        </w:rPr>
        <w:t>.202</w:t>
      </w:r>
      <w:r w:rsidR="006D68F0">
        <w:rPr>
          <w:sz w:val="28"/>
          <w:szCs w:val="28"/>
          <w:u w:val="single"/>
        </w:rPr>
        <w:t>4</w:t>
      </w:r>
      <w:r w:rsidR="00987E84" w:rsidRPr="00CA2360">
        <w:rPr>
          <w:sz w:val="28"/>
          <w:szCs w:val="28"/>
        </w:rPr>
        <w:t xml:space="preserve">        </w:t>
      </w:r>
      <w:r w:rsidR="00987E84" w:rsidRPr="00CA2360">
        <w:rPr>
          <w:sz w:val="28"/>
          <w:szCs w:val="28"/>
        </w:rPr>
        <w:tab/>
      </w:r>
      <w:r w:rsidR="00987E84" w:rsidRPr="00CA2360">
        <w:rPr>
          <w:sz w:val="28"/>
          <w:szCs w:val="28"/>
        </w:rPr>
        <w:tab/>
        <w:t xml:space="preserve">   </w:t>
      </w:r>
      <w:r w:rsidR="00987E84" w:rsidRPr="00CA2360">
        <w:rPr>
          <w:sz w:val="28"/>
          <w:szCs w:val="28"/>
        </w:rPr>
        <w:tab/>
      </w:r>
      <w:r w:rsidR="00987E84" w:rsidRPr="00CA2360">
        <w:rPr>
          <w:sz w:val="28"/>
          <w:szCs w:val="28"/>
        </w:rPr>
        <w:tab/>
      </w:r>
      <w:r w:rsidR="00987E84" w:rsidRPr="00CA2360">
        <w:rPr>
          <w:sz w:val="28"/>
          <w:szCs w:val="28"/>
        </w:rPr>
        <w:tab/>
      </w:r>
      <w:r w:rsidR="00987E84" w:rsidRPr="00CA2360">
        <w:rPr>
          <w:sz w:val="28"/>
          <w:szCs w:val="28"/>
        </w:rPr>
        <w:tab/>
        <w:t xml:space="preserve">    </w:t>
      </w:r>
      <w:r w:rsidR="00987E84">
        <w:rPr>
          <w:sz w:val="28"/>
          <w:szCs w:val="28"/>
        </w:rPr>
        <w:t xml:space="preserve">  </w:t>
      </w:r>
      <w:r w:rsidR="00987E84" w:rsidRPr="00CA2360">
        <w:rPr>
          <w:sz w:val="28"/>
          <w:szCs w:val="28"/>
        </w:rPr>
        <w:t xml:space="preserve">    </w:t>
      </w:r>
      <w:r w:rsidR="00987E84">
        <w:rPr>
          <w:sz w:val="28"/>
          <w:szCs w:val="28"/>
        </w:rPr>
        <w:t xml:space="preserve"> </w:t>
      </w:r>
      <w:r w:rsidR="00987E84" w:rsidRPr="00CA2360">
        <w:rPr>
          <w:sz w:val="28"/>
          <w:szCs w:val="28"/>
        </w:rPr>
        <w:t xml:space="preserve"> </w:t>
      </w:r>
      <w:r w:rsidR="00987E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987E84">
        <w:rPr>
          <w:sz w:val="28"/>
          <w:szCs w:val="28"/>
        </w:rPr>
        <w:t xml:space="preserve">   </w:t>
      </w:r>
      <w:r w:rsidR="00987E84" w:rsidRPr="00CA2360">
        <w:rPr>
          <w:sz w:val="28"/>
          <w:szCs w:val="28"/>
        </w:rPr>
        <w:t xml:space="preserve">     № </w:t>
      </w:r>
      <w:r w:rsidRPr="00575EA0">
        <w:rPr>
          <w:sz w:val="28"/>
          <w:szCs w:val="28"/>
          <w:u w:val="single"/>
        </w:rPr>
        <w:t>363</w:t>
      </w:r>
    </w:p>
    <w:p w:rsidR="00987E84" w:rsidRPr="00CA2360" w:rsidRDefault="00987E84" w:rsidP="00987E84">
      <w:pPr>
        <w:jc w:val="both"/>
        <w:rPr>
          <w:sz w:val="28"/>
          <w:szCs w:val="28"/>
          <w:u w:val="single"/>
        </w:rPr>
      </w:pPr>
    </w:p>
    <w:p w:rsidR="00987E84" w:rsidRPr="00CA2360" w:rsidRDefault="00987E84" w:rsidP="00987E84">
      <w:pPr>
        <w:jc w:val="center"/>
        <w:rPr>
          <w:sz w:val="28"/>
          <w:szCs w:val="28"/>
        </w:rPr>
      </w:pPr>
      <w:r w:rsidRPr="00CA2360">
        <w:rPr>
          <w:sz w:val="28"/>
          <w:szCs w:val="28"/>
        </w:rPr>
        <w:t>г. Великий Устюг</w:t>
      </w:r>
    </w:p>
    <w:p w:rsidR="00987E84" w:rsidRPr="00CA2360" w:rsidRDefault="00987E84" w:rsidP="00987E84">
      <w:pPr>
        <w:jc w:val="center"/>
        <w:rPr>
          <w:sz w:val="28"/>
          <w:szCs w:val="28"/>
        </w:rPr>
      </w:pPr>
    </w:p>
    <w:p w:rsidR="00987E84" w:rsidRPr="00D3740E" w:rsidRDefault="00987E84" w:rsidP="00987E84">
      <w:pPr>
        <w:jc w:val="center"/>
        <w:rPr>
          <w:sz w:val="28"/>
          <w:szCs w:val="28"/>
        </w:rPr>
      </w:pPr>
    </w:p>
    <w:p w:rsidR="00987E84" w:rsidRDefault="00987E84" w:rsidP="0098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</w:p>
    <w:p w:rsidR="00987E84" w:rsidRDefault="00987E84" w:rsidP="0098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BF17E3">
        <w:rPr>
          <w:rFonts w:ascii="Times New Roman" w:hAnsi="Times New Roman" w:cs="Times New Roman"/>
          <w:sz w:val="28"/>
          <w:szCs w:val="28"/>
        </w:rPr>
        <w:t>отников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575EA0" w:rsidRDefault="00F62FC7" w:rsidP="00BF1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социального питания </w:t>
      </w:r>
    </w:p>
    <w:p w:rsidR="00987E84" w:rsidRPr="00D3740E" w:rsidRDefault="00F62FC7" w:rsidP="00BF1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="00987E84">
        <w:rPr>
          <w:rFonts w:ascii="Times New Roman" w:hAnsi="Times New Roman" w:cs="Times New Roman"/>
          <w:sz w:val="28"/>
          <w:szCs w:val="28"/>
        </w:rPr>
        <w:t>»</w:t>
      </w:r>
    </w:p>
    <w:p w:rsidR="00987E84" w:rsidRPr="00D3740E" w:rsidRDefault="00987E84" w:rsidP="0098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E84" w:rsidRPr="00D3740E" w:rsidRDefault="00987E84" w:rsidP="0098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E84" w:rsidRDefault="00987E84" w:rsidP="0098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статьёй 38 Устава Великоустюгского муниципального округа, н</w:t>
      </w:r>
      <w:r w:rsidRPr="00D3740E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3740E">
        <w:rPr>
          <w:rFonts w:ascii="Times New Roman" w:hAnsi="Times New Roman" w:cs="Times New Roman"/>
          <w:sz w:val="28"/>
          <w:szCs w:val="28"/>
        </w:rPr>
        <w:t>Великоустюгской Думы от 31.01.2023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0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40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учреждений, финансируемых из бюджета Великоустюгского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5EA0">
        <w:rPr>
          <w:rFonts w:ascii="Times New Roman" w:hAnsi="Times New Roman" w:cs="Times New Roman"/>
          <w:sz w:val="28"/>
          <w:szCs w:val="28"/>
        </w:rPr>
        <w:t>,</w:t>
      </w:r>
    </w:p>
    <w:p w:rsidR="00987E84" w:rsidRDefault="00987E84" w:rsidP="00987E84">
      <w:pPr>
        <w:pStyle w:val="ConsPlusNormal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3740E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987E84" w:rsidRPr="00D3740E" w:rsidRDefault="00987E84" w:rsidP="00987E84">
      <w:pPr>
        <w:pStyle w:val="ConsPlusNormal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7E84" w:rsidRPr="00D3740E" w:rsidRDefault="00A05464" w:rsidP="0098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987E84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87E84" w:rsidRPr="00D3740E">
        <w:rPr>
          <w:rFonts w:ascii="Times New Roman" w:hAnsi="Times New Roman" w:cs="Times New Roman"/>
          <w:sz w:val="28"/>
          <w:szCs w:val="28"/>
        </w:rPr>
        <w:t>об оплате труда работников муни</w:t>
      </w:r>
      <w:r w:rsidR="00BF17E3">
        <w:rPr>
          <w:rFonts w:ascii="Times New Roman" w:hAnsi="Times New Roman" w:cs="Times New Roman"/>
          <w:sz w:val="28"/>
          <w:szCs w:val="28"/>
        </w:rPr>
        <w:t xml:space="preserve">ципального автономного </w:t>
      </w:r>
      <w:r w:rsidR="00987E84" w:rsidRPr="00D3740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87E84">
        <w:rPr>
          <w:rFonts w:ascii="Times New Roman" w:hAnsi="Times New Roman" w:cs="Times New Roman"/>
          <w:sz w:val="28"/>
          <w:szCs w:val="28"/>
        </w:rPr>
        <w:t>«</w:t>
      </w:r>
      <w:r w:rsidR="006D68F0">
        <w:rPr>
          <w:rFonts w:ascii="Times New Roman" w:hAnsi="Times New Roman" w:cs="Times New Roman"/>
          <w:sz w:val="28"/>
          <w:szCs w:val="28"/>
        </w:rPr>
        <w:t>Центр социального питания Великоустюгского муниципального округа</w:t>
      </w:r>
      <w:r w:rsidR="00987E84">
        <w:rPr>
          <w:rFonts w:ascii="Times New Roman" w:hAnsi="Times New Roman" w:cs="Times New Roman"/>
          <w:sz w:val="28"/>
          <w:szCs w:val="28"/>
        </w:rPr>
        <w:t>»</w:t>
      </w:r>
      <w:r w:rsidR="00987E84" w:rsidRPr="00D3740E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987E84" w:rsidRPr="00D3740E" w:rsidRDefault="00987E84" w:rsidP="0098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0E">
        <w:rPr>
          <w:rFonts w:ascii="Times New Roman" w:hAnsi="Times New Roman" w:cs="Times New Roman"/>
          <w:sz w:val="28"/>
          <w:szCs w:val="28"/>
        </w:rPr>
        <w:t>2. Установление в учреждении системы оплаты труда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D3740E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740E">
        <w:rPr>
          <w:rFonts w:ascii="Times New Roman" w:hAnsi="Times New Roman" w:cs="Times New Roman"/>
          <w:sz w:val="28"/>
          <w:szCs w:val="28"/>
        </w:rPr>
        <w:t>нным настоящим постановлением, производится в пределах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3740E">
        <w:rPr>
          <w:rFonts w:ascii="Times New Roman" w:hAnsi="Times New Roman" w:cs="Times New Roman"/>
          <w:sz w:val="28"/>
          <w:szCs w:val="28"/>
        </w:rPr>
        <w:t>нных бюджетных ассигнований на эти цели</w:t>
      </w:r>
      <w:r w:rsidR="00BF17E3">
        <w:rPr>
          <w:rFonts w:ascii="Times New Roman" w:hAnsi="Times New Roman" w:cs="Times New Roman"/>
          <w:sz w:val="28"/>
          <w:szCs w:val="28"/>
        </w:rPr>
        <w:t xml:space="preserve"> и доходов от предпринимательской деятельности</w:t>
      </w:r>
      <w:r w:rsidRPr="00D3740E">
        <w:rPr>
          <w:rFonts w:ascii="Times New Roman" w:hAnsi="Times New Roman" w:cs="Times New Roman"/>
          <w:sz w:val="28"/>
          <w:szCs w:val="28"/>
        </w:rPr>
        <w:t>.</w:t>
      </w:r>
    </w:p>
    <w:p w:rsidR="00E035BF" w:rsidRDefault="00E035BF">
      <w:pPr>
        <w:pStyle w:val="ConsPlusTitlePage"/>
      </w:pPr>
    </w:p>
    <w:p w:rsidR="00E035BF" w:rsidRDefault="00E035BF">
      <w:pPr>
        <w:pStyle w:val="ConsPlusNormal"/>
        <w:jc w:val="both"/>
        <w:outlineLvl w:val="0"/>
      </w:pPr>
    </w:p>
    <w:p w:rsidR="00E035BF" w:rsidRDefault="00E035BF">
      <w:pPr>
        <w:pStyle w:val="ConsPlusNormal"/>
        <w:jc w:val="both"/>
      </w:pPr>
    </w:p>
    <w:p w:rsidR="00BF17E3" w:rsidRPr="00BF17E3" w:rsidRDefault="00DF5F03" w:rsidP="00BF17E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  <w:r w:rsidR="00A05464">
        <w:rPr>
          <w:b/>
          <w:sz w:val="28"/>
          <w:szCs w:val="28"/>
        </w:rPr>
        <w:t>Главы</w:t>
      </w:r>
      <w:r w:rsidR="00BF17E3" w:rsidRPr="00BF17E3">
        <w:rPr>
          <w:b/>
          <w:sz w:val="28"/>
          <w:szCs w:val="28"/>
        </w:rPr>
        <w:t xml:space="preserve"> </w:t>
      </w:r>
    </w:p>
    <w:p w:rsidR="00E035BF" w:rsidRPr="00BF17E3" w:rsidRDefault="00BF17E3" w:rsidP="00BF17E3">
      <w:pPr>
        <w:pStyle w:val="ConsPlusNormal"/>
        <w:jc w:val="both"/>
        <w:rPr>
          <w:rFonts w:ascii="Times New Roman" w:hAnsi="Times New Roman" w:cs="Times New Roman"/>
          <w:b/>
        </w:rPr>
      </w:pPr>
      <w:r w:rsidRPr="00BF17E3">
        <w:rPr>
          <w:rFonts w:ascii="Times New Roman" w:hAnsi="Times New Roman" w:cs="Times New Roman"/>
          <w:b/>
          <w:sz w:val="28"/>
          <w:szCs w:val="28"/>
        </w:rPr>
        <w:t>Великоустюгского муниципального округа</w:t>
      </w:r>
      <w:r w:rsidRPr="00BF17E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F5F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5E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5F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17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5F03">
        <w:rPr>
          <w:rFonts w:ascii="Times New Roman" w:hAnsi="Times New Roman" w:cs="Times New Roman"/>
          <w:b/>
          <w:sz w:val="28"/>
          <w:szCs w:val="28"/>
        </w:rPr>
        <w:t>И.А. Абрамов</w:t>
      </w:r>
    </w:p>
    <w:p w:rsidR="00E035BF" w:rsidRPr="00BF17E3" w:rsidRDefault="00E035B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35BF" w:rsidRPr="00BF17E3" w:rsidRDefault="00E035B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35BF" w:rsidRDefault="00E035BF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Default="00BF17E3">
      <w:pPr>
        <w:pStyle w:val="ConsPlusNormal"/>
        <w:jc w:val="both"/>
      </w:pPr>
    </w:p>
    <w:p w:rsidR="00BF17E3" w:rsidRPr="00575EA0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17E3" w:rsidRPr="00575EA0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BF17E3" w:rsidRPr="00575EA0" w:rsidRDefault="00BF17E3" w:rsidP="00BF17E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575EA0">
        <w:rPr>
          <w:rFonts w:ascii="Times New Roman" w:hAnsi="Times New Roman" w:cs="Times New Roman"/>
          <w:caps/>
          <w:sz w:val="24"/>
          <w:szCs w:val="24"/>
        </w:rPr>
        <w:t>Утверждено</w:t>
      </w:r>
    </w:p>
    <w:p w:rsidR="00BF17E3" w:rsidRPr="00575EA0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F17E3" w:rsidRPr="00575EA0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</w:p>
    <w:p w:rsidR="00BF17E3" w:rsidRPr="00575EA0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t xml:space="preserve">от </w:t>
      </w:r>
      <w:r w:rsidR="00575EA0">
        <w:rPr>
          <w:rFonts w:ascii="Times New Roman" w:hAnsi="Times New Roman" w:cs="Times New Roman"/>
          <w:sz w:val="24"/>
          <w:szCs w:val="24"/>
        </w:rPr>
        <w:t>13</w:t>
      </w:r>
      <w:r w:rsidR="006D68F0" w:rsidRPr="00575EA0">
        <w:rPr>
          <w:rFonts w:ascii="Times New Roman" w:hAnsi="Times New Roman" w:cs="Times New Roman"/>
          <w:sz w:val="24"/>
          <w:szCs w:val="24"/>
        </w:rPr>
        <w:t>.0</w:t>
      </w:r>
      <w:r w:rsidR="00575EA0">
        <w:rPr>
          <w:rFonts w:ascii="Times New Roman" w:hAnsi="Times New Roman" w:cs="Times New Roman"/>
          <w:sz w:val="24"/>
          <w:szCs w:val="24"/>
        </w:rPr>
        <w:t>2</w:t>
      </w:r>
      <w:r w:rsidR="006D68F0" w:rsidRPr="00575EA0">
        <w:rPr>
          <w:rFonts w:ascii="Times New Roman" w:hAnsi="Times New Roman" w:cs="Times New Roman"/>
          <w:sz w:val="24"/>
          <w:szCs w:val="24"/>
        </w:rPr>
        <w:t>.2024</w:t>
      </w:r>
      <w:r w:rsidRPr="00575EA0">
        <w:rPr>
          <w:rFonts w:ascii="Times New Roman" w:hAnsi="Times New Roman" w:cs="Times New Roman"/>
          <w:sz w:val="24"/>
          <w:szCs w:val="24"/>
        </w:rPr>
        <w:t xml:space="preserve"> № </w:t>
      </w:r>
      <w:r w:rsidR="00575EA0">
        <w:rPr>
          <w:rFonts w:ascii="Times New Roman" w:hAnsi="Times New Roman" w:cs="Times New Roman"/>
          <w:sz w:val="24"/>
          <w:szCs w:val="24"/>
        </w:rPr>
        <w:t>363</w:t>
      </w:r>
    </w:p>
    <w:p w:rsidR="00BF17E3" w:rsidRDefault="00BF17E3" w:rsidP="00BF17E3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E035BF" w:rsidRDefault="00E035BF">
      <w:pPr>
        <w:pStyle w:val="ConsPlusNormal"/>
        <w:jc w:val="both"/>
      </w:pPr>
    </w:p>
    <w:p w:rsidR="00E035BF" w:rsidRPr="00575EA0" w:rsidRDefault="00E035BF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575EA0">
        <w:rPr>
          <w:rFonts w:ascii="Times New Roman" w:hAnsi="Times New Roman" w:cs="Times New Roman"/>
        </w:rPr>
        <w:t>ПОЛОЖЕНИЕ</w:t>
      </w:r>
    </w:p>
    <w:p w:rsidR="00E035BF" w:rsidRPr="00575EA0" w:rsidRDefault="00E035BF">
      <w:pPr>
        <w:pStyle w:val="ConsPlusTitle"/>
        <w:jc w:val="center"/>
        <w:rPr>
          <w:rFonts w:ascii="Times New Roman" w:hAnsi="Times New Roman" w:cs="Times New Roman"/>
        </w:rPr>
      </w:pPr>
      <w:r w:rsidRPr="00575EA0">
        <w:rPr>
          <w:rFonts w:ascii="Times New Roman" w:hAnsi="Times New Roman" w:cs="Times New Roman"/>
        </w:rPr>
        <w:t>О СИСТЕМЕ ОПЛАТЫ ТРУДА РАБОТНИКОВ МУНИЦИПАЛЬНОГО</w:t>
      </w:r>
    </w:p>
    <w:p w:rsidR="00E035BF" w:rsidRPr="00575EA0" w:rsidRDefault="00E035BF">
      <w:pPr>
        <w:pStyle w:val="ConsPlusTitle"/>
        <w:jc w:val="center"/>
        <w:rPr>
          <w:rFonts w:ascii="Times New Roman" w:hAnsi="Times New Roman" w:cs="Times New Roman"/>
        </w:rPr>
      </w:pPr>
      <w:r w:rsidRPr="00575EA0">
        <w:rPr>
          <w:rFonts w:ascii="Times New Roman" w:hAnsi="Times New Roman" w:cs="Times New Roman"/>
        </w:rPr>
        <w:t>АВТОНОМНОГО УЧРЕЖДЕНИЯ "</w:t>
      </w:r>
      <w:r w:rsidR="006D68F0" w:rsidRPr="00575EA0">
        <w:rPr>
          <w:rFonts w:ascii="Times New Roman" w:hAnsi="Times New Roman" w:cs="Times New Roman"/>
        </w:rPr>
        <w:t>ЦЕНТР СОЦИАЛЬНОГО ПИТАНИЯ ВЕЛИКОУСТЮГСКОГО МУНИЦИПАЛЬНОГО ОКРУГА</w:t>
      </w:r>
      <w:r w:rsidRPr="00575EA0">
        <w:rPr>
          <w:rFonts w:ascii="Times New Roman" w:hAnsi="Times New Roman" w:cs="Times New Roman"/>
        </w:rPr>
        <w:t>"</w:t>
      </w:r>
    </w:p>
    <w:p w:rsidR="00E035BF" w:rsidRPr="00575EA0" w:rsidRDefault="00E035BF">
      <w:pPr>
        <w:pStyle w:val="ConsPlusNormal"/>
        <w:spacing w:after="1"/>
        <w:rPr>
          <w:rFonts w:ascii="Times New Roman" w:hAnsi="Times New Roman" w:cs="Times New Roman"/>
        </w:rPr>
      </w:pPr>
    </w:p>
    <w:p w:rsidR="00E035BF" w:rsidRPr="00575EA0" w:rsidRDefault="00E035BF" w:rsidP="00987E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5BF" w:rsidRPr="00575EA0" w:rsidRDefault="00E035BF" w:rsidP="00987E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35BF" w:rsidRPr="00575EA0" w:rsidRDefault="00E035BF" w:rsidP="00987E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1.1. Положение об оплате труда работников 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  <w:r w:rsidRPr="00D97218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6D68F0">
        <w:rPr>
          <w:rFonts w:ascii="Times New Roman" w:hAnsi="Times New Roman" w:cs="Times New Roman"/>
          <w:sz w:val="26"/>
          <w:szCs w:val="26"/>
        </w:rPr>
        <w:t>«Центр социального питания Великоустюгского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7218">
        <w:rPr>
          <w:rFonts w:ascii="Times New Roman" w:hAnsi="Times New Roman" w:cs="Times New Roman"/>
          <w:sz w:val="26"/>
          <w:szCs w:val="26"/>
        </w:rPr>
        <w:t xml:space="preserve"> (далее - Положение,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чреждение) разработано в соответствии с </w:t>
      </w:r>
      <w:hyperlink r:id="rId6">
        <w:r w:rsidRPr="00D9721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Великоустюгской Думы от 31.01.2023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7218">
        <w:rPr>
          <w:rFonts w:ascii="Times New Roman" w:hAnsi="Times New Roman" w:cs="Times New Roman"/>
          <w:sz w:val="26"/>
          <w:szCs w:val="26"/>
        </w:rPr>
        <w:t xml:space="preserve">Об оплате труда работников </w:t>
      </w:r>
      <w:proofErr w:type="spellStart"/>
      <w:proofErr w:type="gramStart"/>
      <w:r w:rsidRPr="00D97218">
        <w:rPr>
          <w:rFonts w:ascii="Times New Roman" w:hAnsi="Times New Roman" w:cs="Times New Roman"/>
          <w:sz w:val="26"/>
          <w:szCs w:val="26"/>
        </w:rPr>
        <w:t>муни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ципальных</w:t>
      </w:r>
      <w:proofErr w:type="spellEnd"/>
      <w:proofErr w:type="gramEnd"/>
      <w:r w:rsidRPr="00D97218">
        <w:rPr>
          <w:rFonts w:ascii="Times New Roman" w:hAnsi="Times New Roman" w:cs="Times New Roman"/>
          <w:sz w:val="26"/>
          <w:szCs w:val="26"/>
        </w:rPr>
        <w:t xml:space="preserve"> учреждений, финансируемых из бюджета Великоустюгского </w:t>
      </w:r>
      <w:proofErr w:type="spellStart"/>
      <w:r w:rsidRPr="00D97218">
        <w:rPr>
          <w:rFonts w:ascii="Times New Roman" w:hAnsi="Times New Roman" w:cs="Times New Roman"/>
          <w:sz w:val="26"/>
          <w:szCs w:val="26"/>
        </w:rPr>
        <w:t>муници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r w:rsidRPr="00D97218"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7218">
        <w:rPr>
          <w:rFonts w:ascii="Times New Roman" w:hAnsi="Times New Roman" w:cs="Times New Roman"/>
          <w:sz w:val="26"/>
          <w:szCs w:val="26"/>
        </w:rPr>
        <w:t xml:space="preserve"> и включает в себя: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а) порядок определения окладов (должностных окладов)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чреждения;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перечень выплат компенсационного и стимулирующего характера, порядок, размеры и условия их применения;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в) порядок и размеры оплаты труда руководителя и его заместителя;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г) порядок формирования фонда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чреждения.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1.2. Система оплаты труда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чреждении устанавливается коллективным договором, соглашениями, локальными нормативными актами, принимаемыми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том мнения представительного органа работников, в соответствии с Трудовым </w:t>
      </w:r>
      <w:hyperlink r:id="rId7">
        <w:r w:rsidRPr="00D972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законами, нормативными правовыми актами Российской Федерации, </w:t>
      </w:r>
      <w:hyperlink r:id="rId8">
        <w:r w:rsidRPr="00D9721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Великоустюгской Думы от 31.01.2023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7218">
        <w:rPr>
          <w:rFonts w:ascii="Times New Roman" w:hAnsi="Times New Roman" w:cs="Times New Roman"/>
          <w:sz w:val="26"/>
          <w:szCs w:val="26"/>
        </w:rPr>
        <w:t>Об оплате труда работников муниципальных учреждений, финансируемых из бюджета Великоустюгского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7218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1D7608" w:rsidRDefault="001D7608">
      <w:pPr>
        <w:pStyle w:val="ConsPlusNormal"/>
        <w:jc w:val="both"/>
      </w:pPr>
    </w:p>
    <w:p w:rsidR="001D7608" w:rsidRPr="00D3740E" w:rsidRDefault="001D7608" w:rsidP="001D760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2. Порядок установления окладов</w:t>
      </w:r>
    </w:p>
    <w:p w:rsidR="001D7608" w:rsidRDefault="001D7608" w:rsidP="001D76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 xml:space="preserve">(должностных окладов)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740E">
        <w:rPr>
          <w:rFonts w:ascii="Times New Roman" w:hAnsi="Times New Roman" w:cs="Times New Roman"/>
          <w:sz w:val="26"/>
          <w:szCs w:val="26"/>
        </w:rPr>
        <w:t>чреждения</w:t>
      </w:r>
    </w:p>
    <w:p w:rsidR="00702229" w:rsidRPr="00D3740E" w:rsidRDefault="00702229" w:rsidP="001D76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760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2.1.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устанавливаются должностные оклады, которые формируются на основе применения к минимальным </w:t>
      </w:r>
      <w:hyperlink r:id="rId9">
        <w:r w:rsidRPr="00D97218">
          <w:rPr>
            <w:rFonts w:ascii="Times New Roman" w:hAnsi="Times New Roman" w:cs="Times New Roman"/>
            <w:sz w:val="26"/>
            <w:szCs w:val="26"/>
          </w:rPr>
          <w:t>размерам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должностных окладов по профессиональным квалификационным группам, установленным решением Великоустюгской Думы от 31.01.2023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8 «Об оплате труда работников </w:t>
      </w:r>
      <w:proofErr w:type="spellStart"/>
      <w:proofErr w:type="gramStart"/>
      <w:r w:rsidRPr="00D97218">
        <w:rPr>
          <w:rFonts w:ascii="Times New Roman" w:hAnsi="Times New Roman" w:cs="Times New Roman"/>
          <w:sz w:val="26"/>
          <w:szCs w:val="26"/>
        </w:rPr>
        <w:t>муни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ципальных</w:t>
      </w:r>
      <w:proofErr w:type="spellEnd"/>
      <w:proofErr w:type="gramEnd"/>
      <w:r w:rsidRPr="00D97218">
        <w:rPr>
          <w:rFonts w:ascii="Times New Roman" w:hAnsi="Times New Roman" w:cs="Times New Roman"/>
          <w:sz w:val="26"/>
          <w:szCs w:val="26"/>
        </w:rPr>
        <w:t xml:space="preserve"> учреждений, финансируемых из бюджета Великоустюгского </w:t>
      </w:r>
      <w:proofErr w:type="spellStart"/>
      <w:r w:rsidRPr="00D97218">
        <w:rPr>
          <w:rFonts w:ascii="Times New Roman" w:hAnsi="Times New Roman" w:cs="Times New Roman"/>
          <w:sz w:val="26"/>
          <w:szCs w:val="26"/>
        </w:rPr>
        <w:t>муници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r w:rsidRPr="00D97218">
        <w:rPr>
          <w:rFonts w:ascii="Times New Roman" w:hAnsi="Times New Roman" w:cs="Times New Roman"/>
          <w:sz w:val="26"/>
          <w:szCs w:val="26"/>
        </w:rPr>
        <w:t xml:space="preserve"> округа», коэффициентов квалификационного уровня и отраслевого </w:t>
      </w:r>
      <w:proofErr w:type="spellStart"/>
      <w:r w:rsidRPr="00D97218">
        <w:rPr>
          <w:rFonts w:ascii="Times New Roman" w:hAnsi="Times New Roman" w:cs="Times New Roman"/>
          <w:sz w:val="26"/>
          <w:szCs w:val="26"/>
        </w:rPr>
        <w:t>коэф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фициента</w:t>
      </w:r>
      <w:proofErr w:type="spellEnd"/>
      <w:r w:rsidRPr="00D97218">
        <w:rPr>
          <w:rFonts w:ascii="Times New Roman" w:hAnsi="Times New Roman" w:cs="Times New Roman"/>
          <w:sz w:val="26"/>
          <w:szCs w:val="26"/>
        </w:rPr>
        <w:t>.</w:t>
      </w:r>
    </w:p>
    <w:p w:rsidR="00575EA0" w:rsidRDefault="00575EA0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EA0" w:rsidRDefault="00575EA0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EA0" w:rsidRDefault="00575EA0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EA0" w:rsidRPr="00575EA0" w:rsidRDefault="00575EA0" w:rsidP="00575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75EA0" w:rsidRPr="00D97218" w:rsidRDefault="00575EA0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D97218">
        <w:rPr>
          <w:rFonts w:ascii="Times New Roman" w:hAnsi="Times New Roman" w:cs="Times New Roman"/>
          <w:sz w:val="26"/>
          <w:szCs w:val="26"/>
        </w:rPr>
        <w:t xml:space="preserve">Отнесение профессий рабочих и должностей руководителей, специалистов и служащих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к профессиональным квалификационным группам (далее - ПКГ) осуществляется в соответствии с приказами Министерства здравоохранения и социального развития Российской Федерации от 29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D97218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hyperlink r:id="rId10">
        <w:r w:rsidRPr="00D97218">
          <w:rPr>
            <w:rFonts w:ascii="Times New Roman" w:hAnsi="Times New Roman" w:cs="Times New Roman"/>
            <w:sz w:val="26"/>
            <w:szCs w:val="26"/>
          </w:rPr>
          <w:t>247н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«Об утверждении профессиональных квалификационных групп общеотраслевых должностей руководи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218">
        <w:rPr>
          <w:rFonts w:ascii="Times New Roman" w:hAnsi="Times New Roman" w:cs="Times New Roman"/>
          <w:sz w:val="26"/>
          <w:szCs w:val="26"/>
        </w:rPr>
        <w:t>телей</w:t>
      </w:r>
      <w:proofErr w:type="spellEnd"/>
      <w:r w:rsidRPr="00D97218">
        <w:rPr>
          <w:rFonts w:ascii="Times New Roman" w:hAnsi="Times New Roman" w:cs="Times New Roman"/>
          <w:sz w:val="26"/>
          <w:szCs w:val="26"/>
        </w:rPr>
        <w:t>, специалистов и служащих» и от 29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D97218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hyperlink r:id="rId11">
        <w:r w:rsidRPr="00D97218">
          <w:rPr>
            <w:rFonts w:ascii="Times New Roman" w:hAnsi="Times New Roman" w:cs="Times New Roman"/>
            <w:sz w:val="26"/>
            <w:szCs w:val="26"/>
          </w:rPr>
          <w:t>248н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spellStart"/>
      <w:r w:rsidRPr="00D97218">
        <w:rPr>
          <w:rFonts w:ascii="Times New Roman" w:hAnsi="Times New Roman" w:cs="Times New Roman"/>
          <w:sz w:val="26"/>
          <w:szCs w:val="26"/>
        </w:rPr>
        <w:t>профес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сиональных</w:t>
      </w:r>
      <w:proofErr w:type="spellEnd"/>
      <w:r w:rsidRPr="00D97218">
        <w:rPr>
          <w:rFonts w:ascii="Times New Roman" w:hAnsi="Times New Roman" w:cs="Times New Roman"/>
          <w:sz w:val="26"/>
          <w:szCs w:val="26"/>
        </w:rPr>
        <w:t xml:space="preserve"> квалификационных групп общеотраслевых профессий рабочих».</w:t>
      </w:r>
      <w:proofErr w:type="gramEnd"/>
    </w:p>
    <w:p w:rsidR="00702229" w:rsidRPr="00D97218" w:rsidRDefault="00702229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2.3. Коэффициенты квалификационного уровня устанавливаются в следующих размерах: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профессиональная квалификационная группа «Общеотраслевые профессии рабочих первого уровня»:</w:t>
      </w:r>
    </w:p>
    <w:p w:rsidR="001D7608" w:rsidRPr="00D97218" w:rsidRDefault="001D7608" w:rsidP="001D7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1D7608" w:rsidRPr="00D3740E" w:rsidTr="00BC6EFD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Квалификационные уровни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Размер коэффициента квалификационного уровня</w:t>
            </w:r>
          </w:p>
        </w:tc>
      </w:tr>
      <w:tr w:rsidR="001D7608" w:rsidRPr="00D3740E" w:rsidTr="00BC6EFD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222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637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Pr="00D3740E" w:rsidRDefault="001D7608" w:rsidP="001D76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 xml:space="preserve">б) профессиональная квалификационная группа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40E">
        <w:rPr>
          <w:rFonts w:ascii="Times New Roman" w:hAnsi="Times New Roman" w:cs="Times New Roman"/>
          <w:sz w:val="26"/>
          <w:szCs w:val="26"/>
        </w:rPr>
        <w:t>Общеотраслевые профессии рабочих второго уровня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40E">
        <w:rPr>
          <w:rFonts w:ascii="Times New Roman" w:hAnsi="Times New Roman" w:cs="Times New Roman"/>
          <w:sz w:val="26"/>
          <w:szCs w:val="26"/>
        </w:rPr>
        <w:t>:</w:t>
      </w:r>
    </w:p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1D7608" w:rsidRPr="00D3740E" w:rsidTr="00490A13">
        <w:tc>
          <w:tcPr>
            <w:tcW w:w="3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Квалификационные уровни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Размер коэффициента квалификационного уровня</w:t>
            </w:r>
          </w:p>
        </w:tc>
      </w:tr>
      <w:tr w:rsidR="001D7608" w:rsidRPr="00D3740E" w:rsidTr="00490A13">
        <w:tc>
          <w:tcPr>
            <w:tcW w:w="3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222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26372">
              <w:rPr>
                <w:rFonts w:ascii="Times New Roman" w:hAnsi="Times New Roman" w:cs="Times New Roman"/>
                <w:sz w:val="26"/>
                <w:szCs w:val="26"/>
              </w:rPr>
              <w:t>1,74</w:t>
            </w:r>
          </w:p>
        </w:tc>
      </w:tr>
      <w:tr w:rsidR="00490A13" w:rsidRPr="00D3740E" w:rsidTr="00490A13">
        <w:tc>
          <w:tcPr>
            <w:tcW w:w="3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13" w:rsidRPr="00D3740E" w:rsidRDefault="00490A13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13" w:rsidRPr="00D3740E" w:rsidRDefault="00490A13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,60–1,75</w:t>
            </w:r>
          </w:p>
        </w:tc>
      </w:tr>
    </w:tbl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Pr="00D3740E" w:rsidRDefault="001D7608" w:rsidP="001D76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 xml:space="preserve">в) профессиональная квалификационная группа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40E">
        <w:rPr>
          <w:rFonts w:ascii="Times New Roman" w:hAnsi="Times New Roman" w:cs="Times New Roman"/>
          <w:sz w:val="26"/>
          <w:szCs w:val="26"/>
        </w:rPr>
        <w:t>Общеотраслевые должности служащих третьего уровня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40E">
        <w:rPr>
          <w:rFonts w:ascii="Times New Roman" w:hAnsi="Times New Roman" w:cs="Times New Roman"/>
          <w:sz w:val="26"/>
          <w:szCs w:val="26"/>
        </w:rPr>
        <w:t>:</w:t>
      </w:r>
    </w:p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9"/>
        <w:gridCol w:w="6095"/>
      </w:tblGrid>
      <w:tr w:rsidR="001D7608" w:rsidRPr="00D3740E" w:rsidTr="00BC6EFD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Квалификационные уровни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608" w:rsidRPr="00D97218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218">
              <w:rPr>
                <w:rFonts w:ascii="Times New Roman" w:hAnsi="Times New Roman" w:cs="Times New Roman"/>
                <w:sz w:val="24"/>
                <w:szCs w:val="26"/>
              </w:rPr>
              <w:t>Размер коэффициента квалификационного уровня</w:t>
            </w:r>
          </w:p>
        </w:tc>
      </w:tr>
      <w:tr w:rsidR="001D7608" w:rsidRPr="00D3740E" w:rsidTr="00BC6EFD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608" w:rsidRPr="00D3740E" w:rsidRDefault="001D7608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608" w:rsidRPr="00D3740E" w:rsidRDefault="00026372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0,88-0,94</w:t>
            </w:r>
          </w:p>
        </w:tc>
      </w:tr>
      <w:tr w:rsidR="00026372" w:rsidRPr="00D3740E" w:rsidTr="00BC6EFD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72" w:rsidRPr="00D3740E" w:rsidRDefault="00026372" w:rsidP="0002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72" w:rsidRPr="00D3740E" w:rsidRDefault="00026372" w:rsidP="0002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0,75-0,88</w:t>
            </w:r>
          </w:p>
        </w:tc>
      </w:tr>
      <w:tr w:rsidR="00026372" w:rsidRPr="00D3740E" w:rsidTr="00BC6EFD"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72" w:rsidRPr="00D3740E" w:rsidRDefault="00026372" w:rsidP="0002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3740E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72" w:rsidRPr="00D3740E" w:rsidRDefault="00026372" w:rsidP="0002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1,20-1,35</w:t>
            </w:r>
          </w:p>
        </w:tc>
      </w:tr>
    </w:tbl>
    <w:p w:rsidR="001D7608" w:rsidRPr="00D3740E" w:rsidRDefault="001D7608" w:rsidP="001D76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608" w:rsidRDefault="001D7608" w:rsidP="001D76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2.4. Отраслевой коэффициен</w:t>
      </w:r>
      <w:r w:rsidR="00BC6EFD">
        <w:rPr>
          <w:rFonts w:ascii="Times New Roman" w:hAnsi="Times New Roman" w:cs="Times New Roman"/>
          <w:sz w:val="26"/>
          <w:szCs w:val="26"/>
        </w:rPr>
        <w:t>т устанавливается в размере 3</w:t>
      </w:r>
      <w:r w:rsidRPr="00D3740E">
        <w:rPr>
          <w:rFonts w:ascii="Times New Roman" w:hAnsi="Times New Roman" w:cs="Times New Roman"/>
          <w:sz w:val="26"/>
          <w:szCs w:val="26"/>
        </w:rPr>
        <w:t>.</w:t>
      </w:r>
    </w:p>
    <w:p w:rsidR="00BC6EFD" w:rsidRPr="00D3740E" w:rsidRDefault="00BC6EFD" w:rsidP="001D76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FD" w:rsidRDefault="00BC6EFD" w:rsidP="00BC6EF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3. Выплаты компенсационного и стимулирующего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740E">
        <w:rPr>
          <w:rFonts w:ascii="Times New Roman" w:hAnsi="Times New Roman" w:cs="Times New Roman"/>
          <w:sz w:val="26"/>
          <w:szCs w:val="26"/>
        </w:rPr>
        <w:t>характера,</w:t>
      </w:r>
    </w:p>
    <w:p w:rsidR="00BC6EFD" w:rsidRDefault="00BC6EFD" w:rsidP="00BC6EF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740E">
        <w:rPr>
          <w:rFonts w:ascii="Times New Roman" w:hAnsi="Times New Roman" w:cs="Times New Roman"/>
          <w:sz w:val="26"/>
          <w:szCs w:val="26"/>
        </w:rPr>
        <w:t>порядок, размеры и условия их применения</w:t>
      </w:r>
    </w:p>
    <w:p w:rsidR="00BC6EFD" w:rsidRPr="00D3740E" w:rsidRDefault="00BC6EFD" w:rsidP="00BC6EF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3.1. В соответствии с </w:t>
      </w:r>
      <w:hyperlink r:id="rId12">
        <w:r w:rsidRPr="00D9721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видов выплат компенсационного характера в муниципальных учреждениях, финансируемых из бюджета округа, установленным решением Великоустюгской Думы от 31.01.2023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8 «Об оплате труда работников муниципальных учреждений, финансируемых из бюджета Великоустюгского муниципального округа», 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устанавливаются следующие выплаты компенсационного характера: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выплаты работникам, занятым на работах с вредными и (или) опасными условиями труда;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выплаты за работу в местностях с особыми климатическими условиями;</w:t>
      </w:r>
    </w:p>
    <w:p w:rsidR="00BC6EFD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в) выплаты за работу в условиях, отклоняющихся </w:t>
      </w:r>
      <w:proofErr w:type="gramStart"/>
      <w:r w:rsidRPr="00D9721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97218">
        <w:rPr>
          <w:rFonts w:ascii="Times New Roman" w:hAnsi="Times New Roman" w:cs="Times New Roman"/>
          <w:sz w:val="26"/>
          <w:szCs w:val="26"/>
        </w:rPr>
        <w:t xml:space="preserve"> нормальных.</w:t>
      </w:r>
    </w:p>
    <w:p w:rsidR="00575EA0" w:rsidRPr="00575EA0" w:rsidRDefault="00575EA0" w:rsidP="00575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575EA0" w:rsidRPr="00D97218" w:rsidRDefault="00575EA0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3.1.1. Выплаты работникам, занятым на работах с вредными и (или) опасными условиями труда</w:t>
      </w:r>
    </w:p>
    <w:p w:rsidR="00BC6EFD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Работникам, занятым на работах с вредными и (или) опасными условиями труда, устанав</w:t>
      </w:r>
      <w:r>
        <w:rPr>
          <w:rFonts w:ascii="Times New Roman" w:hAnsi="Times New Roman" w:cs="Times New Roman"/>
          <w:sz w:val="26"/>
          <w:szCs w:val="26"/>
        </w:rPr>
        <w:t>ливается выплата в размере от 4 до 12</w:t>
      </w:r>
      <w:r w:rsidRPr="00D97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97218">
        <w:rPr>
          <w:rFonts w:ascii="Times New Roman" w:hAnsi="Times New Roman" w:cs="Times New Roman"/>
          <w:sz w:val="26"/>
          <w:szCs w:val="26"/>
        </w:rPr>
        <w:t xml:space="preserve"> от должностного оклада.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Конкретные размеры выплаты устанавливаются по решению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локальными нормативными актами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том мнения представительного органа работников в соответствии с коллективным договором, трудовым договором, по результатам </w:t>
      </w:r>
      <w:r w:rsidR="005B02F6">
        <w:rPr>
          <w:rFonts w:ascii="Times New Roman" w:hAnsi="Times New Roman" w:cs="Times New Roman"/>
          <w:sz w:val="26"/>
          <w:szCs w:val="26"/>
        </w:rPr>
        <w:t>специальной оценки</w:t>
      </w:r>
      <w:r w:rsidRPr="00D97218">
        <w:rPr>
          <w:rFonts w:ascii="Times New Roman" w:hAnsi="Times New Roman" w:cs="Times New Roman"/>
          <w:sz w:val="26"/>
          <w:szCs w:val="26"/>
        </w:rPr>
        <w:t xml:space="preserve"> условия труда.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Если по итогам </w:t>
      </w:r>
      <w:r w:rsidR="005B02F6">
        <w:rPr>
          <w:rFonts w:ascii="Times New Roman" w:hAnsi="Times New Roman" w:cs="Times New Roman"/>
          <w:sz w:val="26"/>
          <w:szCs w:val="26"/>
        </w:rPr>
        <w:t xml:space="preserve">специальной оценки </w:t>
      </w:r>
      <w:r w:rsidRPr="00D97218">
        <w:rPr>
          <w:rFonts w:ascii="Times New Roman" w:hAnsi="Times New Roman" w:cs="Times New Roman"/>
          <w:sz w:val="26"/>
          <w:szCs w:val="26"/>
        </w:rPr>
        <w:t>место признается безопасным</w:t>
      </w:r>
      <w:r w:rsidR="005B02F6">
        <w:rPr>
          <w:rFonts w:ascii="Times New Roman" w:hAnsi="Times New Roman" w:cs="Times New Roman"/>
          <w:sz w:val="26"/>
          <w:szCs w:val="26"/>
        </w:rPr>
        <w:t>, то указанная выплата прекращается</w:t>
      </w:r>
      <w:r w:rsidRPr="00D97218">
        <w:rPr>
          <w:rFonts w:ascii="Times New Roman" w:hAnsi="Times New Roman" w:cs="Times New Roman"/>
          <w:sz w:val="26"/>
          <w:szCs w:val="26"/>
        </w:rPr>
        <w:t>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3.1.2. Выплаты за работу в местностях с особыми климатическими условиями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за работу в местностях с особыми климатическими условиями устанавливается районный коэффициент в соответствии с действующим законодательством в размере 15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97218">
        <w:rPr>
          <w:rFonts w:ascii="Times New Roman" w:hAnsi="Times New Roman" w:cs="Times New Roman"/>
          <w:sz w:val="26"/>
          <w:szCs w:val="26"/>
        </w:rPr>
        <w:t>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 Выплаты за работу в условиях, отклоняющихся от нормальных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устанавливаются выплаты за работу в условиях, отклоняющихся от нормальных: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3.1.3.1. Выплаты при совмещении профессий (должностей), расширении зон обслуживания, увеличении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ма работы или исполнении обязанностей временно отсутствующего работника без освобождения от работы,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нной трудовым договором, в размере,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нном соглашением сторон трудового договора,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том содержания и (или)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ма дополнительной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Размеры выплат могут устанавливаться как в абсолютном значении, так и в </w:t>
      </w:r>
      <w:r>
        <w:rPr>
          <w:rFonts w:ascii="Times New Roman" w:hAnsi="Times New Roman" w:cs="Times New Roman"/>
          <w:sz w:val="26"/>
          <w:szCs w:val="26"/>
        </w:rPr>
        <w:t>процент</w:t>
      </w:r>
      <w:r w:rsidRPr="00D97218">
        <w:rPr>
          <w:rFonts w:ascii="Times New Roman" w:hAnsi="Times New Roman" w:cs="Times New Roman"/>
          <w:sz w:val="26"/>
          <w:szCs w:val="26"/>
        </w:rPr>
        <w:t>ном отношении к должностному окладу.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3.1.3.2. Выплата за работу в ночное время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Выплата за работу в ночное время производится работникам за каждый час работы в ночное время. Размер выплаты</w:t>
      </w:r>
      <w:r w:rsidR="002E0835">
        <w:rPr>
          <w:rFonts w:ascii="Times New Roman" w:hAnsi="Times New Roman" w:cs="Times New Roman"/>
          <w:sz w:val="26"/>
          <w:szCs w:val="26"/>
        </w:rPr>
        <w:t xml:space="preserve"> устанавливается в размере до 40</w:t>
      </w:r>
      <w:bookmarkStart w:id="1" w:name="_GoBack"/>
      <w:bookmarkEnd w:id="1"/>
      <w:r w:rsidRPr="00D97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D97218">
        <w:rPr>
          <w:rFonts w:ascii="Times New Roman" w:hAnsi="Times New Roman" w:cs="Times New Roman"/>
          <w:sz w:val="26"/>
          <w:szCs w:val="26"/>
        </w:rPr>
        <w:t xml:space="preserve"> от должностного оклада за час работы работника.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Расч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 части должностного оклада за час работы определяется пут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м деления должностного оклада работника на среднемесячное количество рабочих часов в соответствующем календарном году.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3.1.3.3. Выплата за работу в выходные и нерабочие праздничные дни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Выплата за работу в выходные и нерабочие праздничные дни в соответствии со </w:t>
      </w:r>
      <w:hyperlink r:id="rId13">
        <w:r w:rsidRPr="00D97218">
          <w:rPr>
            <w:rFonts w:ascii="Times New Roman" w:hAnsi="Times New Roman" w:cs="Times New Roman"/>
            <w:sz w:val="26"/>
            <w:szCs w:val="26"/>
          </w:rPr>
          <w:t>стать</w:t>
        </w:r>
        <w:r>
          <w:rPr>
            <w:rFonts w:ascii="Times New Roman" w:hAnsi="Times New Roman" w:cs="Times New Roman"/>
            <w:sz w:val="26"/>
            <w:szCs w:val="26"/>
          </w:rPr>
          <w:t>ё</w:t>
        </w:r>
        <w:r w:rsidRPr="00D97218">
          <w:rPr>
            <w:rFonts w:ascii="Times New Roman" w:hAnsi="Times New Roman" w:cs="Times New Roman"/>
            <w:sz w:val="26"/>
            <w:szCs w:val="26"/>
          </w:rPr>
          <w:t>й 153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устанавливается в размере: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не менее одинарной дневной ставки сверх должностного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оклада, если работа производилась сверх месячной нормы рабочего времени;</w:t>
      </w:r>
    </w:p>
    <w:p w:rsidR="00BC6EFD" w:rsidRDefault="00BC6EFD" w:rsidP="008E18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7218">
        <w:rPr>
          <w:rFonts w:ascii="Times New Roman" w:hAnsi="Times New Roman" w:cs="Times New Roman"/>
          <w:sz w:val="26"/>
          <w:szCs w:val="26"/>
        </w:rPr>
        <w:t>б) не менее одинарной части должностного оклада сверх должностного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сверх должностного оклада за каждый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работы, если работа производилась сверх месячной нормы рабочего времени.</w:t>
      </w:r>
      <w:proofErr w:type="gramEnd"/>
    </w:p>
    <w:p w:rsidR="00575EA0" w:rsidRPr="00575EA0" w:rsidRDefault="00575EA0" w:rsidP="00575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75EA0" w:rsidRPr="00D97218" w:rsidRDefault="00575EA0" w:rsidP="008E18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Конкретные размеры доплаты устанавливаются коллективным договором, трудовым договором, локальными нормативными актами, принимаемыми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том мнения представительного органа работников.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Выплаты компенсационного характера выплачиваются работнику за работу в выходной и нерабочий праздничный день в одинарном размере за фактически отработанное время.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3.1.3.4. Выплата за сверхурочную работу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Сверхурочная работа оплачивается за первые два часа работы не менее полуторного размера, за последующие часы - не менее двойного размера в </w:t>
      </w:r>
      <w:proofErr w:type="spellStart"/>
      <w:proofErr w:type="gramStart"/>
      <w:r w:rsidRPr="00D97218">
        <w:rPr>
          <w:rFonts w:ascii="Times New Roman" w:hAnsi="Times New Roman" w:cs="Times New Roman"/>
          <w:sz w:val="26"/>
          <w:szCs w:val="26"/>
        </w:rPr>
        <w:t>соответст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вии</w:t>
      </w:r>
      <w:proofErr w:type="spellEnd"/>
      <w:proofErr w:type="gramEnd"/>
      <w:r w:rsidRPr="00D97218">
        <w:rPr>
          <w:rFonts w:ascii="Times New Roman" w:hAnsi="Times New Roman" w:cs="Times New Roman"/>
          <w:sz w:val="26"/>
          <w:szCs w:val="26"/>
        </w:rPr>
        <w:t xml:space="preserve"> со </w:t>
      </w:r>
      <w:hyperlink r:id="rId14">
        <w:r w:rsidRPr="00D97218">
          <w:rPr>
            <w:rFonts w:ascii="Times New Roman" w:hAnsi="Times New Roman" w:cs="Times New Roman"/>
            <w:sz w:val="26"/>
            <w:szCs w:val="26"/>
          </w:rPr>
          <w:t>стать</w:t>
        </w:r>
        <w:r>
          <w:rPr>
            <w:rFonts w:ascii="Times New Roman" w:hAnsi="Times New Roman" w:cs="Times New Roman"/>
            <w:sz w:val="26"/>
            <w:szCs w:val="26"/>
          </w:rPr>
          <w:t>ё</w:t>
        </w:r>
        <w:r w:rsidRPr="00D97218">
          <w:rPr>
            <w:rFonts w:ascii="Times New Roman" w:hAnsi="Times New Roman" w:cs="Times New Roman"/>
            <w:sz w:val="26"/>
            <w:szCs w:val="26"/>
          </w:rPr>
          <w:t>й 152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Конкретные размеры выплаты за сверхурочную работу определяются коллективным договором, трудовым договором, локальными нормативными актами, принимаемыми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том мнения представительного органа работников, в размере и порядке,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нных законодательством Российской Федерации.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3.1.3.5. Выплата за исполнение обязанностей временно отсутствующего работника.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3.2. В целях поощрения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в соответствии с </w:t>
      </w:r>
      <w:hyperlink r:id="rId15">
        <w:r w:rsidRPr="00D9721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D97218">
        <w:rPr>
          <w:rFonts w:ascii="Times New Roman" w:hAnsi="Times New Roman" w:cs="Times New Roman"/>
          <w:sz w:val="26"/>
          <w:szCs w:val="26"/>
        </w:rPr>
        <w:t xml:space="preserve"> видов выплат стимулирующего характера в муниципальных учреждениях, финансируемых из бюджета округа, установленным решением Великоустюгской Думы от 31.01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97218">
        <w:rPr>
          <w:rFonts w:ascii="Times New Roman" w:hAnsi="Times New Roman" w:cs="Times New Roman"/>
          <w:sz w:val="26"/>
          <w:szCs w:val="26"/>
        </w:rPr>
        <w:t>2023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8 «Об оплате труда работников муниципальных учреждений, финансируемых из бюджета Великоустюгского муниципального округа», работникам могут быть установлены следующие выплаты стимулирующего характера: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3.2.1. Выплаты за интенсивность и высокие результаты работы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Работникам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устанавливается выплата за интенсивность и высокие результаты работы. Критериями назначения выплаты могут быть: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особый режим работы, устанавливаемый работникам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том специфики работы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б) обеспечение безаварийной, безотказной и бесперебойной работы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дения</w:t>
      </w:r>
      <w:proofErr w:type="spellEnd"/>
      <w:proofErr w:type="gramEnd"/>
      <w:r w:rsidRPr="00D97218">
        <w:rPr>
          <w:rFonts w:ascii="Times New Roman" w:hAnsi="Times New Roman" w:cs="Times New Roman"/>
          <w:sz w:val="26"/>
          <w:szCs w:val="26"/>
        </w:rPr>
        <w:t xml:space="preserve"> в целом;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в) внедрение экономичных, прогрессивных методов организации рабочих процессов, освоение современных компьютерных программ, технологий, </w:t>
      </w:r>
      <w:proofErr w:type="gramStart"/>
      <w:r w:rsidRPr="00D97218">
        <w:rPr>
          <w:rFonts w:ascii="Times New Roman" w:hAnsi="Times New Roman" w:cs="Times New Roman"/>
          <w:sz w:val="26"/>
          <w:szCs w:val="26"/>
        </w:rPr>
        <w:t>направлен</w:t>
      </w:r>
      <w:r w:rsidR="00575EA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218">
        <w:rPr>
          <w:rFonts w:ascii="Times New Roman" w:hAnsi="Times New Roman" w:cs="Times New Roman"/>
          <w:sz w:val="26"/>
          <w:szCs w:val="26"/>
        </w:rPr>
        <w:t>ных</w:t>
      </w:r>
      <w:proofErr w:type="spellEnd"/>
      <w:proofErr w:type="gramEnd"/>
      <w:r w:rsidRPr="00D97218">
        <w:rPr>
          <w:rFonts w:ascii="Times New Roman" w:hAnsi="Times New Roman" w:cs="Times New Roman"/>
          <w:sz w:val="26"/>
          <w:szCs w:val="26"/>
        </w:rPr>
        <w:t xml:space="preserve"> на экономию материальных затрат и энергоресурсов.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 назнача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97218">
        <w:rPr>
          <w:rFonts w:ascii="Times New Roman" w:hAnsi="Times New Roman" w:cs="Times New Roman"/>
          <w:sz w:val="26"/>
          <w:szCs w:val="26"/>
        </w:rPr>
        <w:t>тся на определ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нный период времени.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Размер выплаты может устанавливаться как в абсолютном значении, так и в </w:t>
      </w:r>
      <w:r>
        <w:rPr>
          <w:rFonts w:ascii="Times New Roman" w:hAnsi="Times New Roman" w:cs="Times New Roman"/>
          <w:sz w:val="26"/>
          <w:szCs w:val="26"/>
        </w:rPr>
        <w:t>процентн</w:t>
      </w:r>
      <w:r w:rsidRPr="00D97218">
        <w:rPr>
          <w:rFonts w:ascii="Times New Roman" w:hAnsi="Times New Roman" w:cs="Times New Roman"/>
          <w:sz w:val="26"/>
          <w:szCs w:val="26"/>
        </w:rPr>
        <w:t>ом отношении к должностному окладу, минимальный размер выплат не ограничен.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Решение о назначении и определении размера выплаты за интенсивность и высокие результаты работы принимается руководителем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в соответствии с локальными нормативными актами.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3.2.</w:t>
      </w:r>
      <w:r w:rsidR="00CB16F9">
        <w:rPr>
          <w:rFonts w:ascii="Times New Roman" w:hAnsi="Times New Roman" w:cs="Times New Roman"/>
          <w:sz w:val="26"/>
          <w:szCs w:val="26"/>
        </w:rPr>
        <w:t>3</w:t>
      </w:r>
      <w:r w:rsidRPr="00D97218">
        <w:rPr>
          <w:rFonts w:ascii="Times New Roman" w:hAnsi="Times New Roman" w:cs="Times New Roman"/>
          <w:sz w:val="26"/>
          <w:szCs w:val="26"/>
        </w:rPr>
        <w:t>. Выплаты за стаж работы</w:t>
      </w:r>
    </w:p>
    <w:p w:rsidR="005B02F6" w:rsidRDefault="00CB16F9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6F9">
        <w:rPr>
          <w:rFonts w:ascii="Times New Roman" w:hAnsi="Times New Roman" w:cs="Times New Roman"/>
          <w:sz w:val="26"/>
          <w:szCs w:val="26"/>
        </w:rPr>
        <w:t xml:space="preserve">В стаж работы, дающий работникам право на получение </w:t>
      </w:r>
      <w:r w:rsidR="005B02F6">
        <w:rPr>
          <w:rFonts w:ascii="Times New Roman" w:hAnsi="Times New Roman" w:cs="Times New Roman"/>
          <w:sz w:val="26"/>
          <w:szCs w:val="26"/>
        </w:rPr>
        <w:t>выплат</w:t>
      </w:r>
      <w:r w:rsidRPr="00CB16F9">
        <w:rPr>
          <w:rFonts w:ascii="Times New Roman" w:hAnsi="Times New Roman" w:cs="Times New Roman"/>
          <w:sz w:val="26"/>
          <w:szCs w:val="26"/>
        </w:rPr>
        <w:t xml:space="preserve">, включаются: все периоды работы в учреждении и работы в ином учреждении по специальности, соответствующей или аналогичной по функциям занимаемой должности. </w:t>
      </w:r>
    </w:p>
    <w:p w:rsidR="00BC6EFD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В стаж работы, дающий право на получение выплаты за стаж </w:t>
      </w:r>
      <w:r w:rsidR="005B02F6">
        <w:rPr>
          <w:rFonts w:ascii="Times New Roman" w:hAnsi="Times New Roman" w:cs="Times New Roman"/>
          <w:sz w:val="26"/>
          <w:szCs w:val="26"/>
        </w:rPr>
        <w:t>работы</w:t>
      </w:r>
      <w:r w:rsidRPr="00D97218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575EA0" w:rsidRPr="00575EA0" w:rsidRDefault="00575EA0" w:rsidP="00575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75EA0" w:rsidRPr="00D97218" w:rsidRDefault="00575EA0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а) время работы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чреждении;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время работы в органах местного самоуправления;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в) время работы на предприятиях, в учреждениях и общественных организациях;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г) время военной службы по призыву;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д) время отпуска по уходу за реб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нком до достижения им возраста тр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х лет работникам, состоящим в трудовых отношениях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чреждением.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Выплата за стаж работы</w:t>
      </w:r>
      <w:r w:rsidR="005B02F6"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 xml:space="preserve">устанавливается в </w:t>
      </w:r>
      <w:r>
        <w:rPr>
          <w:rFonts w:ascii="Times New Roman" w:hAnsi="Times New Roman" w:cs="Times New Roman"/>
          <w:sz w:val="26"/>
          <w:szCs w:val="26"/>
        </w:rPr>
        <w:t>процент</w:t>
      </w:r>
      <w:r w:rsidRPr="00D97218">
        <w:rPr>
          <w:rFonts w:ascii="Times New Roman" w:hAnsi="Times New Roman" w:cs="Times New Roman"/>
          <w:sz w:val="26"/>
          <w:szCs w:val="26"/>
        </w:rPr>
        <w:t>ном отношении от должностного оклада</w:t>
      </w:r>
      <w:r w:rsidR="00521328">
        <w:rPr>
          <w:rFonts w:ascii="Times New Roman" w:hAnsi="Times New Roman" w:cs="Times New Roman"/>
          <w:sz w:val="26"/>
          <w:szCs w:val="26"/>
        </w:rPr>
        <w:t>: директору учреждения, ведущему экономисту, экономисту 1категории, кассиру, специалисту по охране труда и кадрам, контрактному управляющему, технологу, экономисту 2 категории, менеджеру складского учета</w:t>
      </w:r>
      <w:r w:rsidRPr="00D97218">
        <w:rPr>
          <w:rFonts w:ascii="Times New Roman" w:hAnsi="Times New Roman" w:cs="Times New Roman"/>
          <w:sz w:val="26"/>
          <w:szCs w:val="26"/>
        </w:rPr>
        <w:t xml:space="preserve"> в следующих размерах:</w:t>
      </w:r>
    </w:p>
    <w:p w:rsidR="00BC6EFD" w:rsidRPr="00D97218" w:rsidRDefault="00BC6EFD" w:rsidP="00BC6E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293"/>
      </w:tblGrid>
      <w:tr w:rsidR="00BC6EFD" w:rsidRPr="00D97218" w:rsidTr="00BC6EFD"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C8484A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484A">
              <w:rPr>
                <w:rFonts w:ascii="Times New Roman" w:hAnsi="Times New Roman" w:cs="Times New Roman"/>
                <w:sz w:val="24"/>
                <w:szCs w:val="26"/>
              </w:rPr>
              <w:t>Стаж работы</w:t>
            </w:r>
          </w:p>
        </w:tc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C8484A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8484A">
              <w:rPr>
                <w:rFonts w:ascii="Times New Roman" w:hAnsi="Times New Roman" w:cs="Times New Roman"/>
                <w:sz w:val="24"/>
                <w:szCs w:val="26"/>
              </w:rPr>
              <w:t xml:space="preserve">Размер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процент</w:t>
            </w:r>
            <w:r w:rsidRPr="00C8484A">
              <w:rPr>
                <w:rFonts w:ascii="Times New Roman" w:hAnsi="Times New Roman" w:cs="Times New Roman"/>
                <w:sz w:val="24"/>
                <w:szCs w:val="26"/>
              </w:rPr>
              <w:t>ном отношении от должностного оклада</w:t>
            </w:r>
          </w:p>
        </w:tc>
      </w:tr>
      <w:tr w:rsidR="00BC6EFD" w:rsidRPr="00D97218" w:rsidTr="00BC6EFD"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EFD" w:rsidRPr="00D97218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218">
              <w:rPr>
                <w:rFonts w:ascii="Times New Roman" w:hAnsi="Times New Roman" w:cs="Times New Roman"/>
                <w:sz w:val="26"/>
                <w:szCs w:val="26"/>
              </w:rPr>
              <w:t>от 1 до 5 лет</w:t>
            </w:r>
          </w:p>
        </w:tc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D97218" w:rsidRDefault="00CB16F9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6EFD" w:rsidRPr="00D97218" w:rsidTr="00BC6EFD"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EFD" w:rsidRPr="00D97218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218">
              <w:rPr>
                <w:rFonts w:ascii="Times New Roman" w:hAnsi="Times New Roman" w:cs="Times New Roman"/>
                <w:sz w:val="26"/>
                <w:szCs w:val="26"/>
              </w:rPr>
              <w:t>от 5 до 15 лет</w:t>
            </w:r>
          </w:p>
        </w:tc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D97218" w:rsidRDefault="00CB16F9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C6EFD" w:rsidRPr="00D97218" w:rsidTr="00BC6EFD"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EFD" w:rsidRPr="00D97218" w:rsidRDefault="00BC6EFD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218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D" w:rsidRPr="00D97218" w:rsidRDefault="00CB16F9" w:rsidP="00BC6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BC6EFD" w:rsidRPr="00D97218" w:rsidRDefault="00BC6EFD" w:rsidP="00BC6E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Выплата за стаж работы</w:t>
      </w:r>
      <w:r w:rsidR="005B02F6">
        <w:rPr>
          <w:rFonts w:ascii="Times New Roman" w:hAnsi="Times New Roman" w:cs="Times New Roman"/>
          <w:sz w:val="26"/>
          <w:szCs w:val="26"/>
        </w:rPr>
        <w:t xml:space="preserve"> </w:t>
      </w:r>
      <w:r w:rsidRPr="00D97218">
        <w:rPr>
          <w:rFonts w:ascii="Times New Roman" w:hAnsi="Times New Roman" w:cs="Times New Roman"/>
          <w:sz w:val="26"/>
          <w:szCs w:val="26"/>
        </w:rPr>
        <w:t>осуществляется ежемесячно с момента возникновения права назначения или изменения размера указанной выплаты.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3.2.5. Премиальные выплаты по итогам работы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Премиальные выплаты по итогам работы производятся по решению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на основе локальных нормативных актов.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Премирование по итогам работы производится по результатам работы ежемесячно и за год.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При определении размера премии учитываются следующие показатели премирования: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достижение значимых результатов в ходе выполнения должностных обязанностей;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б) внедрение новых форм и методов в работе, позитивно отразившихся на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97218">
        <w:rPr>
          <w:rFonts w:ascii="Times New Roman" w:hAnsi="Times New Roman" w:cs="Times New Roman"/>
          <w:sz w:val="26"/>
          <w:szCs w:val="26"/>
        </w:rPr>
        <w:t>) награждение работников ведомственными, региональными и государственными наградами, Поч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тной грамотой Главы округа, Дипломом Главы округа, ценным подарком от имени Главы округа;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D97218">
        <w:rPr>
          <w:rFonts w:ascii="Times New Roman" w:hAnsi="Times New Roman" w:cs="Times New Roman"/>
          <w:sz w:val="26"/>
          <w:szCs w:val="26"/>
        </w:rPr>
        <w:t>) поощрение работников Благодарностью Главы округа, Благодарственным письмом Главы округа.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Размер премиальных выплат по итогам работы может устанавливаться как в абсолютном значении, так и в </w:t>
      </w:r>
      <w:r>
        <w:rPr>
          <w:rFonts w:ascii="Times New Roman" w:hAnsi="Times New Roman" w:cs="Times New Roman"/>
          <w:sz w:val="26"/>
          <w:szCs w:val="26"/>
        </w:rPr>
        <w:t>процентн</w:t>
      </w:r>
      <w:r w:rsidRPr="00D97218">
        <w:rPr>
          <w:rFonts w:ascii="Times New Roman" w:hAnsi="Times New Roman" w:cs="Times New Roman"/>
          <w:sz w:val="26"/>
          <w:szCs w:val="26"/>
        </w:rPr>
        <w:t>ом отношении к должностному окладу, максимальный размер выплат не ограничен.</w:t>
      </w:r>
    </w:p>
    <w:p w:rsidR="00BC6EFD" w:rsidRPr="00D97218" w:rsidRDefault="00BC6EFD" w:rsidP="00BC6E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3.3. Выплаты компенсационного и стимулирующего характера производятся за фактически отработанное время с момента возникновения права на назначение или изменение размера указанной выплаты.</w:t>
      </w:r>
    </w:p>
    <w:p w:rsidR="001D7608" w:rsidRDefault="001D7608">
      <w:pPr>
        <w:pStyle w:val="ConsPlusNormal"/>
        <w:jc w:val="both"/>
      </w:pPr>
    </w:p>
    <w:p w:rsidR="00575EA0" w:rsidRDefault="00575EA0">
      <w:pPr>
        <w:pStyle w:val="ConsPlusNormal"/>
        <w:jc w:val="both"/>
      </w:pPr>
    </w:p>
    <w:p w:rsidR="00575EA0" w:rsidRDefault="00575EA0">
      <w:pPr>
        <w:pStyle w:val="ConsPlusNormal"/>
        <w:jc w:val="both"/>
      </w:pPr>
    </w:p>
    <w:p w:rsidR="00575EA0" w:rsidRDefault="00575EA0">
      <w:pPr>
        <w:pStyle w:val="ConsPlusNormal"/>
        <w:jc w:val="both"/>
      </w:pPr>
    </w:p>
    <w:p w:rsidR="00575EA0" w:rsidRDefault="00575EA0">
      <w:pPr>
        <w:pStyle w:val="ConsPlusNormal"/>
        <w:jc w:val="both"/>
      </w:pPr>
    </w:p>
    <w:p w:rsidR="00575EA0" w:rsidRPr="00575EA0" w:rsidRDefault="00575EA0" w:rsidP="00575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575EA0" w:rsidRDefault="00575EA0">
      <w:pPr>
        <w:pStyle w:val="ConsPlusNormal"/>
        <w:jc w:val="both"/>
      </w:pPr>
    </w:p>
    <w:p w:rsidR="00611C82" w:rsidRDefault="00611C82" w:rsidP="00611C8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D97218">
        <w:rPr>
          <w:rFonts w:ascii="Times New Roman" w:hAnsi="Times New Roman" w:cs="Times New Roman"/>
          <w:sz w:val="26"/>
          <w:szCs w:val="26"/>
        </w:rPr>
        <w:t xml:space="preserve">4. Порядок и размеры оплаты труда </w:t>
      </w:r>
    </w:p>
    <w:p w:rsidR="00611C82" w:rsidRDefault="00611C82" w:rsidP="00611C8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</w:t>
      </w:r>
    </w:p>
    <w:p w:rsidR="00611C82" w:rsidRPr="00D97218" w:rsidRDefault="00611C82" w:rsidP="00611C8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4.1. Заработная плата руководителя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состоит из должностного оклада и выплат компенсационного и стимулирующего характера.</w:t>
      </w:r>
    </w:p>
    <w:p w:rsidR="00611C82" w:rsidRPr="00575EA0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4.2. Размеры должностного оклада, стимулирующих и компенсационных выплат руководителю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устанавливаются распоряжением администрации </w:t>
      </w:r>
      <w:r w:rsidRPr="00575EA0">
        <w:rPr>
          <w:rFonts w:ascii="Times New Roman" w:hAnsi="Times New Roman" w:cs="Times New Roman"/>
          <w:sz w:val="26"/>
          <w:szCs w:val="26"/>
        </w:rPr>
        <w:t xml:space="preserve">Великоустюгского муниципального округа по согласованию с </w:t>
      </w:r>
      <w:r w:rsidR="004843E3" w:rsidRPr="00575EA0">
        <w:rPr>
          <w:rFonts w:ascii="Times New Roman" w:hAnsi="Times New Roman" w:cs="Times New Roman"/>
          <w:sz w:val="26"/>
          <w:szCs w:val="26"/>
        </w:rPr>
        <w:t xml:space="preserve">заместителем Главы округа, начальником управления образования </w:t>
      </w:r>
      <w:r w:rsidRPr="00575EA0">
        <w:rPr>
          <w:rFonts w:ascii="Times New Roman" w:hAnsi="Times New Roman" w:cs="Times New Roman"/>
          <w:sz w:val="26"/>
          <w:szCs w:val="26"/>
        </w:rPr>
        <w:t>администрации Великоустюгского муниципального округа. Должностной оклад устанавливается в кратном отношении к</w:t>
      </w:r>
      <w:r w:rsidR="00254F0B" w:rsidRPr="00575EA0">
        <w:rPr>
          <w:rFonts w:ascii="Times New Roman" w:hAnsi="Times New Roman" w:cs="Times New Roman"/>
          <w:sz w:val="26"/>
          <w:szCs w:val="26"/>
        </w:rPr>
        <w:t xml:space="preserve"> сред</w:t>
      </w:r>
      <w:r w:rsidR="00AC0806" w:rsidRPr="00575EA0">
        <w:rPr>
          <w:rFonts w:ascii="Times New Roman" w:hAnsi="Times New Roman" w:cs="Times New Roman"/>
          <w:sz w:val="26"/>
          <w:szCs w:val="26"/>
        </w:rPr>
        <w:t>нему</w:t>
      </w:r>
      <w:r w:rsidR="00254F0B" w:rsidRPr="00575EA0">
        <w:rPr>
          <w:rFonts w:ascii="Times New Roman" w:hAnsi="Times New Roman" w:cs="Times New Roman"/>
          <w:sz w:val="26"/>
          <w:szCs w:val="26"/>
        </w:rPr>
        <w:t xml:space="preserve"> должностному окладу</w:t>
      </w:r>
      <w:r w:rsidRPr="00575EA0">
        <w:rPr>
          <w:rFonts w:ascii="Times New Roman" w:hAnsi="Times New Roman" w:cs="Times New Roman"/>
          <w:sz w:val="26"/>
          <w:szCs w:val="26"/>
        </w:rPr>
        <w:t xml:space="preserve"> работников, которые относятся к основному персоналу возглавляемого им учреждения, и состав</w:t>
      </w:r>
      <w:r w:rsidR="004843E3" w:rsidRPr="00575EA0">
        <w:rPr>
          <w:rFonts w:ascii="Times New Roman" w:hAnsi="Times New Roman" w:cs="Times New Roman"/>
          <w:sz w:val="26"/>
          <w:szCs w:val="26"/>
        </w:rPr>
        <w:t>ляет до</w:t>
      </w:r>
      <w:r w:rsidR="006D68F0" w:rsidRPr="00575EA0">
        <w:rPr>
          <w:rFonts w:ascii="Times New Roman" w:hAnsi="Times New Roman" w:cs="Times New Roman"/>
          <w:sz w:val="26"/>
          <w:szCs w:val="26"/>
        </w:rPr>
        <w:t xml:space="preserve"> 3,7</w:t>
      </w:r>
      <w:r w:rsidRPr="00575EA0">
        <w:rPr>
          <w:rFonts w:ascii="Times New Roman" w:hAnsi="Times New Roman" w:cs="Times New Roman"/>
          <w:sz w:val="26"/>
          <w:szCs w:val="26"/>
        </w:rPr>
        <w:t xml:space="preserve"> </w:t>
      </w:r>
      <w:r w:rsidR="00254F0B" w:rsidRPr="00575EA0">
        <w:rPr>
          <w:rFonts w:ascii="Times New Roman" w:hAnsi="Times New Roman" w:cs="Times New Roman"/>
          <w:sz w:val="26"/>
          <w:szCs w:val="26"/>
        </w:rPr>
        <w:t>размеров указанного</w:t>
      </w:r>
      <w:r w:rsidR="00AC0806" w:rsidRPr="00575EA0">
        <w:rPr>
          <w:rFonts w:ascii="Times New Roman" w:hAnsi="Times New Roman" w:cs="Times New Roman"/>
          <w:sz w:val="26"/>
          <w:szCs w:val="26"/>
        </w:rPr>
        <w:t xml:space="preserve"> среднего должностного оклада</w:t>
      </w:r>
      <w:r w:rsidRPr="00575EA0">
        <w:rPr>
          <w:rFonts w:ascii="Times New Roman" w:hAnsi="Times New Roman" w:cs="Times New Roman"/>
          <w:sz w:val="26"/>
          <w:szCs w:val="26"/>
        </w:rPr>
        <w:t>.</w:t>
      </w:r>
    </w:p>
    <w:p w:rsidR="00611C82" w:rsidRPr="00575EA0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A0">
        <w:rPr>
          <w:rFonts w:ascii="Times New Roman" w:hAnsi="Times New Roman" w:cs="Times New Roman"/>
          <w:sz w:val="26"/>
          <w:szCs w:val="26"/>
        </w:rPr>
        <w:t>4.3. 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AC0806" w:rsidRPr="00575EA0" w:rsidRDefault="006D68F0" w:rsidP="00AC0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A0">
        <w:rPr>
          <w:rFonts w:ascii="Times New Roman" w:hAnsi="Times New Roman" w:cs="Times New Roman"/>
          <w:sz w:val="26"/>
          <w:szCs w:val="26"/>
        </w:rPr>
        <w:t>4.4</w:t>
      </w:r>
      <w:r w:rsidR="00611C82" w:rsidRPr="00575EA0">
        <w:rPr>
          <w:rFonts w:ascii="Times New Roman" w:hAnsi="Times New Roman" w:cs="Times New Roman"/>
          <w:sz w:val="26"/>
          <w:szCs w:val="26"/>
        </w:rPr>
        <w:t xml:space="preserve">. </w:t>
      </w:r>
      <w:r w:rsidR="00AC0806" w:rsidRPr="00575EA0">
        <w:rPr>
          <w:rFonts w:ascii="Times New Roman" w:hAnsi="Times New Roman" w:cs="Times New Roman"/>
          <w:sz w:val="26"/>
          <w:szCs w:val="26"/>
        </w:rPr>
        <w:t xml:space="preserve">С учётом условий труда руководителю учреждения устанавливаются выплаты компенсационного характера, предусмотренные </w:t>
      </w:r>
      <w:hyperlink w:anchor="P97">
        <w:r w:rsidR="00AC0806" w:rsidRPr="00575EA0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="00AC0806" w:rsidRPr="00575EA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647B7" w:rsidRPr="00575EA0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A0">
        <w:rPr>
          <w:rFonts w:ascii="Times New Roman" w:hAnsi="Times New Roman" w:cs="Times New Roman"/>
          <w:sz w:val="26"/>
          <w:szCs w:val="26"/>
        </w:rPr>
        <w:t>4</w:t>
      </w:r>
      <w:r w:rsidR="002647B7" w:rsidRPr="00575EA0">
        <w:rPr>
          <w:rFonts w:ascii="Times New Roman" w:hAnsi="Times New Roman" w:cs="Times New Roman"/>
          <w:sz w:val="26"/>
          <w:szCs w:val="26"/>
        </w:rPr>
        <w:t>.5. Руководителю учреждения устанавливаются следующие стимулирующие выплаты:</w:t>
      </w:r>
    </w:p>
    <w:p w:rsidR="002647B7" w:rsidRPr="00575EA0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A0">
        <w:rPr>
          <w:rFonts w:ascii="Times New Roman" w:hAnsi="Times New Roman" w:cs="Times New Roman"/>
          <w:sz w:val="26"/>
          <w:szCs w:val="26"/>
        </w:rPr>
        <w:t>а) выплата за непрерывный стаж работы, выслугу лет;</w:t>
      </w:r>
    </w:p>
    <w:p w:rsidR="002647B7" w:rsidRPr="00575EA0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A0">
        <w:rPr>
          <w:rFonts w:ascii="Times New Roman" w:hAnsi="Times New Roman" w:cs="Times New Roman"/>
          <w:sz w:val="26"/>
          <w:szCs w:val="26"/>
        </w:rPr>
        <w:t>б) выплата за интенсивность и высокие результаты работы;</w:t>
      </w:r>
    </w:p>
    <w:p w:rsidR="002647B7" w:rsidRPr="00575EA0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A0">
        <w:rPr>
          <w:rFonts w:ascii="Times New Roman" w:hAnsi="Times New Roman" w:cs="Times New Roman"/>
          <w:sz w:val="26"/>
          <w:szCs w:val="26"/>
        </w:rPr>
        <w:t>в) выплата за качество выполняемых работ;</w:t>
      </w:r>
    </w:p>
    <w:p w:rsidR="002647B7" w:rsidRPr="00575EA0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A0">
        <w:rPr>
          <w:rFonts w:ascii="Times New Roman" w:hAnsi="Times New Roman" w:cs="Times New Roman"/>
          <w:sz w:val="26"/>
          <w:szCs w:val="26"/>
        </w:rPr>
        <w:t>г) премиальные выплаты по итогам работы.</w:t>
      </w:r>
    </w:p>
    <w:p w:rsidR="002647B7" w:rsidRPr="00026372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A0">
        <w:rPr>
          <w:rFonts w:ascii="Times New Roman" w:hAnsi="Times New Roman" w:cs="Times New Roman"/>
          <w:sz w:val="26"/>
          <w:szCs w:val="26"/>
        </w:rPr>
        <w:t>4</w:t>
      </w:r>
      <w:r w:rsidR="002647B7" w:rsidRPr="00575EA0">
        <w:rPr>
          <w:rFonts w:ascii="Times New Roman" w:hAnsi="Times New Roman" w:cs="Times New Roman"/>
          <w:sz w:val="26"/>
          <w:szCs w:val="26"/>
        </w:rPr>
        <w:t xml:space="preserve">.5.1. Выплаты за непрерывный стаж, выслугу лет работы руководителю учреждения устанавливается в соответствии с </w:t>
      </w:r>
      <w:hyperlink w:anchor="P137">
        <w:r w:rsidR="002647B7" w:rsidRPr="00575EA0">
          <w:rPr>
            <w:rFonts w:ascii="Times New Roman" w:hAnsi="Times New Roman" w:cs="Times New Roman"/>
            <w:sz w:val="26"/>
            <w:szCs w:val="26"/>
          </w:rPr>
          <w:t xml:space="preserve">подпунктом 3.2.3 пункта 3.2 раздела </w:t>
        </w:r>
      </w:hyperlink>
      <w:r w:rsidR="002647B7" w:rsidRPr="00575EA0">
        <w:rPr>
          <w:rFonts w:ascii="Times New Roman" w:hAnsi="Times New Roman" w:cs="Times New Roman"/>
          <w:sz w:val="26"/>
          <w:szCs w:val="26"/>
        </w:rPr>
        <w:t>3</w:t>
      </w:r>
      <w:r w:rsidR="002647B7" w:rsidRPr="0002637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647B7" w:rsidRPr="00026372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>.5.2. Выплата за интенсивность и высокие результаты работы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Выплата за интенсивность и высокие результаты работы выплачивается ежемесячно.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Критериями определения размера выплаты за интенсивность и высокие результаты работы являются: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1) интенсивность и напряжённость работы;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2) соблюдение сроков оказания услуг;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3) сложность выполняемых работ.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Размер выплаты может устанавливаться как в абсолютном значении, так и в процентном отношении к должностному окладу, максимальный размер выплаты устанавливается до 50% должностного оклада в пределах фонда оплаты труда.</w:t>
      </w:r>
    </w:p>
    <w:p w:rsidR="002647B7" w:rsidRPr="00026372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>.5.3. Выплата за качество выполняемых работ выплачивается ежемесячно с целью поощрения за оперативность и качественный результат труда.</w:t>
      </w:r>
    </w:p>
    <w:p w:rsidR="002647B7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Размер выплаты может устанавливаться как в абсолютном значении, так и в процентном отношении к должностному окладу, максимальный размер выплат составляет 100% должностного оклада.</w:t>
      </w:r>
    </w:p>
    <w:p w:rsidR="00575EA0" w:rsidRDefault="00575EA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EA0" w:rsidRDefault="00575EA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EA0" w:rsidRPr="00575EA0" w:rsidRDefault="00575EA0" w:rsidP="00575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5EA0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575EA0" w:rsidRPr="00026372" w:rsidRDefault="00575EA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7B7" w:rsidRPr="00026372" w:rsidRDefault="006D68F0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>.5.4. Премии по итогам работы: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премия по итогам работы за период - месяц, квартал, год.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Премирование по итогам работы за период производится с целью поощрения руководителя учреждения за общие результаты труда.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При премировании учитываются: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а) выполнение порученной работы, связанной с обеспечением рабочего процесса, а также уставной деятельности учреждения;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б) достижение и превышение плановых показателей работы учреждения;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в) результаты деятельности учреждения, учитываемые на основе количественных и качественных показателей, установленных администрацией Великоустюгского муниципального округа.</w:t>
      </w:r>
    </w:p>
    <w:p w:rsidR="002647B7" w:rsidRPr="00026372" w:rsidRDefault="002647B7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372">
        <w:rPr>
          <w:rFonts w:ascii="Times New Roman" w:hAnsi="Times New Roman" w:cs="Times New Roman"/>
          <w:sz w:val="26"/>
          <w:szCs w:val="26"/>
        </w:rPr>
        <w:t>Размер премии может устанавливаться как в абсолютном значении, так и в процентном отношении к должностному окладу, максимальный размер выплат не ограничен.</w:t>
      </w:r>
    </w:p>
    <w:p w:rsidR="002647B7" w:rsidRPr="00026372" w:rsidRDefault="006D68F0" w:rsidP="002647B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47B7" w:rsidRPr="00026372">
        <w:rPr>
          <w:rFonts w:ascii="Times New Roman" w:hAnsi="Times New Roman" w:cs="Times New Roman"/>
          <w:sz w:val="26"/>
          <w:szCs w:val="26"/>
        </w:rPr>
        <w:t>.5.5. Стимулирующие выплаты руководителю учреждения осуществляются на основании распоряжения администрации Великоустюгского муниципального округа по письменному заключению заместителя Главы округа, начальника управления образования на основании справки учреждения о результатах деятельности учреждения за отчётный период.</w:t>
      </w:r>
    </w:p>
    <w:p w:rsidR="002647B7" w:rsidRPr="00026372" w:rsidRDefault="00003CDC" w:rsidP="00264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2647B7" w:rsidRPr="00026372">
        <w:rPr>
          <w:rFonts w:ascii="Times New Roman" w:hAnsi="Times New Roman" w:cs="Times New Roman"/>
          <w:sz w:val="26"/>
          <w:szCs w:val="26"/>
        </w:rPr>
        <w:t>. Установить предельный уровень соотношения среднемесячной заработной платы руководителя к среднемесячной заработной плате работнико</w:t>
      </w:r>
      <w:r>
        <w:rPr>
          <w:rFonts w:ascii="Times New Roman" w:hAnsi="Times New Roman" w:cs="Times New Roman"/>
          <w:sz w:val="26"/>
          <w:szCs w:val="26"/>
        </w:rPr>
        <w:t>в (без учёта среднемесячной заработной платы</w:t>
      </w:r>
      <w:r w:rsidR="002647B7" w:rsidRPr="00026372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2647B7" w:rsidRPr="005B02F6">
        <w:rPr>
          <w:rFonts w:ascii="Times New Roman" w:hAnsi="Times New Roman" w:cs="Times New Roman"/>
          <w:sz w:val="26"/>
          <w:szCs w:val="26"/>
        </w:rPr>
        <w:t xml:space="preserve">) в </w:t>
      </w:r>
      <w:r w:rsidRPr="005B02F6">
        <w:rPr>
          <w:rFonts w:ascii="Times New Roman" w:hAnsi="Times New Roman" w:cs="Times New Roman"/>
          <w:sz w:val="26"/>
          <w:szCs w:val="26"/>
        </w:rPr>
        <w:t xml:space="preserve">кратности </w:t>
      </w:r>
      <w:r w:rsidR="005B02F6" w:rsidRPr="005B02F6">
        <w:rPr>
          <w:rFonts w:ascii="Times New Roman" w:hAnsi="Times New Roman" w:cs="Times New Roman"/>
          <w:sz w:val="26"/>
          <w:szCs w:val="26"/>
        </w:rPr>
        <w:t>4,5</w:t>
      </w:r>
      <w:hyperlink w:anchor="P60"/>
      <w:r w:rsidR="002647B7" w:rsidRPr="005B02F6">
        <w:rPr>
          <w:rFonts w:ascii="Times New Roman" w:hAnsi="Times New Roman" w:cs="Times New Roman"/>
          <w:sz w:val="26"/>
          <w:szCs w:val="26"/>
        </w:rPr>
        <w:t>.</w:t>
      </w:r>
    </w:p>
    <w:p w:rsidR="00AC0806" w:rsidRPr="00026372" w:rsidRDefault="00AC0806" w:rsidP="00AC0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C82" w:rsidRPr="00D97218" w:rsidRDefault="00611C82" w:rsidP="00611C8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5. Порядок формирования фонда</w:t>
      </w:r>
    </w:p>
    <w:p w:rsidR="00611C82" w:rsidRDefault="00611C82" w:rsidP="00611C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</w:t>
      </w:r>
    </w:p>
    <w:p w:rsidR="00575EA0" w:rsidRPr="00D97218" w:rsidRDefault="00575EA0" w:rsidP="00611C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5.1. Фонд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 xml:space="preserve">чреждения формируется исходя из штатной численности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в соответствии с настоящим Положением и предусматривает средства на: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а) должностные оклады;</w:t>
      </w:r>
    </w:p>
    <w:p w:rsidR="00611C82" w:rsidRPr="005B02F6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б) выплаты ко</w:t>
      </w:r>
      <w:r w:rsidR="007679CF">
        <w:rPr>
          <w:rFonts w:ascii="Times New Roman" w:hAnsi="Times New Roman" w:cs="Times New Roman"/>
          <w:sz w:val="26"/>
          <w:szCs w:val="26"/>
        </w:rPr>
        <w:t xml:space="preserve">мпенсационного характера </w:t>
      </w:r>
      <w:r w:rsidR="007679CF" w:rsidRPr="005B02F6">
        <w:rPr>
          <w:rFonts w:ascii="Times New Roman" w:hAnsi="Times New Roman" w:cs="Times New Roman"/>
          <w:sz w:val="26"/>
          <w:szCs w:val="26"/>
        </w:rPr>
        <w:t xml:space="preserve">- до </w:t>
      </w:r>
      <w:r w:rsidR="00752BB0" w:rsidRPr="005B02F6">
        <w:rPr>
          <w:rFonts w:ascii="Times New Roman" w:hAnsi="Times New Roman" w:cs="Times New Roman"/>
          <w:sz w:val="26"/>
          <w:szCs w:val="26"/>
        </w:rPr>
        <w:t>42</w:t>
      </w:r>
      <w:r w:rsidRPr="005B02F6">
        <w:rPr>
          <w:rFonts w:ascii="Times New Roman" w:hAnsi="Times New Roman" w:cs="Times New Roman"/>
          <w:sz w:val="26"/>
          <w:szCs w:val="26"/>
        </w:rPr>
        <w:t>% должностного оклада;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2F6">
        <w:rPr>
          <w:rFonts w:ascii="Times New Roman" w:hAnsi="Times New Roman" w:cs="Times New Roman"/>
          <w:sz w:val="26"/>
          <w:szCs w:val="26"/>
        </w:rPr>
        <w:t>в) выплаты стимулирующего характера без учёта выплат за стаж непрерыв</w:t>
      </w:r>
      <w:r w:rsidR="00752BB0" w:rsidRPr="005B02F6">
        <w:rPr>
          <w:rFonts w:ascii="Times New Roman" w:hAnsi="Times New Roman" w:cs="Times New Roman"/>
          <w:sz w:val="26"/>
          <w:szCs w:val="26"/>
        </w:rPr>
        <w:t xml:space="preserve">ной работы, выслуги лет – </w:t>
      </w:r>
      <w:r w:rsidR="005B02F6" w:rsidRPr="005B02F6">
        <w:rPr>
          <w:rFonts w:ascii="Times New Roman" w:hAnsi="Times New Roman" w:cs="Times New Roman"/>
          <w:sz w:val="26"/>
          <w:szCs w:val="26"/>
        </w:rPr>
        <w:t>до 118</w:t>
      </w:r>
      <w:r w:rsidRPr="005B02F6">
        <w:rPr>
          <w:rFonts w:ascii="Times New Roman" w:hAnsi="Times New Roman" w:cs="Times New Roman"/>
          <w:sz w:val="26"/>
          <w:szCs w:val="26"/>
        </w:rPr>
        <w:t xml:space="preserve"> % должностного</w:t>
      </w:r>
      <w:r w:rsidRPr="00D97218">
        <w:rPr>
          <w:rFonts w:ascii="Times New Roman" w:hAnsi="Times New Roman" w:cs="Times New Roman"/>
          <w:sz w:val="26"/>
          <w:szCs w:val="26"/>
        </w:rPr>
        <w:t xml:space="preserve"> оклада. Выплаты за непрерывный стаж работы, выслугу лет рассчитываются по фактической потребности.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5.2. На оплату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 направляются средства бюджета округа</w:t>
      </w:r>
      <w:r w:rsidR="007679CF">
        <w:rPr>
          <w:rFonts w:ascii="Times New Roman" w:hAnsi="Times New Roman" w:cs="Times New Roman"/>
          <w:sz w:val="26"/>
          <w:szCs w:val="26"/>
        </w:rPr>
        <w:t xml:space="preserve"> и доходы от предпринимательской деятельности</w:t>
      </w:r>
      <w:r w:rsidRPr="00D97218">
        <w:rPr>
          <w:rFonts w:ascii="Times New Roman" w:hAnsi="Times New Roman" w:cs="Times New Roman"/>
          <w:sz w:val="26"/>
          <w:szCs w:val="26"/>
        </w:rPr>
        <w:t>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>5.3.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 xml:space="preserve">м средств фонда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97218">
        <w:rPr>
          <w:rFonts w:ascii="Times New Roman" w:hAnsi="Times New Roman" w:cs="Times New Roman"/>
          <w:sz w:val="26"/>
          <w:szCs w:val="26"/>
        </w:rPr>
        <w:t>чреждения, направляемых из бюджета округа, определяется финансовым управлением администрации Великоустюгского муниципального округа.</w:t>
      </w:r>
    </w:p>
    <w:p w:rsidR="00611C82" w:rsidRPr="00D97218" w:rsidRDefault="00611C82" w:rsidP="00611C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218">
        <w:rPr>
          <w:rFonts w:ascii="Times New Roman" w:hAnsi="Times New Roman" w:cs="Times New Roman"/>
          <w:sz w:val="26"/>
          <w:szCs w:val="26"/>
        </w:rPr>
        <w:t xml:space="preserve">5.4. При наличии </w:t>
      </w:r>
      <w:proofErr w:type="gramStart"/>
      <w:r w:rsidRPr="00D97218">
        <w:rPr>
          <w:rFonts w:ascii="Times New Roman" w:hAnsi="Times New Roman" w:cs="Times New Roman"/>
          <w:sz w:val="26"/>
          <w:szCs w:val="26"/>
        </w:rPr>
        <w:t xml:space="preserve">экономии фонда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A4253">
        <w:rPr>
          <w:rFonts w:ascii="Times New Roman" w:hAnsi="Times New Roman" w:cs="Times New Roman"/>
          <w:sz w:val="26"/>
          <w:szCs w:val="26"/>
        </w:rPr>
        <w:t>чреждения</w:t>
      </w:r>
      <w:proofErr w:type="gramEnd"/>
      <w:r w:rsidR="004A4253">
        <w:rPr>
          <w:rFonts w:ascii="Times New Roman" w:hAnsi="Times New Roman" w:cs="Times New Roman"/>
          <w:sz w:val="26"/>
          <w:szCs w:val="26"/>
        </w:rPr>
        <w:t xml:space="preserve"> выплачивается ежеквартальная премия,</w:t>
      </w:r>
      <w:r w:rsidRPr="00D97218">
        <w:rPr>
          <w:rFonts w:ascii="Times New Roman" w:hAnsi="Times New Roman" w:cs="Times New Roman"/>
          <w:sz w:val="26"/>
          <w:szCs w:val="26"/>
        </w:rPr>
        <w:t xml:space="preserve"> материальная помощь в случаях, </w:t>
      </w:r>
      <w:proofErr w:type="spellStart"/>
      <w:r w:rsidRPr="00D97218">
        <w:rPr>
          <w:rFonts w:ascii="Times New Roman" w:hAnsi="Times New Roman" w:cs="Times New Roman"/>
          <w:sz w:val="26"/>
          <w:szCs w:val="26"/>
        </w:rPr>
        <w:t>опре</w:t>
      </w:r>
      <w:proofErr w:type="spellEnd"/>
      <w:r w:rsidR="00575EA0">
        <w:rPr>
          <w:rFonts w:ascii="Times New Roman" w:hAnsi="Times New Roman" w:cs="Times New Roman"/>
          <w:sz w:val="26"/>
          <w:szCs w:val="26"/>
        </w:rPr>
        <w:t>-</w:t>
      </w:r>
      <w:r w:rsidRPr="00D97218">
        <w:rPr>
          <w:rFonts w:ascii="Times New Roman" w:hAnsi="Times New Roman" w:cs="Times New Roman"/>
          <w:sz w:val="26"/>
          <w:szCs w:val="26"/>
        </w:rPr>
        <w:t>дел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97218">
        <w:rPr>
          <w:rFonts w:ascii="Times New Roman" w:hAnsi="Times New Roman" w:cs="Times New Roman"/>
          <w:sz w:val="26"/>
          <w:szCs w:val="26"/>
        </w:rPr>
        <w:t>нных коллективным договором.</w:t>
      </w:r>
    </w:p>
    <w:p w:rsidR="00611C82" w:rsidRDefault="00611C82" w:rsidP="00575EA0">
      <w:pPr>
        <w:pStyle w:val="ConsPlusTitle"/>
        <w:outlineLvl w:val="1"/>
      </w:pPr>
    </w:p>
    <w:sectPr w:rsidR="00611C82" w:rsidSect="00575E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BF"/>
    <w:rsid w:val="00003CDC"/>
    <w:rsid w:val="00026372"/>
    <w:rsid w:val="000957C9"/>
    <w:rsid w:val="001D7608"/>
    <w:rsid w:val="00254F0B"/>
    <w:rsid w:val="002647B7"/>
    <w:rsid w:val="002E0835"/>
    <w:rsid w:val="00315E2C"/>
    <w:rsid w:val="00434FAD"/>
    <w:rsid w:val="004843E3"/>
    <w:rsid w:val="00490A13"/>
    <w:rsid w:val="004A4253"/>
    <w:rsid w:val="004F3EA4"/>
    <w:rsid w:val="00511460"/>
    <w:rsid w:val="00521328"/>
    <w:rsid w:val="00575EA0"/>
    <w:rsid w:val="005B02F6"/>
    <w:rsid w:val="00611C82"/>
    <w:rsid w:val="006D68F0"/>
    <w:rsid w:val="00702229"/>
    <w:rsid w:val="00752BB0"/>
    <w:rsid w:val="0076022B"/>
    <w:rsid w:val="007679CF"/>
    <w:rsid w:val="00804DF7"/>
    <w:rsid w:val="00887153"/>
    <w:rsid w:val="008E1814"/>
    <w:rsid w:val="008F2AB5"/>
    <w:rsid w:val="00987E84"/>
    <w:rsid w:val="00A05464"/>
    <w:rsid w:val="00AC0806"/>
    <w:rsid w:val="00B16E4E"/>
    <w:rsid w:val="00B65609"/>
    <w:rsid w:val="00B7356F"/>
    <w:rsid w:val="00BC6EFD"/>
    <w:rsid w:val="00BF17E3"/>
    <w:rsid w:val="00CB16F9"/>
    <w:rsid w:val="00DF5F03"/>
    <w:rsid w:val="00E035BF"/>
    <w:rsid w:val="00E81FC6"/>
    <w:rsid w:val="00E97096"/>
    <w:rsid w:val="00F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7E3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5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5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35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87E84"/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17E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7E3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5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5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35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87E84"/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17E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26BD83663E1D249F2CB7B152C6B71449F50065BE96B8E2E7665A1D00DEFAAAEE8E560DADD6EA2E8CB4909D157BEF779DC66C0999EC3EA2091C371xAS9G" TargetMode="External"/><Relationship Id="rId13" Type="http://schemas.openxmlformats.org/officeDocument/2006/relationships/hyperlink" Target="consultantplus://offline/ref=29A26BD83663E1D249F2CB6D1640357542970E0C53EB65DE7B2563F68F5DE9FFEEA8E333989C68F7B98F1C06DA5CF4A63C9769C39Bx8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A26BD83663E1D249F2CB6D1640357542970E0C53EB65DE7B2563F68F5DE9FFEEA8E332909A68F7B98F1C06DA5CF4A63C9769C39Bx8S3G" TargetMode="External"/><Relationship Id="rId12" Type="http://schemas.openxmlformats.org/officeDocument/2006/relationships/hyperlink" Target="consultantplus://offline/ref=29A26BD83663E1D249F2CB7B152C6B71449F50065BE96B8E2E7665A1D00DEFAAAEE8E560DADD6EA2E8CB490EDF57BEF779DC66C0999EC3EA2091C371xAS9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A26BD83663E1D249F2CB7B152C6B71449F50065BE96B8E2E7665A1D00DEFAAAEE8E560DADD6EA2E8CB4909D157BEF779DC66C0999EC3EA2091C371xAS9G" TargetMode="External"/><Relationship Id="rId11" Type="http://schemas.openxmlformats.org/officeDocument/2006/relationships/hyperlink" Target="consultantplus://offline/ref=29A26BD83663E1D249F2CB6D16403575469D0B0C5AE038D4737C6FF48852B6E8E9E1EF34999963AAE39F184F8C51E9A623896ADD9B80C1xES8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9A26BD83663E1D249F2CB7B152C6B71449F50065BE96B8E2E7665A1D00DEFAAAEE8E560DADD6EA2E8CB490DDB57BEF779DC66C0999EC3EA2091C371xAS9G" TargetMode="External"/><Relationship Id="rId10" Type="http://schemas.openxmlformats.org/officeDocument/2006/relationships/hyperlink" Target="consultantplus://offline/ref=29A26BD83663E1D249F2CB6D1640357549900F0D5EE038D4737C6FF48852B6E8E9E1EF34999963AAE39F184F8C51E9A623896ADD9B80C1xE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A26BD83663E1D249F2CB7B152C6B71449F50065BE96B8E2E7665A1D00DEFAAAEE8E560DADD6EA2E8CB4908D157BEF779DC66C0999EC3EA2091C371xAS9G" TargetMode="External"/><Relationship Id="rId14" Type="http://schemas.openxmlformats.org/officeDocument/2006/relationships/hyperlink" Target="consultantplus://offline/ref=29A26BD83663E1D249F2CB6D1640357542970E0C53EB65DE7B2563F68F5DE9FFEEA8E333989B68F7B98F1C06DA5CF4A63C9769C39Bx8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mburo2</cp:lastModifiedBy>
  <cp:revision>4</cp:revision>
  <cp:lastPrinted>2024-02-16T11:28:00Z</cp:lastPrinted>
  <dcterms:created xsi:type="dcterms:W3CDTF">2024-02-13T10:43:00Z</dcterms:created>
  <dcterms:modified xsi:type="dcterms:W3CDTF">2024-02-16T11:28:00Z</dcterms:modified>
</cp:coreProperties>
</file>