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35825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214A33" w:rsidRPr="00214A33" w:rsidRDefault="00214A33" w:rsidP="00214A3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520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214A33" w:rsidRPr="00214A33" w:rsidTr="00214A33">
        <w:trPr>
          <w:cantSplit/>
          <w:trHeight w:val="924"/>
        </w:trPr>
        <w:tc>
          <w:tcPr>
            <w:tcW w:w="5205" w:type="dxa"/>
            <w:shd w:val="clear" w:color="auto" w:fill="auto"/>
          </w:tcPr>
          <w:p w:rsidR="00214A33" w:rsidRPr="00214A33" w:rsidRDefault="00214A33" w:rsidP="00834389">
            <w:pPr>
              <w:jc w:val="both"/>
              <w:rPr>
                <w:b/>
                <w:sz w:val="28"/>
                <w:szCs w:val="28"/>
              </w:rPr>
            </w:pP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2DA37" wp14:editId="2B6A4613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5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Cu&#10;u6q7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0D84E86F" wp14:editId="3ED5A3DF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8.45pt,.65pt" to="25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JA2Of9sAAAAIAQAADwAAAAAAAAAAAAAAAACwBAAAZHJzL2Rvd25yZXYueG1sUEsF&#10;BgAAAAAEAAQA8wAAALgFAAAAAA==&#10;"/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C68AC" wp14:editId="02484C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ABDD908" wp14:editId="503BC2F4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Pr="00214A33">
              <w:rPr>
                <w:iCs/>
                <w:sz w:val="28"/>
                <w:szCs w:val="28"/>
              </w:rPr>
              <w:t>О</w:t>
            </w:r>
            <w:r w:rsidRPr="00214A33">
              <w:rPr>
                <w:sz w:val="28"/>
                <w:szCs w:val="28"/>
              </w:rPr>
              <w:t>б утверждении Перечня услуг, кот</w:t>
            </w:r>
            <w:r w:rsidRPr="00214A33">
              <w:rPr>
                <w:sz w:val="28"/>
                <w:szCs w:val="28"/>
              </w:rPr>
              <w:t>о</w:t>
            </w:r>
            <w:r w:rsidRPr="00214A33">
              <w:rPr>
                <w:sz w:val="28"/>
                <w:szCs w:val="28"/>
              </w:rPr>
              <w:t>рые являются необходимыми и обязательн</w:t>
            </w:r>
            <w:r w:rsidRPr="00214A33">
              <w:rPr>
                <w:sz w:val="28"/>
                <w:szCs w:val="28"/>
              </w:rPr>
              <w:t>ы</w:t>
            </w:r>
            <w:r w:rsidRPr="00214A33">
              <w:rPr>
                <w:sz w:val="28"/>
                <w:szCs w:val="28"/>
              </w:rPr>
              <w:t>ми для предоставления органами местного самоуправления Великоустюгского муниципального округа муниц</w:t>
            </w:r>
            <w:r w:rsidRPr="00214A33">
              <w:rPr>
                <w:sz w:val="28"/>
                <w:szCs w:val="28"/>
              </w:rPr>
              <w:t>и</w:t>
            </w:r>
            <w:r w:rsidRPr="00214A33">
              <w:rPr>
                <w:sz w:val="28"/>
                <w:szCs w:val="28"/>
              </w:rPr>
              <w:t>пальных услуг и предоставляются организациями и упо</w:t>
            </w:r>
            <w:r w:rsidRPr="00214A33">
              <w:rPr>
                <w:sz w:val="28"/>
                <w:szCs w:val="28"/>
              </w:rPr>
              <w:t>л</w:t>
            </w:r>
            <w:r w:rsidRPr="00214A33">
              <w:rPr>
                <w:sz w:val="28"/>
                <w:szCs w:val="28"/>
              </w:rPr>
              <w:t>номоченными в соответствии с законод</w:t>
            </w:r>
            <w:r w:rsidRPr="00214A33">
              <w:rPr>
                <w:sz w:val="28"/>
                <w:szCs w:val="28"/>
              </w:rPr>
              <w:t>а</w:t>
            </w:r>
            <w:r w:rsidRPr="00214A33">
              <w:rPr>
                <w:sz w:val="28"/>
                <w:szCs w:val="28"/>
              </w:rPr>
              <w:t>тельством Российской Федерации экспе</w:t>
            </w:r>
            <w:r w:rsidRPr="00214A33">
              <w:rPr>
                <w:sz w:val="28"/>
                <w:szCs w:val="28"/>
              </w:rPr>
              <w:t>р</w:t>
            </w:r>
            <w:r w:rsidRPr="00214A33">
              <w:rPr>
                <w:sz w:val="28"/>
                <w:szCs w:val="28"/>
              </w:rPr>
              <w:t>тами, участвующими в предоставлении государственных и муниципал</w:t>
            </w:r>
            <w:r w:rsidRPr="00214A33">
              <w:rPr>
                <w:sz w:val="28"/>
                <w:szCs w:val="28"/>
              </w:rPr>
              <w:t>ь</w:t>
            </w:r>
            <w:r w:rsidRPr="00214A33">
              <w:rPr>
                <w:sz w:val="28"/>
                <w:szCs w:val="28"/>
              </w:rPr>
              <w:t>ных услуг</w:t>
            </w:r>
          </w:p>
        </w:tc>
      </w:tr>
    </w:tbl>
    <w:p w:rsidR="00214A33" w:rsidRPr="00214A33" w:rsidRDefault="00214A33" w:rsidP="00214A33">
      <w:pPr>
        <w:rPr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</w:p>
    <w:p w:rsidR="00214A33" w:rsidRPr="00214A33" w:rsidRDefault="00214A33" w:rsidP="00214A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В соответствии со статьёй 9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</w:t>
      </w:r>
      <w:r w:rsidRPr="00214A33">
        <w:rPr>
          <w:sz w:val="28"/>
          <w:szCs w:val="28"/>
        </w:rPr>
        <w:t>о</w:t>
      </w:r>
      <w:r w:rsidRPr="00214A33">
        <w:rPr>
          <w:sz w:val="28"/>
          <w:szCs w:val="28"/>
        </w:rPr>
        <w:t>го округа,</w:t>
      </w:r>
    </w:p>
    <w:p w:rsidR="00214A33" w:rsidRPr="00214A33" w:rsidRDefault="00214A33" w:rsidP="00214A3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14A33">
        <w:rPr>
          <w:b/>
          <w:sz w:val="28"/>
          <w:szCs w:val="28"/>
        </w:rPr>
        <w:t>Великоустюгская Дума РЕШИЛА:</w:t>
      </w: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1.  Утвердить Перечень услуг, которые являются необходимыми и об</w:t>
      </w:r>
      <w:r w:rsidRPr="00214A33">
        <w:rPr>
          <w:sz w:val="28"/>
          <w:szCs w:val="28"/>
        </w:rPr>
        <w:t>я</w:t>
      </w:r>
      <w:r w:rsidRPr="00214A33">
        <w:rPr>
          <w:sz w:val="28"/>
          <w:szCs w:val="28"/>
        </w:rPr>
        <w:t>зательными для предоставления органами местного самоуправления Велик</w:t>
      </w:r>
      <w:r w:rsidRPr="00214A33">
        <w:rPr>
          <w:sz w:val="28"/>
          <w:szCs w:val="28"/>
        </w:rPr>
        <w:t>о</w:t>
      </w:r>
      <w:r w:rsidRPr="00214A33">
        <w:rPr>
          <w:sz w:val="28"/>
          <w:szCs w:val="28"/>
        </w:rPr>
        <w:t>устюгского муниципального округа муниципальных услуг и предоставляю</w:t>
      </w:r>
      <w:r w:rsidRPr="00214A33">
        <w:rPr>
          <w:sz w:val="28"/>
          <w:szCs w:val="28"/>
        </w:rPr>
        <w:t>т</w:t>
      </w:r>
      <w:r w:rsidRPr="00214A33">
        <w:rPr>
          <w:sz w:val="28"/>
          <w:szCs w:val="28"/>
        </w:rPr>
        <w:t>ся организациями и уполномоченными в соответствии с законодательством Российской Федерации экспертами, участвующими в предоставлении гос</w:t>
      </w:r>
      <w:r w:rsidRPr="00214A33">
        <w:rPr>
          <w:sz w:val="28"/>
          <w:szCs w:val="28"/>
        </w:rPr>
        <w:t>у</w:t>
      </w:r>
      <w:r w:rsidRPr="00214A33">
        <w:rPr>
          <w:sz w:val="28"/>
          <w:szCs w:val="28"/>
        </w:rPr>
        <w:t>дарственных и муниципальных услуг, согласно приложению к настоящему решению.</w:t>
      </w: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2. Признать утратившим силу решение Великоустюгской Думы от 30.05.2011 № 36 «Об утверждении Перечня услуг, которые являются необходимыми и обязательными для предоставления органами местного сам</w:t>
      </w:r>
      <w:r w:rsidRPr="00214A33">
        <w:rPr>
          <w:sz w:val="28"/>
          <w:szCs w:val="28"/>
        </w:rPr>
        <w:t>о</w:t>
      </w:r>
      <w:r w:rsidRPr="00214A33">
        <w:rPr>
          <w:sz w:val="28"/>
          <w:szCs w:val="28"/>
        </w:rPr>
        <w:t>управления Великоустюгского муниципального района муниципальных услуг».</w:t>
      </w:r>
    </w:p>
    <w:p w:rsidR="00E35825" w:rsidRPr="00214A33" w:rsidRDefault="00214A33" w:rsidP="00214A33">
      <w:pPr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lastRenderedPageBreak/>
        <w:t>3. Настоящее решение вступает в силу после официального опублик</w:t>
      </w:r>
      <w:r w:rsidRPr="00214A33">
        <w:rPr>
          <w:sz w:val="28"/>
          <w:szCs w:val="28"/>
        </w:rPr>
        <w:t>о</w:t>
      </w:r>
      <w:r w:rsidRPr="00214A33">
        <w:rPr>
          <w:sz w:val="28"/>
          <w:szCs w:val="28"/>
        </w:rPr>
        <w:t>вания.</w:t>
      </w:r>
    </w:p>
    <w:p w:rsidR="00214A33" w:rsidRPr="00214A33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Глава Великоустюгского муниципальн</w:t>
            </w:r>
            <w:r w:rsidRPr="00214A33">
              <w:rPr>
                <w:sz w:val="28"/>
                <w:szCs w:val="28"/>
              </w:rPr>
              <w:t>о</w:t>
            </w:r>
            <w:r w:rsidRPr="00214A33">
              <w:rPr>
                <w:sz w:val="28"/>
                <w:szCs w:val="28"/>
              </w:rPr>
              <w:t xml:space="preserve">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4F" w:rsidRDefault="00F73F4F" w:rsidP="00A66CA7">
      <w:r>
        <w:separator/>
      </w:r>
    </w:p>
  </w:endnote>
  <w:endnote w:type="continuationSeparator" w:id="0">
    <w:p w:rsidR="00F73F4F" w:rsidRDefault="00F73F4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4F" w:rsidRDefault="00F73F4F" w:rsidP="00A66CA7">
      <w:r>
        <w:separator/>
      </w:r>
    </w:p>
  </w:footnote>
  <w:footnote w:type="continuationSeparator" w:id="0">
    <w:p w:rsidR="00F73F4F" w:rsidRDefault="00F73F4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2852-F002-4CFB-B6B3-CC8575CD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2023-02-01T08:13:00Z</cp:lastPrinted>
  <dcterms:created xsi:type="dcterms:W3CDTF">2020-02-14T05:10:00Z</dcterms:created>
  <dcterms:modified xsi:type="dcterms:W3CDTF">2023-02-01T08:13:00Z</dcterms:modified>
</cp:coreProperties>
</file>