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3B366F">
        <w:rPr>
          <w:sz w:val="28"/>
          <w:szCs w:val="28"/>
        </w:rPr>
        <w:t>15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3B366F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B1349" wp14:editId="535FC0DE">
                <wp:simplePos x="0" y="0"/>
                <wp:positionH relativeFrom="column">
                  <wp:posOffset>3044190</wp:posOffset>
                </wp:positionH>
                <wp:positionV relativeFrom="paragraph">
                  <wp:posOffset>196215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5.45pt" to="257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J7gayrdAAAACQEAAA8AAAAAAAAAAAAAAAAApgQAAGRycy9kb3ducmV2LnhtbFBLBQYAAAAABAAE&#10;APMAAACwBQAAAAA=&#10;"/>
            </w:pict>
          </mc:Fallback>
        </mc:AlternateContent>
      </w:r>
      <w:r w:rsidRPr="003B366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46BE3" wp14:editId="05CBCB18">
                <wp:simplePos x="0" y="0"/>
                <wp:positionH relativeFrom="column">
                  <wp:posOffset>3272155</wp:posOffset>
                </wp:positionH>
                <wp:positionV relativeFrom="paragraph">
                  <wp:posOffset>198755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5pt,15.65pt" to="257.6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A4mgq/dAAAACQEAAA8AAAAAAAAAAAAAAAAArAQAAGRycy9kb3ducmV2LnhtbFBLBQYA&#10;AAAABAAEAPMAAAC2BQAAAAA=&#10;"/>
            </w:pict>
          </mc:Fallback>
        </mc:AlternateContent>
      </w:r>
    </w:p>
    <w:tbl>
      <w:tblPr>
        <w:tblW w:w="565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1"/>
        <w:gridCol w:w="20"/>
      </w:tblGrid>
      <w:tr w:rsidR="004C4687" w:rsidRPr="00AB1448" w:rsidTr="003B366F">
        <w:trPr>
          <w:cantSplit/>
          <w:trHeight w:val="1502"/>
        </w:trPr>
        <w:tc>
          <w:tcPr>
            <w:tcW w:w="5631" w:type="dxa"/>
          </w:tcPr>
          <w:p w:rsidR="004C4687" w:rsidRPr="003B366F" w:rsidRDefault="004C4687" w:rsidP="003B366F">
            <w:pPr>
              <w:pStyle w:val="11"/>
              <w:ind w:right="425"/>
              <w:jc w:val="both"/>
              <w:rPr>
                <w:b w:val="0"/>
                <w:sz w:val="28"/>
                <w:szCs w:val="28"/>
              </w:rPr>
            </w:pPr>
            <w:r w:rsidRPr="003B366F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6C7D1" wp14:editId="10BC8F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3B366F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F6404" wp14:editId="110CB4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B366F">
              <w:rPr>
                <w:b w:val="0"/>
                <w:sz w:val="28"/>
                <w:szCs w:val="28"/>
              </w:rPr>
              <w:t xml:space="preserve"> </w:t>
            </w:r>
            <w:r w:rsidR="003B366F" w:rsidRPr="003B366F">
              <w:rPr>
                <w:b w:val="0"/>
                <w:sz w:val="28"/>
                <w:szCs w:val="28"/>
              </w:rPr>
              <w:t>О внесении изменений в Положение о Контрольно-счетной</w:t>
            </w:r>
            <w:r w:rsidR="003B366F">
              <w:rPr>
                <w:b w:val="0"/>
                <w:sz w:val="28"/>
                <w:szCs w:val="28"/>
              </w:rPr>
              <w:t xml:space="preserve"> </w:t>
            </w:r>
            <w:r w:rsidR="003B366F" w:rsidRPr="003B366F">
              <w:rPr>
                <w:b w:val="0"/>
                <w:sz w:val="28"/>
                <w:szCs w:val="28"/>
              </w:rPr>
              <w:t xml:space="preserve">палате </w:t>
            </w:r>
            <w:proofErr w:type="gramStart"/>
            <w:r w:rsidR="003B366F" w:rsidRPr="003B366F">
              <w:rPr>
                <w:b w:val="0"/>
                <w:sz w:val="28"/>
                <w:szCs w:val="28"/>
              </w:rPr>
              <w:t>Велико</w:t>
            </w:r>
            <w:r w:rsidR="003B366F">
              <w:rPr>
                <w:b w:val="0"/>
                <w:sz w:val="28"/>
                <w:szCs w:val="28"/>
              </w:rPr>
              <w:t>-</w:t>
            </w:r>
            <w:proofErr w:type="spellStart"/>
            <w:r w:rsidR="003B366F" w:rsidRPr="003B366F">
              <w:rPr>
                <w:b w:val="0"/>
                <w:sz w:val="28"/>
                <w:szCs w:val="28"/>
              </w:rPr>
              <w:t>устюгского</w:t>
            </w:r>
            <w:proofErr w:type="spellEnd"/>
            <w:proofErr w:type="gramEnd"/>
            <w:r w:rsidR="003B366F" w:rsidRPr="003B366F">
              <w:rPr>
                <w:b w:val="0"/>
                <w:sz w:val="28"/>
                <w:szCs w:val="28"/>
              </w:rPr>
              <w:t xml:space="preserve"> муниципального округа Вологодской области, утвержденное решением Великоустюгской Думы от 25.10.2022 № 48 «О создании Контрольно-счетной палаты Великоустюгского муниципального округа Вологодской области»</w:t>
            </w:r>
          </w:p>
        </w:tc>
        <w:tc>
          <w:tcPr>
            <w:tcW w:w="20" w:type="dxa"/>
          </w:tcPr>
          <w:p w:rsidR="004C4687" w:rsidRPr="00AB1448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9F7547" w:rsidRDefault="004C4687" w:rsidP="004C4687">
      <w:pPr>
        <w:jc w:val="both"/>
        <w:rPr>
          <w:b/>
          <w:sz w:val="36"/>
          <w:szCs w:val="36"/>
        </w:rPr>
      </w:pPr>
    </w:p>
    <w:p w:rsidR="004C4687" w:rsidRPr="006175AE" w:rsidRDefault="003B366F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64D">
        <w:rPr>
          <w:sz w:val="28"/>
          <w:szCs w:val="28"/>
        </w:rPr>
        <w:t>В соответствии со статьей 38 Федерального закона от 06.10.2003 № 131-ФЗ «Об общих принципах организации местного самоуправления в Российской Федерации», руководствуясь статьей 28 Устава Великоустюгского муниципального округа</w:t>
      </w:r>
      <w:r w:rsidR="004C4687" w:rsidRPr="006175AE">
        <w:rPr>
          <w:sz w:val="28"/>
          <w:szCs w:val="28"/>
        </w:rPr>
        <w:t>,</w:t>
      </w:r>
    </w:p>
    <w:p w:rsidR="004C4687" w:rsidRPr="006175AE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75AE">
        <w:rPr>
          <w:b/>
          <w:bCs/>
          <w:sz w:val="28"/>
          <w:szCs w:val="28"/>
        </w:rPr>
        <w:t>Великоустюгская Дума РЕШИЛА:</w:t>
      </w:r>
    </w:p>
    <w:p w:rsidR="004C4687" w:rsidRPr="009F7547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</w:p>
    <w:p w:rsidR="003B366F" w:rsidRPr="000F164D" w:rsidRDefault="003B366F" w:rsidP="003B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64D">
        <w:rPr>
          <w:sz w:val="28"/>
          <w:szCs w:val="28"/>
        </w:rPr>
        <w:t>1. Внести в Положение о Контрольно-счетной палате Великоустюгского муниципального округа Вологодской области, утвержденное решением Великоустюгской Думы от 25.10.2022 № 48 «О создании Контрольно-счетной палаты Великоустюгского муниципального округа Вологодской области» (далее – Положение) следующие изменения:</w:t>
      </w:r>
    </w:p>
    <w:p w:rsidR="003B366F" w:rsidRPr="000F164D" w:rsidRDefault="003B366F" w:rsidP="003B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64D">
        <w:rPr>
          <w:sz w:val="28"/>
          <w:szCs w:val="28"/>
        </w:rPr>
        <w:t xml:space="preserve">1.1. Пункт 7 статьи 15 Положения дополнить абзацем вторым следующего содержания: </w:t>
      </w:r>
    </w:p>
    <w:p w:rsidR="003B366F" w:rsidRPr="000F164D" w:rsidRDefault="003B366F" w:rsidP="003B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64D">
        <w:rPr>
          <w:sz w:val="28"/>
          <w:szCs w:val="28"/>
        </w:rPr>
        <w:t xml:space="preserve">«Председатель Контрольно-счетной палаты Великоустюгского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</w:t>
      </w:r>
      <w:r w:rsidRPr="000F164D">
        <w:rPr>
          <w:sz w:val="28"/>
          <w:szCs w:val="28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N 273-ФЗ "О противодействии коррупции"</w:t>
      </w:r>
      <w:proofErr w:type="gramStart"/>
      <w:r w:rsidRPr="000F164D">
        <w:rPr>
          <w:sz w:val="28"/>
          <w:szCs w:val="28"/>
        </w:rPr>
        <w:t>.»</w:t>
      </w:r>
      <w:proofErr w:type="gramEnd"/>
      <w:r w:rsidRPr="000F164D">
        <w:rPr>
          <w:sz w:val="28"/>
          <w:szCs w:val="28"/>
        </w:rPr>
        <w:t>.</w:t>
      </w:r>
    </w:p>
    <w:p w:rsidR="003B366F" w:rsidRPr="000F164D" w:rsidRDefault="003B366F" w:rsidP="003B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64D">
        <w:rPr>
          <w:sz w:val="28"/>
          <w:szCs w:val="28"/>
        </w:rPr>
        <w:t xml:space="preserve">1.2. В пунктах 1, 2, 4, 5 статьи 4, в пункте 1 статьи 7, в подпунктах 10, 11 пункта 1, пункте 2 статьи 14 Положения слово «инспектор» заменить словами «старший инспектор». </w:t>
      </w:r>
      <w:bookmarkStart w:id="0" w:name="_GoBack"/>
      <w:bookmarkEnd w:id="0"/>
    </w:p>
    <w:p w:rsidR="003B366F" w:rsidRPr="000F164D" w:rsidRDefault="003B366F" w:rsidP="003B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64D">
        <w:rPr>
          <w:sz w:val="28"/>
          <w:szCs w:val="28"/>
        </w:rPr>
        <w:t>1.3. В преамбуле Положения, в пункте 5 статьи 7, в пункте 2 статьи 22 слова «Об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6175AE" w:rsidRPr="006175AE" w:rsidRDefault="003B366F" w:rsidP="003B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64D">
        <w:rPr>
          <w:sz w:val="28"/>
          <w:szCs w:val="28"/>
        </w:rPr>
        <w:t>2. Настоящее решение вступает в силу со дня принятия</w:t>
      </w:r>
      <w:r>
        <w:rPr>
          <w:sz w:val="28"/>
          <w:szCs w:val="28"/>
        </w:rPr>
        <w:t>,</w:t>
      </w:r>
      <w:r w:rsidRPr="000F164D">
        <w:rPr>
          <w:sz w:val="28"/>
          <w:szCs w:val="28"/>
        </w:rPr>
        <w:t xml:space="preserve"> подлежит официальному опубликованию</w:t>
      </w:r>
      <w:r>
        <w:rPr>
          <w:sz w:val="28"/>
          <w:szCs w:val="28"/>
        </w:rPr>
        <w:t xml:space="preserve"> и распространяется на правоотношения, возникшие с 01 февраля 2024 года</w:t>
      </w:r>
      <w:r w:rsidRPr="000F164D">
        <w:rPr>
          <w:sz w:val="28"/>
          <w:szCs w:val="28"/>
        </w:rPr>
        <w:t>.</w:t>
      </w:r>
    </w:p>
    <w:p w:rsidR="006175AE" w:rsidRPr="006175AE" w:rsidRDefault="006175AE" w:rsidP="00617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6175AE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620A87" w:rsidRPr="006175AE" w:rsidTr="004D2AAA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6175AE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6175AE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И.А. Абрамов</w:t>
            </w:r>
          </w:p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9F7547">
      <w:headerReference w:type="default" r:id="rId10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6F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83C-9598-4F25-8A9F-BDA88375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2024-02-25T12:39:00Z</cp:lastPrinted>
  <dcterms:created xsi:type="dcterms:W3CDTF">2020-02-14T05:10:00Z</dcterms:created>
  <dcterms:modified xsi:type="dcterms:W3CDTF">2024-02-26T08:15:00Z</dcterms:modified>
</cp:coreProperties>
</file>