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c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c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4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</w:t>
      </w:r>
      <w:r w:rsidR="00FA3A1B">
        <w:rPr>
          <w:sz w:val="28"/>
          <w:szCs w:val="28"/>
        </w:rPr>
        <w:t>1</w:t>
      </w:r>
      <w:r w:rsidR="005B4562">
        <w:rPr>
          <w:sz w:val="28"/>
          <w:szCs w:val="28"/>
        </w:rPr>
        <w:t>4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6B3DDA" w:rsidRDefault="009F0C62" w:rsidP="001B040B">
      <w:pPr>
        <w:rPr>
          <w:b/>
          <w:sz w:val="16"/>
          <w:szCs w:val="16"/>
        </w:rPr>
      </w:pPr>
    </w:p>
    <w:p w:rsidR="00605089" w:rsidRPr="006B3DDA" w:rsidRDefault="00605089" w:rsidP="00655C36">
      <w:pPr>
        <w:rPr>
          <w:b/>
          <w:sz w:val="28"/>
          <w:szCs w:val="28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6B3DDA" w:rsidTr="00FA3A1B">
        <w:trPr>
          <w:cantSplit/>
          <w:trHeight w:val="1534"/>
        </w:trPr>
        <w:tc>
          <w:tcPr>
            <w:tcW w:w="5064" w:type="dxa"/>
            <w:shd w:val="clear" w:color="auto" w:fill="auto"/>
          </w:tcPr>
          <w:p w:rsidR="00EC0A51" w:rsidRPr="006B3DDA" w:rsidRDefault="00386B13" w:rsidP="005B4562">
            <w:pPr>
              <w:shd w:val="clear" w:color="auto" w:fill="FFFFFF"/>
              <w:tabs>
                <w:tab w:val="right" w:pos="5137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6B3DDA">
              <w:rPr>
                <w:bCs/>
                <w:sz w:val="28"/>
                <w:szCs w:val="28"/>
              </w:rPr>
              <w:t xml:space="preserve"> </w:t>
            </w:r>
            <w:r w:rsidR="00710610" w:rsidRPr="006B3DDA">
              <w:rPr>
                <w:sz w:val="28"/>
                <w:szCs w:val="28"/>
              </w:rPr>
              <w:t>О</w:t>
            </w:r>
            <w:r w:rsidR="002E17A3" w:rsidRPr="006B3DDA">
              <w:rPr>
                <w:bCs/>
                <w:sz w:val="28"/>
                <w:szCs w:val="28"/>
              </w:rPr>
              <w:t xml:space="preserve"> </w:t>
            </w:r>
            <w:r w:rsidR="005B4562" w:rsidRPr="006B3DDA">
              <w:rPr>
                <w:sz w:val="28"/>
                <w:szCs w:val="28"/>
              </w:rPr>
              <w:t xml:space="preserve">внесение изменений в решение Совета сельского поселения </w:t>
            </w:r>
            <w:proofErr w:type="spellStart"/>
            <w:r w:rsidR="005B4562" w:rsidRPr="006B3DDA">
              <w:rPr>
                <w:sz w:val="28"/>
                <w:szCs w:val="28"/>
              </w:rPr>
              <w:t>Усть</w:t>
            </w:r>
            <w:proofErr w:type="spellEnd"/>
            <w:r w:rsidR="005B4562" w:rsidRPr="006B3DDA">
              <w:rPr>
                <w:sz w:val="28"/>
                <w:szCs w:val="28"/>
              </w:rPr>
              <w:t xml:space="preserve">-Алексеевское от 14.12.2021 № 48 «О бюджете сельского поселения </w:t>
            </w:r>
            <w:proofErr w:type="spellStart"/>
            <w:r w:rsidR="005B4562" w:rsidRPr="006B3DDA">
              <w:rPr>
                <w:sz w:val="28"/>
                <w:szCs w:val="28"/>
              </w:rPr>
              <w:t>Усть</w:t>
            </w:r>
            <w:proofErr w:type="spellEnd"/>
            <w:r w:rsidR="005B4562" w:rsidRPr="006B3DDA">
              <w:rPr>
                <w:sz w:val="28"/>
                <w:szCs w:val="28"/>
              </w:rPr>
              <w:t>-Алексеевское на 2022 год и плановый период 2023 и 2024 годов»</w:t>
            </w:r>
          </w:p>
        </w:tc>
      </w:tr>
    </w:tbl>
    <w:p w:rsidR="00605089" w:rsidRPr="006B3DDA" w:rsidRDefault="00605089" w:rsidP="00655C36">
      <w:pPr>
        <w:ind w:firstLine="709"/>
        <w:jc w:val="both"/>
        <w:rPr>
          <w:sz w:val="28"/>
          <w:szCs w:val="28"/>
        </w:rPr>
      </w:pPr>
    </w:p>
    <w:p w:rsidR="00883DEF" w:rsidRPr="006B3DDA" w:rsidRDefault="00883DEF" w:rsidP="00655C36">
      <w:pPr>
        <w:ind w:firstLine="709"/>
        <w:jc w:val="both"/>
        <w:rPr>
          <w:sz w:val="28"/>
          <w:szCs w:val="28"/>
        </w:rPr>
      </w:pPr>
    </w:p>
    <w:p w:rsidR="008C3CB4" w:rsidRPr="006B3DDA" w:rsidRDefault="008C3CB4" w:rsidP="00AF4E71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6B3DDA">
        <w:rPr>
          <w:sz w:val="28"/>
          <w:szCs w:val="28"/>
        </w:rPr>
        <w:t xml:space="preserve">В соответствии с решением Великоустюгской Думы Великоустюгского муниципального округа </w:t>
      </w:r>
      <w:r w:rsidRPr="006B3DDA">
        <w:rPr>
          <w:bCs/>
          <w:sz w:val="28"/>
          <w:szCs w:val="28"/>
          <w:lang w:eastAsia="ar-SA"/>
        </w:rPr>
        <w:t>от 27.09.2022 года № 14</w:t>
      </w:r>
      <w:r w:rsidRPr="006B3DDA">
        <w:rPr>
          <w:b/>
          <w:sz w:val="28"/>
          <w:szCs w:val="28"/>
          <w:lang w:eastAsia="ar-SA"/>
        </w:rPr>
        <w:t xml:space="preserve"> «</w:t>
      </w:r>
      <w:r w:rsidRPr="006B3DDA">
        <w:rPr>
          <w:color w:val="000000"/>
          <w:sz w:val="28"/>
          <w:szCs w:val="28"/>
        </w:rPr>
        <w:t>О вопросах правопреемства органов местного самоуправления»,</w:t>
      </w:r>
    </w:p>
    <w:p w:rsidR="008C3CB4" w:rsidRPr="006B3DDA" w:rsidRDefault="008C3CB4" w:rsidP="00AF4E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B3DDA">
        <w:rPr>
          <w:b/>
          <w:bCs/>
          <w:sz w:val="28"/>
          <w:szCs w:val="28"/>
        </w:rPr>
        <w:t>Великоустюгская Дума РЕШИЛА:</w:t>
      </w:r>
    </w:p>
    <w:p w:rsidR="008C3CB4" w:rsidRPr="006B3DDA" w:rsidRDefault="008C3CB4" w:rsidP="00AF4E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4562" w:rsidRPr="006B3DDA" w:rsidRDefault="005B4562" w:rsidP="005B4562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3DDA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6B3DDA">
        <w:rPr>
          <w:sz w:val="28"/>
          <w:szCs w:val="28"/>
        </w:rPr>
        <w:t>Усть</w:t>
      </w:r>
      <w:proofErr w:type="spellEnd"/>
      <w:r w:rsidRPr="006B3DDA">
        <w:rPr>
          <w:sz w:val="28"/>
          <w:szCs w:val="28"/>
        </w:rPr>
        <w:t xml:space="preserve">-Алексеевское </w:t>
      </w:r>
      <w:r w:rsidRPr="006B3DDA">
        <w:rPr>
          <w:bCs/>
          <w:sz w:val="28"/>
          <w:szCs w:val="28"/>
        </w:rPr>
        <w:t xml:space="preserve">от 14.12.2021 года № 48 «О   бюджете сельского поселения </w:t>
      </w:r>
      <w:proofErr w:type="spellStart"/>
      <w:r w:rsidRPr="006B3DDA">
        <w:rPr>
          <w:bCs/>
          <w:sz w:val="28"/>
          <w:szCs w:val="28"/>
        </w:rPr>
        <w:t>Усть</w:t>
      </w:r>
      <w:proofErr w:type="spellEnd"/>
      <w:r w:rsidRPr="006B3DDA">
        <w:rPr>
          <w:bCs/>
          <w:sz w:val="28"/>
          <w:szCs w:val="28"/>
        </w:rPr>
        <w:t xml:space="preserve">-Алексеевское на 2022 год  и плановый период 2023 и 2024 годов» </w:t>
      </w:r>
      <w:r w:rsidRPr="006B3DDA">
        <w:rPr>
          <w:sz w:val="28"/>
          <w:szCs w:val="28"/>
        </w:rPr>
        <w:t xml:space="preserve">(с изменениями, внесенными решениями Совета сельского поселения </w:t>
      </w:r>
      <w:proofErr w:type="spellStart"/>
      <w:r w:rsidRPr="006B3DDA">
        <w:rPr>
          <w:sz w:val="28"/>
          <w:szCs w:val="28"/>
        </w:rPr>
        <w:t>Усть</w:t>
      </w:r>
      <w:proofErr w:type="spellEnd"/>
      <w:r w:rsidRPr="006B3DDA">
        <w:rPr>
          <w:sz w:val="28"/>
          <w:szCs w:val="28"/>
        </w:rPr>
        <w:t>-Алексеевское от 14.02.2022 № 08, от 26.04.2022 № 17, от 30.08.2022 № 26, от 15.09.2022 № 27) следующие изменения:</w:t>
      </w:r>
    </w:p>
    <w:p w:rsidR="005B4562" w:rsidRPr="006B3DDA" w:rsidRDefault="005B4562" w:rsidP="005B4562">
      <w:pPr>
        <w:pStyle w:val="ae"/>
        <w:widowControl w:val="0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B3DDA">
        <w:rPr>
          <w:sz w:val="28"/>
          <w:szCs w:val="28"/>
        </w:rPr>
        <w:t>В пункте  1 раздела 1  цифры  « 18 680,4», заменить цифрами «18 773,0»;</w:t>
      </w:r>
    </w:p>
    <w:p w:rsidR="005B4562" w:rsidRPr="006B3DDA" w:rsidRDefault="005B4562" w:rsidP="005B4562">
      <w:pPr>
        <w:pStyle w:val="ae"/>
        <w:widowControl w:val="0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B3DDA">
        <w:rPr>
          <w:sz w:val="28"/>
          <w:szCs w:val="28"/>
        </w:rPr>
        <w:t>В пункте  2 раздела 1  цифры «20 965,4» заменить цифрами «21 058,0»;</w:t>
      </w:r>
    </w:p>
    <w:p w:rsidR="005B4562" w:rsidRPr="006B3DDA" w:rsidRDefault="005B4562" w:rsidP="005B4562">
      <w:pPr>
        <w:shd w:val="clear" w:color="auto" w:fill="FFFFFF"/>
        <w:ind w:firstLine="709"/>
        <w:jc w:val="both"/>
        <w:rPr>
          <w:sz w:val="28"/>
          <w:szCs w:val="28"/>
        </w:rPr>
      </w:pPr>
      <w:r w:rsidRPr="006B3DDA">
        <w:rPr>
          <w:sz w:val="28"/>
          <w:szCs w:val="28"/>
        </w:rPr>
        <w:t xml:space="preserve">1.3    В пункте 14 раздела </w:t>
      </w:r>
      <w:r w:rsidRPr="006B3DDA">
        <w:rPr>
          <w:sz w:val="28"/>
          <w:szCs w:val="28"/>
          <w:lang w:val="en-US"/>
        </w:rPr>
        <w:t>III</w:t>
      </w:r>
      <w:r w:rsidRPr="006B3DDA">
        <w:rPr>
          <w:sz w:val="28"/>
          <w:szCs w:val="28"/>
        </w:rPr>
        <w:t xml:space="preserve"> на 2022 год цифры «331,82», заменить цифрами «358,1» тыс. рублей</w:t>
      </w:r>
    </w:p>
    <w:p w:rsidR="005B4562" w:rsidRPr="006B3DDA" w:rsidRDefault="005B4562" w:rsidP="005B4562">
      <w:pPr>
        <w:shd w:val="clear" w:color="auto" w:fill="FFFFFF"/>
        <w:ind w:firstLine="709"/>
        <w:jc w:val="both"/>
        <w:rPr>
          <w:sz w:val="28"/>
          <w:szCs w:val="28"/>
        </w:rPr>
      </w:pPr>
      <w:r w:rsidRPr="006B3DDA">
        <w:rPr>
          <w:sz w:val="28"/>
          <w:szCs w:val="28"/>
        </w:rPr>
        <w:t xml:space="preserve">1.4    В пункте 15 раздела </w:t>
      </w:r>
      <w:r w:rsidRPr="006B3DDA">
        <w:rPr>
          <w:sz w:val="28"/>
          <w:szCs w:val="28"/>
          <w:lang w:val="en-US"/>
        </w:rPr>
        <w:t>III</w:t>
      </w:r>
      <w:r w:rsidRPr="006B3DDA">
        <w:rPr>
          <w:sz w:val="28"/>
          <w:szCs w:val="28"/>
        </w:rPr>
        <w:t xml:space="preserve"> на 2022 год цифры «20,00» заменить цифрами «0,00»</w:t>
      </w:r>
    </w:p>
    <w:p w:rsidR="002E17A3" w:rsidRPr="006B3DDA" w:rsidRDefault="005B4562" w:rsidP="005B4562">
      <w:pPr>
        <w:shd w:val="clear" w:color="auto" w:fill="FFFFFF"/>
        <w:ind w:firstLine="709"/>
        <w:jc w:val="both"/>
        <w:rPr>
          <w:sz w:val="28"/>
          <w:szCs w:val="28"/>
        </w:rPr>
      </w:pPr>
      <w:r w:rsidRPr="006B3DDA">
        <w:rPr>
          <w:sz w:val="28"/>
          <w:szCs w:val="28"/>
        </w:rPr>
        <w:t xml:space="preserve">2. Приложения № 1, 3, 4, 5 к решению Совета сельского поселения </w:t>
      </w:r>
      <w:proofErr w:type="spellStart"/>
      <w:r w:rsidRPr="006B3DDA">
        <w:rPr>
          <w:sz w:val="28"/>
          <w:szCs w:val="28"/>
        </w:rPr>
        <w:t>Усть</w:t>
      </w:r>
      <w:proofErr w:type="spellEnd"/>
      <w:r w:rsidRPr="006B3DDA">
        <w:rPr>
          <w:sz w:val="28"/>
          <w:szCs w:val="28"/>
        </w:rPr>
        <w:t xml:space="preserve">-Алексеевское </w:t>
      </w:r>
      <w:r w:rsidRPr="006B3DDA">
        <w:rPr>
          <w:bCs/>
          <w:sz w:val="28"/>
          <w:szCs w:val="28"/>
        </w:rPr>
        <w:t xml:space="preserve">от 14.12.2021 № 48 «О бюджете сельского поселения </w:t>
      </w:r>
      <w:proofErr w:type="spellStart"/>
      <w:r w:rsidRPr="006B3DDA">
        <w:rPr>
          <w:bCs/>
          <w:sz w:val="28"/>
          <w:szCs w:val="28"/>
        </w:rPr>
        <w:t>Усть</w:t>
      </w:r>
      <w:proofErr w:type="spellEnd"/>
      <w:r w:rsidRPr="006B3DDA">
        <w:rPr>
          <w:bCs/>
          <w:sz w:val="28"/>
          <w:szCs w:val="28"/>
        </w:rPr>
        <w:t xml:space="preserve">-Алексеевское на 2022 год  и плановый период 2023 и 2024 годов» </w:t>
      </w:r>
      <w:r w:rsidRPr="006B3DDA">
        <w:rPr>
          <w:sz w:val="28"/>
          <w:szCs w:val="28"/>
        </w:rPr>
        <w:t>изложить в новой редакции, согласно приложениям № 1, 2, 3, 4  к настоящему решению.</w:t>
      </w:r>
    </w:p>
    <w:p w:rsidR="0063477E" w:rsidRPr="006B3DDA" w:rsidRDefault="002E17A3" w:rsidP="005B4562">
      <w:pPr>
        <w:ind w:firstLine="709"/>
        <w:jc w:val="both"/>
        <w:rPr>
          <w:sz w:val="28"/>
          <w:szCs w:val="28"/>
        </w:rPr>
      </w:pPr>
      <w:r w:rsidRPr="006B3DDA"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2E248C" w:rsidRPr="006B3DDA" w:rsidRDefault="002E248C" w:rsidP="005B45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398" w:rsidRPr="006B3DDA" w:rsidRDefault="002F3398" w:rsidP="00655C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655C36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Председатель 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Великоустюгской Думы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rPr>
                <w:b/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А.В. Кузьмин</w:t>
            </w:r>
            <w:r w:rsidRPr="00655C36">
              <w:rPr>
                <w:sz w:val="27"/>
                <w:szCs w:val="27"/>
              </w:rPr>
              <w:t xml:space="preserve">     </w:t>
            </w: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2D17" w:rsidRDefault="00382D17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86B13" w:rsidRDefault="00386B13" w:rsidP="00386B13">
      <w:pPr>
        <w:jc w:val="right"/>
      </w:pPr>
    </w:p>
    <w:tbl>
      <w:tblPr>
        <w:tblW w:w="1034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342"/>
      </w:tblGrid>
      <w:tr w:rsidR="004B75AC" w:rsidTr="00EC20D9">
        <w:trPr>
          <w:trHeight w:val="14147"/>
        </w:trPr>
        <w:tc>
          <w:tcPr>
            <w:tcW w:w="10342" w:type="dxa"/>
          </w:tcPr>
          <w:p w:rsidR="00EC20D9" w:rsidRDefault="00EC20D9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>Приложение № 1</w:t>
            </w:r>
          </w:p>
          <w:p w:rsidR="00EC20D9" w:rsidRPr="00386B13" w:rsidRDefault="00EC20D9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 xml:space="preserve"> к решению Великоустюгской Думы                                                                                                                                                                                   от 20.12.2022 № 114</w:t>
            </w:r>
          </w:p>
          <w:p w:rsidR="00EC20D9" w:rsidRDefault="00EC20D9" w:rsidP="00EC20D9">
            <w:pPr>
              <w:ind w:right="27"/>
              <w:jc w:val="right"/>
              <w:rPr>
                <w:sz w:val="24"/>
                <w:szCs w:val="24"/>
              </w:rPr>
            </w:pPr>
          </w:p>
          <w:p w:rsidR="004B75AC" w:rsidRPr="00386B13" w:rsidRDefault="004B75AC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>Приложение № 1 к решению Совета</w:t>
            </w:r>
          </w:p>
          <w:p w:rsidR="004B75AC" w:rsidRDefault="004B75AC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386B13">
              <w:rPr>
                <w:sz w:val="24"/>
                <w:szCs w:val="24"/>
              </w:rPr>
              <w:t>Усть</w:t>
            </w:r>
            <w:proofErr w:type="spellEnd"/>
            <w:r w:rsidRPr="00386B13">
              <w:rPr>
                <w:sz w:val="24"/>
                <w:szCs w:val="24"/>
              </w:rPr>
              <w:t>-Алексеевское</w:t>
            </w:r>
          </w:p>
          <w:p w:rsidR="004B75AC" w:rsidRPr="00386B13" w:rsidRDefault="004B75AC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 xml:space="preserve"> "О бюджете сельского</w:t>
            </w:r>
          </w:p>
          <w:p w:rsidR="004B75AC" w:rsidRPr="00386B13" w:rsidRDefault="004B75AC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386B13">
              <w:rPr>
                <w:sz w:val="24"/>
                <w:szCs w:val="24"/>
              </w:rPr>
              <w:t>Усть</w:t>
            </w:r>
            <w:proofErr w:type="spellEnd"/>
            <w:r w:rsidRPr="00386B13">
              <w:rPr>
                <w:sz w:val="24"/>
                <w:szCs w:val="24"/>
              </w:rPr>
              <w:t>-Алексеевское на 2022 год</w:t>
            </w:r>
          </w:p>
          <w:p w:rsidR="004B75AC" w:rsidRPr="00386B13" w:rsidRDefault="004B75AC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>и плановый период 2023 и 2024 годов"</w:t>
            </w:r>
          </w:p>
          <w:p w:rsidR="004B75AC" w:rsidRPr="00386B13" w:rsidRDefault="004B75AC" w:rsidP="00EC20D9">
            <w:pPr>
              <w:ind w:right="27"/>
              <w:jc w:val="right"/>
              <w:rPr>
                <w:sz w:val="24"/>
                <w:szCs w:val="24"/>
              </w:rPr>
            </w:pPr>
            <w:r w:rsidRPr="00386B13">
              <w:rPr>
                <w:sz w:val="24"/>
                <w:szCs w:val="24"/>
              </w:rPr>
              <w:t>от  14.12.2021 № 48</w:t>
            </w:r>
          </w:p>
          <w:p w:rsidR="004B75AC" w:rsidRDefault="004B75AC" w:rsidP="00386B13">
            <w:pPr>
              <w:jc w:val="right"/>
              <w:rPr>
                <w:sz w:val="18"/>
                <w:szCs w:val="18"/>
              </w:rPr>
            </w:pPr>
          </w:p>
          <w:p w:rsidR="004B75AC" w:rsidRPr="00386B13" w:rsidRDefault="004B75AC" w:rsidP="00386B13">
            <w:pPr>
              <w:jc w:val="center"/>
              <w:rPr>
                <w:b/>
                <w:sz w:val="24"/>
                <w:szCs w:val="24"/>
              </w:rPr>
            </w:pPr>
            <w:r w:rsidRPr="00386B13">
              <w:rPr>
                <w:b/>
                <w:sz w:val="24"/>
                <w:szCs w:val="24"/>
              </w:rPr>
              <w:t>Объем доходов бюджетов сельских поселений, формируемых за счет</w:t>
            </w:r>
          </w:p>
          <w:p w:rsidR="004B75AC" w:rsidRPr="00386B13" w:rsidRDefault="004B75AC" w:rsidP="00386B13">
            <w:pPr>
              <w:jc w:val="center"/>
              <w:rPr>
                <w:b/>
                <w:sz w:val="24"/>
                <w:szCs w:val="24"/>
              </w:rPr>
            </w:pPr>
            <w:r w:rsidRPr="00386B13">
              <w:rPr>
                <w:b/>
                <w:sz w:val="24"/>
                <w:szCs w:val="24"/>
              </w:rPr>
              <w:t>налоговых и неналоговых доходов, а также безвозмездных поступлений на 2022 год</w:t>
            </w:r>
          </w:p>
          <w:p w:rsidR="004B75AC" w:rsidRPr="00386B13" w:rsidRDefault="004B75AC" w:rsidP="00386B13">
            <w:pPr>
              <w:jc w:val="center"/>
              <w:rPr>
                <w:b/>
                <w:sz w:val="24"/>
                <w:szCs w:val="24"/>
              </w:rPr>
            </w:pPr>
            <w:r w:rsidRPr="00386B13">
              <w:rPr>
                <w:b/>
                <w:sz w:val="24"/>
                <w:szCs w:val="24"/>
              </w:rPr>
              <w:t>и плановый период 2023 -2024 годов</w:t>
            </w:r>
          </w:p>
          <w:tbl>
            <w:tblPr>
              <w:tblW w:w="10318" w:type="dxa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4360"/>
              <w:gridCol w:w="1276"/>
              <w:gridCol w:w="1134"/>
              <w:gridCol w:w="240"/>
              <w:gridCol w:w="243"/>
              <w:gridCol w:w="651"/>
              <w:gridCol w:w="253"/>
            </w:tblGrid>
            <w:tr w:rsidR="004B75AC" w:rsidRPr="00EC20D9" w:rsidTr="00EC20D9">
              <w:trPr>
                <w:trHeight w:val="28"/>
              </w:trPr>
              <w:tc>
                <w:tcPr>
                  <w:tcW w:w="2161" w:type="dxa"/>
                  <w:tcBorders>
                    <w:bottom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60" w:type="dxa"/>
                  <w:tcBorders>
                    <w:bottom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  <w:gridSpan w:val="3"/>
                  <w:tcBorders>
                    <w:bottom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 xml:space="preserve">     (тыс. </w:t>
                  </w:r>
                  <w:proofErr w:type="spellStart"/>
                  <w:r w:rsidRPr="00EC20D9"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 w:rsidRPr="00EC20D9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3" w:type="dxa"/>
                  <w:tcBorders>
                    <w:bottom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bottom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81"/>
              </w:trPr>
              <w:tc>
                <w:tcPr>
                  <w:tcW w:w="21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</w:pPr>
                  <w:r w:rsidRPr="00EC20D9">
                    <w:t>Код бюджетной классификации Российской Федерации</w:t>
                  </w:r>
                </w:p>
              </w:tc>
              <w:tc>
                <w:tcPr>
                  <w:tcW w:w="43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</w:pPr>
                  <w:r w:rsidRPr="00EC20D9">
                    <w:t>Наименование групп, подгрупп, статей доходов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</w:rPr>
                  </w:pPr>
                  <w:r w:rsidRPr="00EC20D9">
                    <w:rPr>
                      <w:color w:val="000000"/>
                    </w:rPr>
                    <w:t>Сумма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9"/>
              </w:trPr>
              <w:tc>
                <w:tcPr>
                  <w:tcW w:w="2161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</w:pPr>
                </w:p>
              </w:tc>
              <w:tc>
                <w:tcPr>
                  <w:tcW w:w="436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</w:rPr>
                  </w:pPr>
                  <w:r w:rsidRPr="00EC20D9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</w:rPr>
                  </w:pPr>
                  <w:r w:rsidRPr="00EC20D9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</w:rPr>
                  </w:pPr>
                  <w:r w:rsidRPr="00EC20D9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12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val="en-US"/>
                    </w:rPr>
                    <w:t>1600,2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1666,00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1726,0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86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eastAsia="hi-IN" w:bidi="hi-IN"/>
                    </w:rPr>
                    <w:t>891,0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cr/>
                    <w:t>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1020,0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rFonts w:eastAsia="Arial Unicode MS"/>
                      <w:kern w:val="2"/>
                      <w:sz w:val="24"/>
                      <w:szCs w:val="24"/>
                      <w:lang w:eastAsia="hi-IN" w:bidi="hi-IN"/>
                    </w:rPr>
                    <w:t>891,0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1020,0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НАЛОГ НА СОВОКУПНЫЙ ДОХОД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val="en-US"/>
                    </w:rPr>
                    <w:t>4,</w:t>
                  </w:r>
                  <w:r w:rsidRPr="00EC20D9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EC20D9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sz w:val="24"/>
                      <w:szCs w:val="24"/>
                      <w:lang w:val="en-US"/>
                    </w:rPr>
                    <w:t>527,0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572,0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572,0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227,0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244,0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244,0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 налогообложения, расположенным в границах сел</w:t>
                  </w:r>
                  <w:r w:rsidRPr="00EC20D9">
                    <w:rPr>
                      <w:sz w:val="24"/>
                      <w:szCs w:val="24"/>
                    </w:rPr>
                    <w:cr/>
                    <w:t>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227,0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244,0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244,0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3</w:t>
                  </w:r>
                  <w:r w:rsidRPr="00EC20D9">
                    <w:rPr>
                      <w:sz w:val="24"/>
                      <w:szCs w:val="24"/>
                      <w:lang w:val="en-US"/>
                    </w:rPr>
                    <w:t>00</w:t>
                  </w:r>
                  <w:r w:rsidRPr="00EC20D9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328,0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328,0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172,0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1 06 06043</w:t>
                  </w:r>
                  <w:r w:rsidRPr="00EC20D9">
                    <w:rPr>
                      <w:sz w:val="24"/>
                      <w:szCs w:val="24"/>
                    </w:rPr>
                    <w:cr/>
                    <w:t>10 0000 110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128,0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128,0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sz w:val="24"/>
                      <w:szCs w:val="24"/>
                      <w:lang w:val="en-US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both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Государственная пошлина за совершение нотариальных де</w:t>
                  </w:r>
                  <w:r w:rsidRPr="00EC20D9">
                    <w:rPr>
                      <w:sz w:val="24"/>
                      <w:szCs w:val="24"/>
                    </w:rPr>
                    <w:t>й</w:t>
                  </w:r>
                  <w:r w:rsidRPr="00EC20D9">
                    <w:rPr>
                      <w:sz w:val="24"/>
                      <w:szCs w:val="24"/>
                    </w:rPr>
                    <w:t>ствий должностными лицами органов местного самоуправл</w:t>
                  </w:r>
                  <w:r w:rsidRPr="00EC20D9">
                    <w:rPr>
                      <w:sz w:val="24"/>
                      <w:szCs w:val="24"/>
                    </w:rPr>
                    <w:t>е</w:t>
                  </w:r>
                  <w:r w:rsidRPr="00EC20D9">
                    <w:rPr>
                      <w:sz w:val="24"/>
                      <w:szCs w:val="24"/>
                    </w:rPr>
                    <w:t>ния, уполномоченными в соо</w:t>
                  </w:r>
                  <w:r w:rsidRPr="00EC20D9">
                    <w:rPr>
                      <w:sz w:val="24"/>
                      <w:szCs w:val="24"/>
                    </w:rPr>
                    <w:t>т</w:t>
                  </w:r>
                  <w:r w:rsidRPr="00EC20D9">
                    <w:rPr>
                      <w:sz w:val="24"/>
                      <w:szCs w:val="24"/>
                    </w:rPr>
                    <w:t>ветствии с законодательными актами Российской Федерации</w:t>
                  </w:r>
                </w:p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 xml:space="preserve">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ДОХОДЫ ОТ ИСПОЛЬ</w:t>
                  </w:r>
                  <w:r w:rsidRPr="00EC20D9">
                    <w:rPr>
                      <w:b/>
                      <w:sz w:val="24"/>
                      <w:szCs w:val="24"/>
                    </w:rPr>
                    <w:cr/>
                    <w:t>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en-US" w:eastAsia="hi-IN" w:bidi="hi-IN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111 05035 10 0000 120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</w:t>
                  </w:r>
                  <w:r w:rsidRPr="00EC20D9">
                    <w:rPr>
                      <w:sz w:val="24"/>
                      <w:szCs w:val="24"/>
                    </w:rPr>
                    <w:cr/>
                    <w:t>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rFonts w:eastAsia="Arial Unicode MS"/>
                      <w:kern w:val="2"/>
                      <w:sz w:val="24"/>
                      <w:szCs w:val="24"/>
                      <w:lang w:val="en-US" w:eastAsia="hi-IN" w:bidi="hi-IN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ДОХОДЫ ОТ  ОКАЗАНИЯ ПЛАТНЫХ УСЛУГ 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113  01990  00 0000 130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Прочие доходы от оказан</w:t>
                  </w:r>
                  <w:r w:rsidRPr="00EC20D9">
                    <w:rPr>
                      <w:sz w:val="24"/>
                      <w:szCs w:val="24"/>
                    </w:rPr>
                    <w:cr/>
                    <w:t>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113  01995  10 0000 130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EC20D9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val="en-US"/>
                    </w:rPr>
                    <w:t>80,</w:t>
                  </w:r>
                  <w:r w:rsidRPr="00EC20D9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0,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1 16 10120 00 0000 140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</w:t>
                  </w:r>
                  <w:r w:rsidRPr="00EC20D9">
                    <w:rPr>
                      <w:sz w:val="24"/>
                      <w:szCs w:val="24"/>
                    </w:rPr>
                    <w:cr/>
                    <w:t>у.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Доходы от денежных взысканий(штрафов),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</w:t>
                  </w:r>
                  <w:r w:rsidRPr="00EC20D9">
                    <w:rPr>
                      <w:sz w:val="24"/>
                      <w:szCs w:val="24"/>
                    </w:rPr>
                    <w:cr/>
                    <w:t>им в 2019 году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0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21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val="en-US"/>
                    </w:rPr>
                    <w:t>17172,8</w:t>
                  </w:r>
                </w:p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2 375,2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12 319,2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55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  <w:lang w:val="en-US"/>
                    </w:rPr>
                    <w:t>16896,</w:t>
                  </w:r>
                  <w:r w:rsidRPr="00EC20D9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 xml:space="preserve">12 </w:t>
                  </w:r>
                  <w:r w:rsidRPr="00EC20D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375,2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 xml:space="preserve">12 </w:t>
                  </w:r>
                  <w:r w:rsidRPr="00EC20D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319,2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47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sz w:val="24"/>
                      <w:szCs w:val="24"/>
                      <w:lang w:val="en-US"/>
                    </w:rPr>
                    <w:t>8307,5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8182,6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8122,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28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2 02 15002 00 0000 150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4263,6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4331,5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4321,7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28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4263,6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4</w:t>
                  </w:r>
                  <w:r w:rsidRPr="00EC20D9">
                    <w:rPr>
                      <w:sz w:val="24"/>
                      <w:szCs w:val="24"/>
                    </w:rPr>
                    <w:cr/>
                    <w:t>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4321,7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28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2 02 15009 00 0000 150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sz w:val="24"/>
                      <w:szCs w:val="24"/>
                      <w:lang w:val="en-US"/>
                    </w:rPr>
                    <w:t>1500,4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1331,6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1331,6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28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2 02 15009 10 0000 150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Дотации бюджетам сельских поселений на час</w:t>
                  </w:r>
                  <w:r w:rsidRPr="00EC20D9">
                    <w:rPr>
                      <w:sz w:val="24"/>
                      <w:szCs w:val="24"/>
                    </w:rPr>
                    <w:cr/>
                    <w:t>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1500,4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1331,6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1331,6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28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Дотации бюджетам на выравнивание  бюджетной обеспеченности из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2543,5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</w:t>
                  </w:r>
                  <w:r w:rsidRPr="00EC20D9">
                    <w:rPr>
                      <w:sz w:val="24"/>
                      <w:szCs w:val="24"/>
                    </w:rPr>
                    <w:cr/>
                    <w:t>19,5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2469,4</w:t>
                  </w:r>
                </w:p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28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Дотации бюджетам сельских поселений на выравнивание  бюджетной обеспеченности из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2543,5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2519,5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2469,4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34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Субсидии бюджетам бюджетной системы Российской Федерации (ме</w:t>
                  </w: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бюджетные субсидии)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2289,7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52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2289,7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14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20D9">
                    <w:rPr>
                      <w:b/>
                      <w:sz w:val="24"/>
                      <w:szCs w:val="24"/>
                    </w:rPr>
                    <w:t>115,4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112,6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116,5</w:t>
                  </w:r>
                </w:p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354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2 02 35118 10 0000</w:t>
                  </w:r>
                  <w:r w:rsidRPr="00EC20D9">
                    <w:rPr>
                      <w:color w:val="000000"/>
                      <w:sz w:val="24"/>
                      <w:szCs w:val="24"/>
                    </w:rPr>
                    <w:cr/>
                    <w:t>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113,4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53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2 02 36900 10 0000 150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both"/>
                    <w:rPr>
                      <w:color w:val="C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Единая субвенция бюджетам сельских поселений</w:t>
                  </w:r>
                  <w:r w:rsidRPr="00EC20D9">
                    <w:rPr>
                      <w:sz w:val="24"/>
                      <w:szCs w:val="24"/>
                    </w:rPr>
                    <w:t xml:space="preserve"> из бюдж</w:t>
                  </w:r>
                  <w:r w:rsidRPr="00EC20D9">
                    <w:rPr>
                      <w:sz w:val="24"/>
                      <w:szCs w:val="24"/>
                    </w:rPr>
                    <w:t>е</w:t>
                  </w:r>
                  <w:r w:rsidRPr="00EC20D9">
                    <w:rPr>
                      <w:sz w:val="24"/>
                      <w:szCs w:val="24"/>
                    </w:rPr>
                    <w:t>та субъекта Российской Фед</w:t>
                  </w:r>
                  <w:r w:rsidRPr="00EC20D9">
                    <w:rPr>
                      <w:sz w:val="24"/>
                      <w:szCs w:val="24"/>
                    </w:rPr>
                    <w:t>е</w:t>
                  </w:r>
                  <w:r w:rsidRPr="00EC20D9">
                    <w:rPr>
                      <w:sz w:val="24"/>
                      <w:szCs w:val="24"/>
                    </w:rPr>
                    <w:t>рации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47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6 183,7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2791,3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color w:val="000000"/>
                      <w:sz w:val="24"/>
                      <w:szCs w:val="24"/>
                    </w:rPr>
                    <w:t>2791,3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483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</w:t>
                  </w:r>
                  <w:r w:rsidRPr="00EC20D9">
                    <w:rPr>
                      <w:color w:val="000000"/>
                      <w:sz w:val="24"/>
                      <w:szCs w:val="24"/>
                    </w:rPr>
                    <w:cr/>
                    <w:t>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5 264,0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2624,6</w:t>
                  </w:r>
                </w:p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2624,6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206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919,7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9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2 07 </w:t>
                  </w: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0000 00 0000 000</w:t>
                  </w: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Прочие безвозмездные </w:t>
                  </w:r>
                  <w:r w:rsidRPr="00EC20D9">
                    <w:rPr>
                      <w:b/>
                      <w:bCs/>
                      <w:sz w:val="24"/>
                      <w:szCs w:val="24"/>
                    </w:rPr>
                    <w:t>поступления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276,5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19"/>
              </w:trPr>
              <w:tc>
                <w:tcPr>
                  <w:tcW w:w="21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2 07 05020 10 0000 150</w:t>
                  </w:r>
                </w:p>
              </w:tc>
              <w:tc>
                <w:tcPr>
                  <w:tcW w:w="43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276,5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75AC" w:rsidRPr="00EC20D9" w:rsidTr="00EC20D9">
              <w:trPr>
                <w:trHeight w:val="364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18773,0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14041</w:t>
                  </w:r>
                  <w:r w:rsid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75AC" w:rsidRPr="00EC20D9" w:rsidRDefault="004B75AC" w:rsidP="00EC20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14045,2</w:t>
                  </w:r>
                </w:p>
              </w:tc>
              <w:tc>
                <w:tcPr>
                  <w:tcW w:w="253" w:type="dxa"/>
                </w:tcPr>
                <w:p w:rsidR="004B75AC" w:rsidRPr="00EC20D9" w:rsidRDefault="004B75AC" w:rsidP="00EC20D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75AC" w:rsidRDefault="004B75AC" w:rsidP="00386B13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4B75AC" w:rsidRDefault="004B75AC" w:rsidP="00386B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0091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7"/>
              <w:gridCol w:w="5386"/>
              <w:gridCol w:w="709"/>
              <w:gridCol w:w="708"/>
              <w:gridCol w:w="993"/>
              <w:gridCol w:w="1134"/>
              <w:gridCol w:w="1134"/>
            </w:tblGrid>
            <w:tr w:rsidR="00EC20D9" w:rsidTr="00EC20D9">
              <w:trPr>
                <w:trHeight w:val="1107"/>
              </w:trPr>
              <w:tc>
                <w:tcPr>
                  <w:tcW w:w="10091" w:type="dxa"/>
                  <w:gridSpan w:val="7"/>
                  <w:vAlign w:val="bottom"/>
                </w:tcPr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 xml:space="preserve">Приложение № 2 </w:t>
                  </w: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к решению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86B13">
                    <w:rPr>
                      <w:sz w:val="24"/>
                      <w:szCs w:val="24"/>
                    </w:rPr>
                    <w:t>Великоустюгской Думы                                                                                                                                                                            от 20.12.2022 № 114</w:t>
                  </w:r>
                </w:p>
                <w:p w:rsidR="00EC20D9" w:rsidRDefault="00EC20D9" w:rsidP="00386B13">
                  <w:pPr>
                    <w:jc w:val="right"/>
                  </w:pPr>
                </w:p>
              </w:tc>
            </w:tr>
            <w:tr w:rsidR="00EC20D9" w:rsidTr="00EC20D9">
              <w:trPr>
                <w:trHeight w:val="1011"/>
              </w:trPr>
              <w:tc>
                <w:tcPr>
                  <w:tcW w:w="27" w:type="dxa"/>
                  <w:tcMar>
                    <w:left w:w="0" w:type="dxa"/>
                    <w:right w:w="0" w:type="dxa"/>
                  </w:tcMar>
                </w:tcPr>
                <w:p w:rsidR="00EC20D9" w:rsidRPr="00386B13" w:rsidRDefault="00EC20D9" w:rsidP="00386B13">
                  <w:pPr>
                    <w:pStyle w:val="afb"/>
                    <w:snapToGrid w:val="0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0064" w:type="dxa"/>
                  <w:gridSpan w:val="6"/>
                  <w:vAlign w:val="center"/>
                </w:tcPr>
                <w:p w:rsidR="00EC20D9" w:rsidRPr="00386B13" w:rsidRDefault="00EC20D9" w:rsidP="00386B13">
                  <w:pPr>
                    <w:rPr>
                      <w:sz w:val="24"/>
                      <w:szCs w:val="24"/>
                    </w:rPr>
                  </w:pP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Приложение №3</w:t>
                  </w: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 xml:space="preserve">к решению совета сельского поселения </w:t>
                  </w: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386B13">
                    <w:rPr>
                      <w:sz w:val="24"/>
                      <w:szCs w:val="24"/>
                    </w:rPr>
                    <w:t>Усть</w:t>
                  </w:r>
                  <w:proofErr w:type="spellEnd"/>
                  <w:r w:rsidRPr="00386B13">
                    <w:rPr>
                      <w:sz w:val="24"/>
                      <w:szCs w:val="24"/>
                    </w:rPr>
                    <w:t>-Алексеевское</w:t>
                  </w: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"О бюджете сельского поселения</w:t>
                  </w: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386B13">
                    <w:rPr>
                      <w:sz w:val="24"/>
                      <w:szCs w:val="24"/>
                    </w:rPr>
                    <w:t>Усть</w:t>
                  </w:r>
                  <w:proofErr w:type="spellEnd"/>
                  <w:r w:rsidRPr="00386B13">
                    <w:rPr>
                      <w:sz w:val="24"/>
                      <w:szCs w:val="24"/>
                    </w:rPr>
                    <w:t>-Алексеевское</w:t>
                  </w: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на 2022 год и плановый период</w:t>
                  </w:r>
                </w:p>
                <w:p w:rsidR="00EC20D9" w:rsidRPr="00386B13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2023 и 2024 годов" от  14.12.2021 № 48</w:t>
                  </w:r>
                </w:p>
                <w:p w:rsidR="00EC20D9" w:rsidRPr="00386B13" w:rsidRDefault="00EC20D9" w:rsidP="00386B13">
                  <w:pPr>
                    <w:snapToGrid w:val="0"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  <w:tbl>
                  <w:tblPr>
                    <w:tblW w:w="102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30"/>
                  </w:tblGrid>
                  <w:tr w:rsidR="00EC20D9" w:rsidRPr="00386B13" w:rsidTr="00386B13">
                    <w:trPr>
                      <w:trHeight w:val="278"/>
                    </w:trPr>
                    <w:tc>
                      <w:tcPr>
                        <w:tcW w:w="10230" w:type="dxa"/>
                        <w:vAlign w:val="bottom"/>
                      </w:tcPr>
                      <w:p w:rsidR="00EC20D9" w:rsidRPr="00386B13" w:rsidRDefault="00EC20D9" w:rsidP="00386B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b/>
                            <w:bCs/>
                            <w:sz w:val="24"/>
                            <w:szCs w:val="24"/>
                          </w:rPr>
                          <w:t>Распределение бюджетных ассигнований по разделам, подразделам</w:t>
                        </w:r>
                      </w:p>
                    </w:tc>
                  </w:tr>
                  <w:tr w:rsidR="00EC20D9" w:rsidRPr="00386B13" w:rsidTr="00386B13">
                    <w:trPr>
                      <w:trHeight w:val="278"/>
                    </w:trPr>
                    <w:tc>
                      <w:tcPr>
                        <w:tcW w:w="10230" w:type="dxa"/>
                        <w:vAlign w:val="bottom"/>
                      </w:tcPr>
                      <w:p w:rsidR="00EC20D9" w:rsidRPr="00386B13" w:rsidRDefault="00EC20D9" w:rsidP="00386B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классификации расходов бюджетов на </w:t>
                        </w:r>
                      </w:p>
                      <w:p w:rsidR="00EC20D9" w:rsidRPr="00386B13" w:rsidRDefault="00EC20D9" w:rsidP="00386B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b/>
                            <w:bCs/>
                            <w:sz w:val="24"/>
                            <w:szCs w:val="24"/>
                          </w:rPr>
                          <w:t>2022 год и плановый период 2023 и 2024 годов"</w:t>
                        </w:r>
                      </w:p>
                      <w:p w:rsidR="00EC20D9" w:rsidRPr="00386B13" w:rsidRDefault="00EC20D9" w:rsidP="00386B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20D9" w:rsidRPr="00386B13" w:rsidRDefault="00EC20D9" w:rsidP="00386B1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20D9" w:rsidTr="00EC20D9">
              <w:trPr>
                <w:trHeight w:val="277"/>
              </w:trPr>
              <w:tc>
                <w:tcPr>
                  <w:tcW w:w="541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EC20D9" w:rsidTr="00EC20D9">
              <w:trPr>
                <w:trHeight w:val="199"/>
              </w:trPr>
              <w:tc>
                <w:tcPr>
                  <w:tcW w:w="541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  <w:tr w:rsidR="00EC20D9" w:rsidTr="00EC20D9">
              <w:trPr>
                <w:trHeight w:val="304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val="en-US"/>
                    </w:rPr>
                    <w:t>6725,8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4821,</w:t>
                  </w: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4684,8</w:t>
                  </w:r>
                </w:p>
              </w:tc>
            </w:tr>
            <w:tr w:rsidR="00EC20D9" w:rsidTr="00EC20D9">
              <w:trPr>
                <w:trHeight w:val="463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</w:t>
                  </w:r>
                  <w:r w:rsidRPr="00EC20D9">
                    <w:rPr>
                      <w:color w:val="000000"/>
                      <w:sz w:val="24"/>
                      <w:szCs w:val="24"/>
                    </w:rPr>
                    <w:cr/>
                    <w:t>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  <w:lang w:eastAsia="zh-CN"/>
                    </w:rPr>
                  </w:pPr>
                  <w:r w:rsidRPr="00EC20D9">
                    <w:rPr>
                      <w:sz w:val="24"/>
                      <w:szCs w:val="24"/>
                      <w:lang w:eastAsia="zh-CN"/>
                    </w:rPr>
                    <w:t>861,0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1052,0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1052,0</w:t>
                  </w:r>
                </w:p>
              </w:tc>
            </w:tr>
            <w:tr w:rsidR="00EC20D9" w:rsidTr="00EC20D9">
              <w:trPr>
                <w:trHeight w:val="1215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  <w:lang w:val="en-US" w:eastAsia="zh-CN"/>
                    </w:rPr>
                  </w:pPr>
                  <w:r w:rsidRPr="00EC20D9">
                    <w:rPr>
                      <w:sz w:val="24"/>
                      <w:szCs w:val="24"/>
                      <w:lang w:val="en-US" w:eastAsia="zh-CN"/>
                    </w:rPr>
                    <w:t>5822,8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3728,</w:t>
                  </w: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3612,8</w:t>
                  </w:r>
                </w:p>
              </w:tc>
            </w:tr>
            <w:tr w:rsidR="00EC20D9" w:rsidTr="00EC20D9">
              <w:trPr>
                <w:trHeight w:val="66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надзора"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C20D9" w:rsidTr="00EC20D9">
              <w:trPr>
                <w:trHeight w:val="214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C20D9" w:rsidTr="00EC20D9">
              <w:trPr>
                <w:trHeight w:val="327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113,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EC20D9" w:rsidTr="00EC20D9">
              <w:trPr>
                <w:trHeight w:val="259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113,4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EC20D9" w:rsidTr="00EC20D9">
              <w:trPr>
                <w:trHeight w:val="419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C20D9" w:rsidTr="00EC20D9">
              <w:trPr>
                <w:trHeight w:val="430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C20D9" w:rsidTr="00EC20D9">
              <w:trPr>
                <w:trHeight w:val="293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3454,0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EC20D9" w:rsidTr="00EC20D9">
              <w:trPr>
                <w:trHeight w:val="327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3414,0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EC20D9" w:rsidTr="00EC20D9">
              <w:trPr>
                <w:trHeight w:val="327"/>
              </w:trPr>
              <w:tc>
                <w:tcPr>
                  <w:tcW w:w="5413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C20D9" w:rsidTr="00EC20D9">
              <w:trPr>
                <w:trHeight w:val="270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</w:t>
                  </w: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 xml:space="preserve">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  <w:t>6576,8</w:t>
                  </w:r>
                </w:p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3052,6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2942,9</w:t>
                  </w:r>
                </w:p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0D9" w:rsidTr="00EC20D9">
              <w:trPr>
                <w:trHeight w:val="364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1850,0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</w:tr>
            <w:tr w:rsidR="00EC20D9" w:rsidTr="00EC20D9">
              <w:trPr>
                <w:trHeight w:val="184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  <w:lang w:eastAsia="zh-CN"/>
                    </w:rPr>
                  </w:pPr>
                  <w:r w:rsidRPr="00EC20D9">
                    <w:rPr>
                      <w:sz w:val="24"/>
                      <w:szCs w:val="24"/>
                      <w:lang w:eastAsia="zh-CN"/>
                    </w:rPr>
                    <w:t>4726,8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2788,6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  <w:lang w:val="en-US"/>
                    </w:rPr>
                    <w:t>2678,9</w:t>
                  </w:r>
                </w:p>
              </w:tc>
            </w:tr>
            <w:tr w:rsidR="00EC20D9" w:rsidTr="00EC20D9">
              <w:trPr>
                <w:trHeight w:val="304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EC20D9" w:rsidTr="00EC20D9">
              <w:trPr>
                <w:trHeight w:val="349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EC20D9" w:rsidTr="00EC20D9">
              <w:trPr>
                <w:trHeight w:val="348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3334,9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2653,16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2653,16</w:t>
                  </w:r>
                </w:p>
              </w:tc>
            </w:tr>
            <w:tr w:rsidR="00EC20D9" w:rsidTr="00EC20D9">
              <w:trPr>
                <w:trHeight w:val="23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  <w:lang w:eastAsia="zh-CN"/>
                    </w:rPr>
                  </w:pPr>
                  <w:r w:rsidRPr="00EC20D9">
                    <w:rPr>
                      <w:sz w:val="24"/>
                      <w:szCs w:val="24"/>
                      <w:lang w:eastAsia="zh-CN"/>
                    </w:rPr>
                    <w:t>3334,9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2653,16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2653,16</w:t>
                  </w:r>
                </w:p>
              </w:tc>
            </w:tr>
            <w:tr w:rsidR="00EC20D9" w:rsidTr="00EC20D9">
              <w:trPr>
                <w:trHeight w:val="23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</w:rPr>
                    <w:t>528,1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481,8</w:t>
                  </w:r>
                </w:p>
              </w:tc>
            </w:tr>
            <w:tr w:rsidR="00EC20D9" w:rsidTr="00EC20D9">
              <w:trPr>
                <w:trHeight w:val="23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358,1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331,8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331,8</w:t>
                  </w:r>
                </w:p>
              </w:tc>
            </w:tr>
            <w:tr w:rsidR="00EC20D9" w:rsidTr="00EC20D9">
              <w:trPr>
                <w:trHeight w:val="198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EC20D9" w:rsidTr="00EC20D9">
              <w:trPr>
                <w:trHeight w:val="23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C20D9" w:rsidTr="00EC20D9">
              <w:trPr>
                <w:trHeight w:val="23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EC20D9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C20D9" w:rsidTr="00EC20D9">
              <w:trPr>
                <w:trHeight w:val="23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sz w:val="24"/>
                      <w:szCs w:val="24"/>
                      <w:lang w:val="en-US"/>
                    </w:rPr>
                    <w:t>21058,0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13795,0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13552,8</w:t>
                  </w:r>
                </w:p>
              </w:tc>
            </w:tr>
            <w:tr w:rsidR="00EC20D9" w:rsidTr="00EC20D9">
              <w:trPr>
                <w:trHeight w:val="236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rPr>
                      <w:sz w:val="24"/>
                      <w:szCs w:val="24"/>
                    </w:rPr>
                  </w:pPr>
                  <w:r w:rsidRPr="00EC20D9">
                    <w:rPr>
                      <w:sz w:val="24"/>
                      <w:szCs w:val="24"/>
                    </w:rPr>
                    <w:t>Условно утверждаемые расходы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color w:val="000000"/>
                      <w:sz w:val="24"/>
                      <w:szCs w:val="24"/>
                    </w:rPr>
                    <w:t>492,4</w:t>
                  </w:r>
                </w:p>
              </w:tc>
            </w:tr>
            <w:tr w:rsidR="00EC20D9" w:rsidTr="00EC20D9">
              <w:trPr>
                <w:trHeight w:val="349"/>
              </w:trPr>
              <w:tc>
                <w:tcPr>
                  <w:tcW w:w="54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</w:rPr>
                    <w:t>21 058,0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14041,2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C20D9" w:rsidRPr="00EC20D9" w:rsidRDefault="00EC20D9" w:rsidP="00386B1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C20D9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14045,2</w:t>
                  </w:r>
                </w:p>
              </w:tc>
            </w:tr>
          </w:tbl>
          <w:p w:rsidR="004B75AC" w:rsidRDefault="004B75AC" w:rsidP="00386B13">
            <w:pPr>
              <w:rPr>
                <w:sz w:val="28"/>
                <w:szCs w:val="28"/>
              </w:rPr>
            </w:pPr>
          </w:p>
          <w:tbl>
            <w:tblPr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3422"/>
              <w:gridCol w:w="606"/>
              <w:gridCol w:w="538"/>
              <w:gridCol w:w="1132"/>
              <w:gridCol w:w="491"/>
              <w:gridCol w:w="217"/>
              <w:gridCol w:w="836"/>
              <w:gridCol w:w="298"/>
              <w:gridCol w:w="1134"/>
              <w:gridCol w:w="625"/>
              <w:gridCol w:w="509"/>
            </w:tblGrid>
            <w:tr w:rsidR="004B75AC" w:rsidTr="004B75AC">
              <w:trPr>
                <w:trHeight w:val="248"/>
              </w:trPr>
              <w:tc>
                <w:tcPr>
                  <w:tcW w:w="6189" w:type="dxa"/>
                  <w:gridSpan w:val="5"/>
                </w:tcPr>
                <w:p w:rsidR="004B75AC" w:rsidRDefault="004B75AC" w:rsidP="00386B13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  <w:gridSpan w:val="2"/>
                </w:tcPr>
                <w:p w:rsidR="004B75AC" w:rsidRDefault="004B75AC" w:rsidP="00386B1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7" w:type="dxa"/>
                  <w:gridSpan w:val="3"/>
                </w:tcPr>
                <w:p w:rsidR="004B75AC" w:rsidRDefault="004B75AC" w:rsidP="00386B1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</w:tcPr>
                <w:p w:rsidR="004B75AC" w:rsidRDefault="004B75AC" w:rsidP="00386B1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tbl>
                  <w:tblPr>
                    <w:tblW w:w="9071" w:type="dxa"/>
                    <w:tblInd w:w="6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2"/>
                    <w:gridCol w:w="979"/>
                    <w:gridCol w:w="1339"/>
                    <w:gridCol w:w="1011"/>
                  </w:tblGrid>
                  <w:tr w:rsidR="004B75AC" w:rsidTr="00386B13">
                    <w:trPr>
                      <w:trHeight w:val="255"/>
                    </w:trPr>
                    <w:tc>
                      <w:tcPr>
                        <w:tcW w:w="5741" w:type="dxa"/>
                        <w:vAlign w:val="bottom"/>
                      </w:tcPr>
                      <w:p w:rsidR="004B75AC" w:rsidRDefault="004B75AC" w:rsidP="00386B13">
                        <w:pPr>
                          <w:snapToGrid w:val="0"/>
                          <w:jc w:val="right"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4B75AC" w:rsidRDefault="004B75AC" w:rsidP="00386B13">
                        <w:pPr>
                          <w:snapToGrid w:val="0"/>
                          <w:jc w:val="right"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339" w:type="dxa"/>
                        <w:vAlign w:val="bottom"/>
                      </w:tcPr>
                      <w:p w:rsidR="004B75AC" w:rsidRDefault="004B75AC" w:rsidP="00386B13">
                        <w:pPr>
                          <w:snapToGrid w:val="0"/>
                          <w:ind w:left="547" w:right="-111"/>
                          <w:jc w:val="right"/>
                          <w:rPr>
                            <w:rFonts w:ascii="Arial CYR" w:hAnsi="Arial CYR" w:cs="Arial CY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vAlign w:val="bottom"/>
                      </w:tcPr>
                      <w:p w:rsidR="004B75AC" w:rsidRDefault="004B75AC" w:rsidP="00386B13">
                        <w:pPr>
                          <w:snapToGrid w:val="0"/>
                          <w:jc w:val="right"/>
                          <w:rPr>
                            <w:rFonts w:ascii="Arial CYR" w:hAnsi="Arial CYR" w:cs="Arial CY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75AC" w:rsidTr="00386B13">
                    <w:trPr>
                      <w:trHeight w:val="255"/>
                    </w:trPr>
                    <w:tc>
                      <w:tcPr>
                        <w:tcW w:w="9070" w:type="dxa"/>
                        <w:gridSpan w:val="4"/>
                        <w:vAlign w:val="bottom"/>
                      </w:tcPr>
                      <w:p w:rsidR="004B75AC" w:rsidRPr="00386B13" w:rsidRDefault="004B75AC" w:rsidP="00386B1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B75AC" w:rsidRPr="00386B13" w:rsidRDefault="004B75AC" w:rsidP="00386B1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B75AC" w:rsidRPr="00386B13" w:rsidRDefault="004B75AC" w:rsidP="00386B1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870" w:type="dxa"/>
                          <w:tblInd w:w="60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B75AC" w:rsidRPr="00386B13" w:rsidTr="00386B13">
                          <w:trPr>
                            <w:trHeight w:val="255"/>
                          </w:trPr>
                          <w:tc>
                            <w:tcPr>
                              <w:tcW w:w="9870" w:type="dxa"/>
                              <w:vAlign w:val="bottom"/>
                            </w:tcPr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C20D9" w:rsidRPr="00386B13" w:rsidRDefault="00EC20D9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86B13">
                                <w:rPr>
                                  <w:sz w:val="24"/>
                                  <w:szCs w:val="24"/>
                                </w:rPr>
                                <w:t>Приложение № 3 к решению</w:t>
                              </w:r>
                            </w:p>
                            <w:p w:rsidR="004B75AC" w:rsidRPr="00386B13" w:rsidRDefault="004B75AC" w:rsidP="00386B13">
                              <w:pPr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86B13">
                                <w:rPr>
                                  <w:sz w:val="24"/>
                                  <w:szCs w:val="24"/>
                                </w:rPr>
                                <w:t>Великоустюгской Думы</w:t>
                              </w:r>
                            </w:p>
                            <w:p w:rsidR="004B75AC" w:rsidRPr="00386B13" w:rsidRDefault="004B75AC" w:rsidP="00386B13">
                              <w:pPr>
                                <w:tabs>
                                  <w:tab w:val="left" w:pos="8955"/>
                                  <w:tab w:val="left" w:pos="9015"/>
                                </w:tabs>
                                <w:ind w:right="153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86B13">
                                <w:rPr>
                                  <w:sz w:val="24"/>
                                  <w:szCs w:val="24"/>
                                </w:rPr>
                                <w:t>от 20.12.2022 № 114</w:t>
                              </w:r>
                            </w:p>
                          </w:tc>
                        </w:tr>
                        <w:tr w:rsidR="004B75AC" w:rsidRPr="00386B13" w:rsidTr="00386B13">
                          <w:trPr>
                            <w:trHeight w:val="255"/>
                          </w:trPr>
                          <w:tc>
                            <w:tcPr>
                              <w:tcW w:w="9870" w:type="dxa"/>
                              <w:vAlign w:val="bottom"/>
                            </w:tcPr>
                            <w:p w:rsidR="004B75AC" w:rsidRPr="00386B13" w:rsidRDefault="004B75AC" w:rsidP="00386B13">
                              <w:pPr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B75AC" w:rsidRPr="00386B13" w:rsidRDefault="004B75AC" w:rsidP="00386B1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sz w:val="24"/>
                            <w:szCs w:val="24"/>
                          </w:rPr>
                          <w:t>Приложение  № 4 к решению совета</w:t>
                        </w:r>
                      </w:p>
                      <w:p w:rsidR="004B75AC" w:rsidRPr="00386B13" w:rsidRDefault="004B75AC" w:rsidP="00386B1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proofErr w:type="spellStart"/>
                        <w:r w:rsidRPr="00386B13">
                          <w:rPr>
                            <w:sz w:val="24"/>
                            <w:szCs w:val="24"/>
                          </w:rPr>
                          <w:t>Усть</w:t>
                        </w:r>
                        <w:proofErr w:type="spellEnd"/>
                        <w:r w:rsidRPr="00386B13">
                          <w:rPr>
                            <w:sz w:val="24"/>
                            <w:szCs w:val="24"/>
                          </w:rPr>
                          <w:t>-Алексеевское</w:t>
                        </w:r>
                      </w:p>
                    </w:tc>
                  </w:tr>
                  <w:tr w:rsidR="004B75AC" w:rsidTr="00386B13">
                    <w:trPr>
                      <w:trHeight w:val="255"/>
                    </w:trPr>
                    <w:tc>
                      <w:tcPr>
                        <w:tcW w:w="9070" w:type="dxa"/>
                        <w:gridSpan w:val="4"/>
                        <w:vAlign w:val="bottom"/>
                      </w:tcPr>
                      <w:p w:rsidR="004B75AC" w:rsidRPr="00386B13" w:rsidRDefault="004B75AC" w:rsidP="00EC20D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sz w:val="24"/>
                            <w:szCs w:val="24"/>
                          </w:rPr>
                          <w:t>"О бюджете сельского</w:t>
                        </w:r>
                        <w:r w:rsidR="00EC20D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86B13">
                          <w:rPr>
                            <w:sz w:val="24"/>
                            <w:szCs w:val="24"/>
                          </w:rPr>
                          <w:t xml:space="preserve">поселения </w:t>
                        </w:r>
                        <w:proofErr w:type="spellStart"/>
                        <w:r w:rsidRPr="00386B13">
                          <w:rPr>
                            <w:sz w:val="24"/>
                            <w:szCs w:val="24"/>
                          </w:rPr>
                          <w:t>Усть</w:t>
                        </w:r>
                        <w:proofErr w:type="spellEnd"/>
                        <w:r w:rsidRPr="00386B13">
                          <w:rPr>
                            <w:sz w:val="24"/>
                            <w:szCs w:val="24"/>
                          </w:rPr>
                          <w:t>-Алексеевское</w:t>
                        </w:r>
                      </w:p>
                    </w:tc>
                  </w:tr>
                  <w:tr w:rsidR="004B75AC" w:rsidTr="00386B13">
                    <w:trPr>
                      <w:trHeight w:val="255"/>
                    </w:trPr>
                    <w:tc>
                      <w:tcPr>
                        <w:tcW w:w="9070" w:type="dxa"/>
                        <w:gridSpan w:val="4"/>
                        <w:vAlign w:val="bottom"/>
                      </w:tcPr>
                      <w:p w:rsidR="004B75AC" w:rsidRPr="00386B13" w:rsidRDefault="004B75AC" w:rsidP="00386B1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386B13">
                          <w:rPr>
                            <w:sz w:val="24"/>
                            <w:szCs w:val="24"/>
                          </w:rPr>
                          <w:t>а 2022 год и плановый период</w:t>
                        </w:r>
                      </w:p>
                      <w:p w:rsidR="004B75AC" w:rsidRPr="00386B13" w:rsidRDefault="004B75AC" w:rsidP="00386B1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sz w:val="24"/>
                            <w:szCs w:val="24"/>
                          </w:rPr>
                          <w:t>2023  и 2024 годов"</w:t>
                        </w:r>
                      </w:p>
                      <w:p w:rsidR="004B75AC" w:rsidRPr="00386B13" w:rsidRDefault="004B75AC" w:rsidP="00386B1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86B13">
                          <w:rPr>
                            <w:sz w:val="24"/>
                            <w:szCs w:val="24"/>
                          </w:rPr>
                          <w:t>от 14.12.2021 № 48</w:t>
                        </w:r>
                      </w:p>
                    </w:tc>
                  </w:tr>
                </w:tbl>
                <w:p w:rsidR="004B75AC" w:rsidRDefault="004B75AC" w:rsidP="00386B1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p w:rsidR="004B75AC" w:rsidRDefault="004B75AC" w:rsidP="00386B13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p w:rsidR="004B75AC" w:rsidRDefault="004B75AC" w:rsidP="00386B13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 по разделам, подразделам</w:t>
                  </w: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целевым статьям ( муниципальным  программам и непрограммным</w:t>
                  </w: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направлениям деятельности),  группам (группам и подгруппам) видов расходов</w:t>
                  </w: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классификации расходов бюджетов на 2022 год</w:t>
                  </w:r>
                </w:p>
              </w:tc>
            </w:tr>
            <w:tr w:rsidR="004B75AC" w:rsidTr="004B75AC">
              <w:trPr>
                <w:trHeight w:val="248"/>
              </w:trPr>
              <w:tc>
                <w:tcPr>
                  <w:tcW w:w="9808" w:type="dxa"/>
                  <w:gridSpan w:val="11"/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 плановый период 2023 и 2024 годов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B75AC" w:rsidTr="004B75AC">
              <w:trPr>
                <w:trHeight w:val="7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КЦСР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КВР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4B75AC" w:rsidTr="004B75AC">
              <w:trPr>
                <w:trHeight w:val="60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val="en-US"/>
                    </w:rPr>
                    <w:t>6725,8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4821,</w:t>
                  </w: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4684,8</w:t>
                  </w:r>
                </w:p>
              </w:tc>
            </w:tr>
            <w:tr w:rsidR="004B75AC" w:rsidTr="004B75AC">
              <w:trPr>
                <w:trHeight w:val="62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861,0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1052,0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1052,0</w:t>
                  </w:r>
                </w:p>
              </w:tc>
            </w:tr>
            <w:tr w:rsidR="004B75AC" w:rsidTr="004B75AC">
              <w:trPr>
                <w:trHeight w:val="42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765,0</w:t>
                  </w:r>
                </w:p>
              </w:tc>
            </w:tr>
            <w:tr w:rsidR="004B75AC" w:rsidTr="004B75AC">
              <w:trPr>
                <w:trHeight w:val="69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Руководство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90 0 02 03000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</w:t>
                  </w: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cr/>
                    <w:t>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765,0</w:t>
                  </w:r>
                </w:p>
              </w:tc>
            </w:tr>
            <w:tr w:rsidR="004B75AC" w:rsidTr="004B75AC">
              <w:trPr>
                <w:trHeight w:val="37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90 0 02  03000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765,0</w:t>
                  </w:r>
                </w:p>
              </w:tc>
            </w:tr>
            <w:tr w:rsidR="004B75AC" w:rsidTr="004B75AC">
              <w:trPr>
                <w:trHeight w:val="54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государственных(муниципальных) органов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90 0 02  03000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765,0</w:t>
                  </w:r>
                </w:p>
              </w:tc>
            </w:tr>
            <w:tr w:rsidR="004B75AC" w:rsidTr="004B75AC">
              <w:trPr>
                <w:trHeight w:val="542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2C2D2E"/>
                      <w:sz w:val="24"/>
                      <w:szCs w:val="24"/>
                    </w:rPr>
                  </w:pPr>
                  <w:r w:rsidRPr="00386B13">
                    <w:rPr>
                      <w:color w:val="2C2D2E"/>
                      <w:sz w:val="24"/>
                      <w:szCs w:val="24"/>
                    </w:rPr>
                    <w:t>Расходы на оплату труда  персоналу государственных(муниципальных  ) органов за счет дотации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2C2D2E"/>
                      <w:sz w:val="24"/>
                      <w:szCs w:val="24"/>
                    </w:rPr>
                  </w:pPr>
                  <w:r w:rsidRPr="00386B13">
                    <w:rPr>
                      <w:color w:val="2C2D2E"/>
                      <w:sz w:val="24"/>
                      <w:szCs w:val="24"/>
                    </w:rPr>
                    <w:t>90 0 02 70030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  <w:t>232,3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287,0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287,0</w:t>
                  </w:r>
                </w:p>
              </w:tc>
            </w:tr>
            <w:tr w:rsidR="004B75AC" w:rsidTr="004B75AC">
              <w:trPr>
                <w:trHeight w:val="542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государственных(муниципальных) органов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2C2D2E"/>
                      <w:sz w:val="24"/>
                      <w:szCs w:val="24"/>
                    </w:rPr>
                  </w:pPr>
                  <w:r w:rsidRPr="00386B13">
                    <w:rPr>
                      <w:color w:val="2C2D2E"/>
                      <w:sz w:val="24"/>
                      <w:szCs w:val="24"/>
                    </w:rPr>
                    <w:t>90 0 02 70030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  <w:t>232,3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287,0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287,0</w:t>
                  </w:r>
                </w:p>
              </w:tc>
            </w:tr>
            <w:tr w:rsidR="004B75AC" w:rsidTr="004B75AC">
              <w:trPr>
                <w:trHeight w:val="73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pacing w:val="-1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386B13">
                    <w:rPr>
                      <w:rStyle w:val="1b"/>
                      <w:b/>
                      <w:bCs/>
                      <w:color w:val="000000"/>
                      <w:sz w:val="24"/>
                      <w:szCs w:val="24"/>
                    </w:rPr>
                    <w:t>Российской Федерации</w:t>
                  </w: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. местных администраций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5822,8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3728,</w:t>
                  </w: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3612,8</w:t>
                  </w:r>
                </w:p>
              </w:tc>
            </w:tr>
            <w:tr w:rsidR="004B75AC" w:rsidTr="004B75AC">
              <w:trPr>
                <w:trHeight w:val="179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5822,8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3728,2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3612,8</w:t>
                  </w:r>
                </w:p>
              </w:tc>
            </w:tr>
            <w:tr w:rsidR="004B75AC" w:rsidTr="004B75AC">
              <w:trPr>
                <w:trHeight w:val="179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ления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eastAsia="zh-CN"/>
                    </w:rPr>
                    <w:t>5637,4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3728,2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3612,8</w:t>
                  </w:r>
                </w:p>
              </w:tc>
            </w:tr>
            <w:tr w:rsidR="004B75AC" w:rsidTr="004B75AC">
              <w:trPr>
                <w:trHeight w:val="179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90 0 02  04000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4974,3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2937,3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2969,9</w:t>
                  </w:r>
                </w:p>
              </w:tc>
            </w:tr>
            <w:tr w:rsidR="004B75AC" w:rsidTr="004B75AC">
              <w:trPr>
                <w:trHeight w:val="39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90 0 02  04000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val="en-US" w:eastAsia="zh-CN"/>
                    </w:rPr>
                  </w:pPr>
                  <w:r w:rsidRPr="00386B13">
                    <w:rPr>
                      <w:sz w:val="24"/>
                      <w:szCs w:val="24"/>
                      <w:lang w:val="en-US" w:eastAsia="zh-CN"/>
                    </w:rPr>
                    <w:t>1941,9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1427,5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1427,5</w:t>
                  </w:r>
                </w:p>
              </w:tc>
            </w:tr>
            <w:tr w:rsidR="004B75AC" w:rsidTr="004B75AC">
              <w:trPr>
                <w:trHeight w:val="67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90 0 02  04000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3002,4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1479,80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1512,4</w:t>
                  </w:r>
                </w:p>
              </w:tc>
            </w:tr>
            <w:tr w:rsidR="004B75AC" w:rsidTr="004B75AC">
              <w:trPr>
                <w:trHeight w:val="269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90 0 02  04000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30,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4B75AC" w:rsidTr="004B75AC">
              <w:trPr>
                <w:trHeight w:val="84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2C2D2E"/>
                      <w:sz w:val="24"/>
                      <w:szCs w:val="24"/>
                    </w:rPr>
                  </w:pPr>
                  <w:r w:rsidRPr="00386B13">
                    <w:rPr>
                      <w:color w:val="2C2D2E"/>
                      <w:sz w:val="24"/>
                      <w:szCs w:val="24"/>
                    </w:rPr>
                    <w:t>Расходы на оплату труда  персоналу государственных(муниципальных  ) органов за счет дотации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90 0 02 70030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661,1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606,4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75AC" w:rsidTr="004B75AC">
              <w:trPr>
                <w:trHeight w:val="844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90 0 02 70030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sz w:val="24"/>
                      <w:szCs w:val="24"/>
                      <w:lang w:eastAsia="zh-CN"/>
                    </w:rPr>
                    <w:t>661,1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606,4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606,44</w:t>
                  </w:r>
                </w:p>
              </w:tc>
            </w:tr>
            <w:tr w:rsidR="004B75AC" w:rsidTr="004B75AC">
              <w:trPr>
                <w:trHeight w:val="49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Едина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 xml:space="preserve"> субвенция на осуществление отдельных государственных полномочий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90 0 02 72311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4B75AC" w:rsidTr="004B75AC">
              <w:trPr>
                <w:trHeight w:val="68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90 0 02 72311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4B75AC" w:rsidTr="004B75AC">
              <w:trPr>
                <w:trHeight w:val="55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90 9 00 00000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185,4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182,4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34,4</w:t>
                  </w:r>
                </w:p>
              </w:tc>
            </w:tr>
            <w:tr w:rsidR="004B75AC" w:rsidTr="004B75AC">
              <w:trPr>
                <w:trHeight w:val="83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Осуществление полномочий по исполнению местных бюджетов поселений в части ведения бюджетного(бухгалтерского ) учета и составлению отчетности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90 9 02 00003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148,0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148,0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409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90 9 02</w:t>
                  </w: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cr/>
                    <w:t>00003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148,0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148,0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6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Осуществление полномочий по правовому обеспечению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90 9 02 00004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34,4</w:t>
                  </w:r>
                </w:p>
              </w:tc>
            </w:tr>
            <w:tr w:rsidR="004B75AC" w:rsidTr="004B75AC">
              <w:trPr>
                <w:trHeight w:val="485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90 9 02 00004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34,4</w:t>
                  </w:r>
                </w:p>
              </w:tc>
            </w:tr>
            <w:tr w:rsidR="004B75AC" w:rsidTr="004B75AC">
              <w:trPr>
                <w:trHeight w:val="485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Осуществление полномочий по опр</w:t>
                  </w:r>
                  <w:r w:rsidRPr="00386B13">
                    <w:rPr>
                      <w:sz w:val="24"/>
                      <w:szCs w:val="24"/>
                    </w:rPr>
                    <w:cr/>
                    <w:t>делению поставщиков (подрядчиков, исполнителей)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90 9 02 00008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485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90 9 02 00008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75AC" w:rsidRPr="00386B13" w:rsidRDefault="004B75AC" w:rsidP="00386B13">
                  <w:pPr>
                    <w:pStyle w:val="a9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83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4B75AC" w:rsidTr="004B75AC">
              <w:trPr>
                <w:trHeight w:val="55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31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90 9 00 00000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55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 на выполнение полномочий (городских) сельских поселений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90 9 02 00000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668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Осуществление полномочий по внешнему муниципальному  финансовому  контролю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90 9 02  00002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90 9 02 00002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59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Осуществление  полномочий по внутреннему муниципальному  финансовому  контролю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90 9 02 00001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90 9 02 00001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55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67 0 00 00000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86B13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Резервные фон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ы местных администраций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67 0 00 05000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86B13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4B75AC" w:rsidTr="004B75AC">
              <w:trPr>
                <w:trHeight w:val="355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67 0 00 05000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86B13">
                    <w:rPr>
                      <w:bCs/>
                      <w:sz w:val="24"/>
                      <w:szCs w:val="24"/>
                    </w:rPr>
                    <w:t>0,0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4B75AC" w:rsidTr="004B75AC">
              <w:trPr>
                <w:trHeight w:val="355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113,4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4B75AC" w:rsidTr="004B75AC">
              <w:trPr>
                <w:trHeight w:val="25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sz w:val="24"/>
                      <w:szCs w:val="24"/>
                      <w:lang w:eastAsia="zh-CN"/>
                    </w:rPr>
                    <w:t>113,4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4B75AC" w:rsidTr="004B75AC">
              <w:trPr>
                <w:trHeight w:val="27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rPr>
                      <w:sz w:val="24"/>
                      <w:szCs w:val="24"/>
                    </w:rPr>
                  </w:pPr>
                  <w:r w:rsidRPr="00386B13">
                    <w:rPr>
                      <w:bCs/>
                      <w:sz w:val="24"/>
                      <w:szCs w:val="24"/>
                      <w:lang w:eastAsia="zh-CN"/>
                    </w:rPr>
                    <w:t xml:space="preserve">   113,4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4B75AC" w:rsidTr="004B75AC">
              <w:trPr>
                <w:trHeight w:val="27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Органы местного самоуправления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90 0 02 00000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rPr>
                      <w:bCs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sz w:val="24"/>
                      <w:szCs w:val="24"/>
                      <w:lang w:eastAsia="zh-CN"/>
                    </w:rPr>
                    <w:t xml:space="preserve">    113,4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4B75AC" w:rsidTr="004B75AC">
              <w:trPr>
                <w:trHeight w:val="52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90 0 02 5118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sz w:val="24"/>
                      <w:szCs w:val="24"/>
                      <w:lang w:eastAsia="zh-CN"/>
                    </w:rPr>
                    <w:t>113,4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4B75AC" w:rsidTr="004B75AC">
              <w:trPr>
                <w:trHeight w:val="483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государственных(муниципальных) органов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90 0 02 51180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sz w:val="24"/>
                      <w:szCs w:val="24"/>
                      <w:lang w:eastAsia="zh-CN"/>
                    </w:rPr>
                    <w:t>113,4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</w:tr>
            <w:tr w:rsidR="004B75AC" w:rsidTr="004B75AC">
              <w:trPr>
                <w:trHeight w:val="52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val="en-US"/>
                    </w:rPr>
                    <w:t>24</w:t>
                  </w:r>
                  <w:r w:rsidRPr="00386B13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4B75AC" w:rsidTr="004B75AC">
              <w:trPr>
                <w:trHeight w:val="55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енного характера, пожарная безопасность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24</w:t>
                  </w: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4B75AC" w:rsidTr="004B75AC">
              <w:trPr>
                <w:trHeight w:val="50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сфере национальной безопасности и правоохранительной деятельности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24</w:t>
                  </w: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4B75AC" w:rsidTr="004B75AC">
              <w:trPr>
                <w:trHeight w:val="50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34 0 08 00000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24</w:t>
                  </w:r>
                  <w:r w:rsidRPr="00386B13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4B75AC" w:rsidTr="004B75AC">
              <w:trPr>
                <w:trHeight w:val="502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Обеспечение пожарной безопасности в границах поселения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34 0 08  00010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24</w:t>
                  </w: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34 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 xml:space="preserve"> 08  00010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24</w:t>
                  </w: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4B75AC" w:rsidTr="004B75AC">
              <w:trPr>
                <w:trHeight w:val="305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3454,0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4B75AC" w:rsidTr="004B75AC">
              <w:trPr>
                <w:trHeight w:val="32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3414,0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4B75AC" w:rsidTr="004B75AC">
              <w:trPr>
                <w:trHeight w:val="22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3414,0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4B75AC" w:rsidTr="004B75AC">
              <w:trPr>
                <w:trHeight w:val="22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 в рамках муниципальной программы "Развитие сети автомобильных дорог общего пользования местного значения Великоустюгского муниципального  района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15 9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3414,0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4B75AC" w:rsidTr="004B75AC">
              <w:trPr>
                <w:trHeight w:val="51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Дорожная деятельность в отношении автомобильных дорог местного значения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15 9 01  00000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3414,0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4B75AC" w:rsidTr="004B75AC">
              <w:trPr>
                <w:trHeight w:val="62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 на выполнение полномочий по дорожной деятельности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15 9 01  00020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3414,0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4B75AC" w:rsidTr="004B75AC">
              <w:trPr>
                <w:trHeight w:val="34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15 9 01 00020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3414,0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2360,6</w:t>
                  </w:r>
                </w:p>
              </w:tc>
            </w:tr>
            <w:tr w:rsidR="004B75AC" w:rsidTr="004B75AC">
              <w:trPr>
                <w:trHeight w:val="340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</w:t>
                  </w:r>
                </w:p>
              </w:tc>
            </w:tr>
            <w:tr w:rsidR="004B75AC" w:rsidTr="004B75AC">
              <w:trPr>
                <w:trHeight w:val="340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по межеванию земельных участков и постановке на кадастровый учёт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92 6 00  01000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20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  <w:t>6576,8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3052,6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2942,9</w:t>
                  </w:r>
                </w:p>
              </w:tc>
            </w:tr>
            <w:tr w:rsidR="004B75AC" w:rsidTr="004B75AC">
              <w:trPr>
                <w:trHeight w:val="121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1850,0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</w:tr>
            <w:tr w:rsidR="004B75AC" w:rsidTr="004B75AC">
              <w:trPr>
                <w:trHeight w:val="31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на перспективу до 2027 года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850,0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</w:tr>
            <w:tr w:rsidR="004B75AC" w:rsidTr="004B75AC">
              <w:trPr>
                <w:trHeight w:val="31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24 9 00 00000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1850,0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</w:tr>
            <w:tr w:rsidR="004B75AC" w:rsidTr="004B75AC">
              <w:trPr>
                <w:trHeight w:val="310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в бюджеты городских(сельских) поселений из районного бюджет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24 9 01 00000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1850,0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</w:tr>
            <w:tr w:rsidR="004B75AC" w:rsidTr="004B75AC">
              <w:trPr>
                <w:trHeight w:val="310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  на финансовое обеспечение переданных полномочий по организации в границах поселения электро-, тепло-, газо-, и водоснабжения населения, водоотведения, снабжения населения топливом(в том числе мероприятия по ремонту систем коммунальной инфраструкту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ы»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24 9 01 00010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1850,0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</w:tr>
            <w:tr w:rsidR="004B75AC" w:rsidTr="004B75AC">
              <w:trPr>
                <w:trHeight w:val="273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 )нужд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24 9 01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1312,5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264,0</w:t>
                  </w:r>
                </w:p>
              </w:tc>
            </w:tr>
            <w:tr w:rsidR="004B75AC" w:rsidTr="004B75AC">
              <w:trPr>
                <w:trHeight w:val="273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Субсидии на возмещение недополученных доходов или возмещение  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24 9 01 00010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537,5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39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  <w:t>4726,8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2788,6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2678,9</w:t>
                  </w:r>
                </w:p>
              </w:tc>
            </w:tr>
            <w:tr w:rsidR="004B75AC" w:rsidTr="004B75AC">
              <w:trPr>
                <w:trHeight w:val="28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4726,8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2788,6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2678,9</w:t>
                  </w:r>
                </w:p>
              </w:tc>
            </w:tr>
            <w:tr w:rsidR="004B75AC" w:rsidTr="004B75AC">
              <w:trPr>
                <w:trHeight w:val="305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60 2 01 00000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2018,8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1718,3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1718,3</w:t>
                  </w:r>
                </w:p>
              </w:tc>
            </w:tr>
            <w:tr w:rsidR="004B75AC" w:rsidTr="004B75AC">
              <w:trPr>
                <w:trHeight w:val="275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60 2 01 00010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val="en-US" w:eastAsia="hi-IN" w:bidi="hi-IN"/>
                    </w:rPr>
                    <w:t>299,6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487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Уплата налогов, сборо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 xml:space="preserve"> и других платежей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60 2 01 00010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48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Организация уличного освещения за счет субсидий областного бюджета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01 S1090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</w:tr>
            <w:tr w:rsidR="004B75AC" w:rsidTr="004B75AC">
              <w:trPr>
                <w:trHeight w:val="549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 ) 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01 S1090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1288,7</w:t>
                  </w:r>
                </w:p>
              </w:tc>
            </w:tr>
            <w:tr w:rsidR="004B75AC" w:rsidTr="004B75AC">
              <w:trPr>
                <w:trHeight w:val="106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Уличное освещение в рамках подпрограммы "Обеспечение реализации государственной программы на 2014-2020 годы" за счет средств местного бюджета в бюджетах поселений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60 2 01 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S1090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429,6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429,6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cr/>
                    <w:t>29,6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01 S1090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429,6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429,6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429,6</w:t>
                  </w:r>
                </w:p>
              </w:tc>
            </w:tr>
            <w:tr w:rsidR="004B75AC" w:rsidTr="004B75AC">
              <w:trPr>
                <w:trHeight w:val="48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Организация сбора и вывоза твердых коммунальных отходов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60 2 02 00000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1391,0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45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по сбору и вывозу твердых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коммунальных отходов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60 2 02 00010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60 2 02 00010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448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«Народный бюджет»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 xml:space="preserve">60 0 02 </w:t>
                  </w:r>
                  <w:r w:rsidRPr="00386B13">
                    <w:rPr>
                      <w:sz w:val="24"/>
                      <w:szCs w:val="24"/>
                      <w:lang w:val="en-US"/>
                    </w:rPr>
                    <w:t>S0000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1240,0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681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«Народный бюджет» за счет средств областного бюджета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 xml:space="preserve">60 2 02 </w:t>
                  </w:r>
                  <w:r w:rsidRPr="00386B13">
                    <w:rPr>
                      <w:sz w:val="24"/>
                      <w:szCs w:val="24"/>
                      <w:lang w:val="en-US"/>
                    </w:rPr>
                    <w:t>S2270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868,0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624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)нужд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 xml:space="preserve">60 2 02 </w:t>
                  </w:r>
                  <w:r w:rsidRPr="00386B13">
                    <w:rPr>
                      <w:sz w:val="24"/>
                      <w:szCs w:val="24"/>
                      <w:lang w:val="en-US"/>
                    </w:rPr>
                    <w:t>S2270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868,0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"Народный бюджет" за счёт средств местного бюджета в бюджетах поселений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60 2 02 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t>2271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124,0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)нужд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60 2 02 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t>2271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124,0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«Народный бюджет» за счет средств пожертвований в бюджеты сельских поселений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 xml:space="preserve">60 2 02 </w:t>
                  </w:r>
                  <w:r w:rsidRPr="00386B13">
                    <w:rPr>
                      <w:sz w:val="24"/>
                      <w:szCs w:val="24"/>
                      <w:lang w:val="en-US"/>
                    </w:rPr>
                    <w:t>S2272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248,0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)нужд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60 2 02 S2272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248,0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50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60 2 04 00000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4B75AC" w:rsidTr="004B75AC">
              <w:trPr>
                <w:trHeight w:val="59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Содержание мест захоронения в границах поселения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60 2 04 00010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>иципальных )нужд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60 2 04 00010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4B75AC" w:rsidTr="004B75AC">
              <w:trPr>
                <w:trHeight w:val="54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60 2 05  00000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116</w:t>
                  </w:r>
                  <w:r w:rsidRPr="00386B13">
                    <w:rPr>
                      <w:rFonts w:eastAsia="Arial Unicode MS"/>
                      <w:kern w:val="2"/>
                      <w:sz w:val="24"/>
                      <w:szCs w:val="24"/>
                      <w:lang w:val="en-US" w:eastAsia="hi-IN" w:bidi="hi-IN"/>
                    </w:rPr>
                    <w:t>7,0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920,3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810,6</w:t>
                  </w:r>
                </w:p>
              </w:tc>
            </w:tr>
            <w:tr w:rsidR="004B75AC" w:rsidTr="004B75AC">
              <w:trPr>
                <w:trHeight w:val="50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Проведение мероприятий в рамках благоустройства поселения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cr/>
                    <w:t xml:space="preserve"> 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116</w:t>
                  </w:r>
                  <w:r w:rsidRPr="00386B13">
                    <w:rPr>
                      <w:rFonts w:eastAsia="Arial Unicode MS"/>
                      <w:kern w:val="2"/>
                      <w:sz w:val="24"/>
                      <w:szCs w:val="24"/>
                      <w:lang w:val="en-US" w:eastAsia="hi-IN" w:bidi="hi-IN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920,3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810,6</w:t>
                  </w:r>
                </w:p>
              </w:tc>
            </w:tr>
            <w:tr w:rsidR="004B75AC" w:rsidTr="004B75AC">
              <w:trPr>
                <w:trHeight w:val="59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60 2 05 00010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sz w:val="24"/>
                      <w:szCs w:val="24"/>
                      <w:lang w:val="en-US"/>
                    </w:rPr>
                    <w:t>97</w:t>
                  </w:r>
                  <w:r w:rsidRPr="00386B13">
                    <w:rPr>
                      <w:rFonts w:eastAsia="Arial Unicode MS"/>
                      <w:kern w:val="2"/>
                      <w:sz w:val="24"/>
                      <w:szCs w:val="24"/>
                      <w:lang w:val="en-US" w:eastAsia="hi-IN" w:bidi="hi-IN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920,3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810,6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"Народный бюджет" в бюджетах поселений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60 2 05 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386B13">
                    <w:rPr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190,0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«Народный бюджет» за счет средств областного бюджета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60 2 05 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S2270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133,0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05 S227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133,0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766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"Народный бюджет" за счет средств местного бюджета в бюджетах поселений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05 S2271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9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60 2 05 S2271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98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проекта "Народный бюджет" за счет средств пожертвований в бюджеты сельских поселений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60 2 05 </w:t>
                  </w: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S2272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398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60 2 05 S2272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4B75AC" w:rsidTr="004B75AC">
              <w:trPr>
                <w:trHeight w:val="363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  <w:r w:rsidRPr="00386B1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4B75AC" w:rsidTr="004B75AC">
              <w:trPr>
                <w:trHeight w:val="42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4B75AC" w:rsidTr="004B75AC">
              <w:trPr>
                <w:trHeight w:val="23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43 0 00 00000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4B75AC" w:rsidTr="004B75AC">
              <w:trPr>
                <w:trHeight w:val="238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Проведение оздоровительный и других мероприятий для детей и молодежи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43 0 01  00000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4B75AC" w:rsidTr="004B75AC">
              <w:trPr>
                <w:trHeight w:val="353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43 0 01 01000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4B75AC" w:rsidTr="004B75AC">
              <w:trPr>
                <w:trHeight w:val="11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43 0 01  01000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4B75AC" w:rsidTr="004B75AC">
              <w:trPr>
                <w:trHeight w:val="31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3334,9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2653,2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2653,2</w:t>
                  </w:r>
                </w:p>
              </w:tc>
            </w:tr>
            <w:tr w:rsidR="004B75AC" w:rsidTr="004B75AC">
              <w:trPr>
                <w:trHeight w:val="31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bCs/>
                      <w:sz w:val="24"/>
                      <w:szCs w:val="24"/>
                      <w:lang w:eastAsia="zh-CN"/>
                    </w:rPr>
                    <w:t>3334,9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2653,2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Cs/>
                      <w:color w:val="000000"/>
                      <w:sz w:val="24"/>
                      <w:szCs w:val="24"/>
                    </w:rPr>
                    <w:t>2653,2</w:t>
                  </w:r>
                </w:p>
              </w:tc>
            </w:tr>
            <w:tr w:rsidR="004B75AC" w:rsidTr="004B75AC">
              <w:trPr>
                <w:trHeight w:val="50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сфере культуры и кинематографии, содержание учреждений культуры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44 0 00 00000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sz w:val="24"/>
                      <w:szCs w:val="24"/>
                      <w:lang w:eastAsia="zh-CN"/>
                    </w:rPr>
                    <w:t>2681,9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2215,0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2215,0</w:t>
                  </w:r>
                </w:p>
              </w:tc>
            </w:tr>
            <w:tr w:rsidR="004B75AC" w:rsidTr="004B75AC">
              <w:trPr>
                <w:trHeight w:val="23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44 0 00  99000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2075,0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2215,0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2215,0</w:t>
                  </w:r>
                </w:p>
              </w:tc>
            </w:tr>
            <w:tr w:rsidR="004B75AC" w:rsidTr="004B75AC">
              <w:trPr>
                <w:trHeight w:val="21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44 0 00 99000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sz w:val="24"/>
                      <w:szCs w:val="24"/>
                      <w:lang w:eastAsia="zh-CN"/>
                    </w:rPr>
                    <w:t>2075,0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2215,0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2215,0</w:t>
                  </w:r>
                </w:p>
              </w:tc>
            </w:tr>
            <w:tr w:rsidR="004B75AC" w:rsidTr="004B75AC">
              <w:trPr>
                <w:trHeight w:val="302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2C2D2E"/>
                      <w:sz w:val="24"/>
                      <w:szCs w:val="24"/>
                    </w:rPr>
                  </w:pPr>
                  <w:r w:rsidRPr="00386B13">
                    <w:rPr>
                      <w:color w:val="2C2D2E"/>
                      <w:sz w:val="24"/>
                      <w:szCs w:val="24"/>
                    </w:rPr>
                    <w:t>Расходы на оплату труда работников бюджетной сферы за счет дотации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2C2D2E"/>
                      <w:sz w:val="24"/>
                      <w:szCs w:val="24"/>
                    </w:rPr>
                  </w:pPr>
                  <w:r w:rsidRPr="00386B13">
                    <w:rPr>
                      <w:color w:val="2C2D2E"/>
                      <w:sz w:val="24"/>
                      <w:szCs w:val="24"/>
                    </w:rPr>
                    <w:t>44 0 00 70030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606,9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438,2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438,2</w:t>
                  </w:r>
                </w:p>
              </w:tc>
            </w:tr>
            <w:tr w:rsidR="004B75AC" w:rsidTr="004B75AC">
              <w:trPr>
                <w:trHeight w:val="36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2C2D2E"/>
                      <w:sz w:val="24"/>
                      <w:szCs w:val="24"/>
                    </w:rPr>
                  </w:pPr>
                  <w:r w:rsidRPr="00386B13">
                    <w:rPr>
                      <w:color w:val="2C2D2E"/>
                      <w:sz w:val="24"/>
                      <w:szCs w:val="24"/>
                    </w:rPr>
                    <w:t>44 0 00 70030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606,9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438,2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438,2</w:t>
                  </w:r>
                </w:p>
              </w:tc>
            </w:tr>
            <w:tr w:rsidR="004B75AC" w:rsidTr="004B75AC">
              <w:trPr>
                <w:trHeight w:val="367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 на капитальный ремонт домов культуры в сельских населенных пунктах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02 9 01 00020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67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Субсидии на иные цели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02 9 01 00020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67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Межбюджетные трансферты на поощрение победителей (участников) конкурсов, проводимых в рамках </w:t>
                  </w:r>
                  <w:proofErr w:type="spellStart"/>
                  <w:r w:rsidRPr="00386B13">
                    <w:rPr>
                      <w:color w:val="000000"/>
                      <w:sz w:val="24"/>
                      <w:szCs w:val="24"/>
                    </w:rPr>
                    <w:t>Прокопиевской</w:t>
                  </w:r>
                  <w:proofErr w:type="spellEnd"/>
                  <w:r w:rsidRPr="00386B13">
                    <w:rPr>
                      <w:color w:val="000000"/>
                      <w:sz w:val="24"/>
                      <w:szCs w:val="24"/>
                    </w:rPr>
                    <w:t xml:space="preserve"> ярмарки и Русских Ганзейских дней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19 9 01 00020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367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Субсидии на иные цели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19 9 01 00020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</w:rPr>
                    <w:t>528,1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481,8</w:t>
                  </w:r>
                </w:p>
              </w:tc>
            </w:tr>
            <w:tr w:rsidR="004B75AC" w:rsidTr="004B75AC">
              <w:trPr>
                <w:trHeight w:val="28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358,1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331,8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331,8</w:t>
                  </w:r>
                </w:p>
              </w:tc>
            </w:tr>
            <w:tr w:rsidR="004B75AC" w:rsidTr="004B75AC">
              <w:trPr>
                <w:trHeight w:val="37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сфере социальной политики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191,4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75AC" w:rsidTr="004B75AC">
              <w:trPr>
                <w:trHeight w:val="36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50 1 00 00000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191,4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</w:tc>
            </w:tr>
            <w:tr w:rsidR="004B75AC" w:rsidTr="004B75AC">
              <w:trPr>
                <w:trHeight w:val="31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Выплата дополнительного ежемесячного обеспечения к пенсиям государственным и муниципальным служащим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50 1 00 01910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191,4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</w:tc>
            </w:tr>
            <w:tr w:rsidR="004B75AC" w:rsidTr="004B75AC">
              <w:trPr>
                <w:trHeight w:val="31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50 1 00  01910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191,4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165,1</w:t>
                  </w:r>
                </w:p>
              </w:tc>
            </w:tr>
            <w:tr w:rsidR="004B75AC" w:rsidTr="004B75AC">
              <w:trPr>
                <w:trHeight w:val="409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трансферты,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11 9 01 00000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</w:tr>
            <w:tr w:rsidR="004B75AC" w:rsidTr="004B75AC">
              <w:trPr>
                <w:trHeight w:val="409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в бюджеты городских (сельских) поселений из районного бюджета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11 9 00 00000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</w:tr>
            <w:tr w:rsidR="004B75AC" w:rsidTr="004B75AC">
              <w:trPr>
                <w:trHeight w:val="409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межбюджетные трансферты на обеспечение минимальных социальных гарантий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11 9 01 00002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</w:tr>
            <w:tr w:rsidR="004B75AC" w:rsidTr="004B75AC">
              <w:trPr>
                <w:trHeight w:val="70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межбюджетные трансферты на обеспечение минимальных социальных гарантий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11 9 01 00002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</w:tr>
            <w:tr w:rsidR="004B75AC" w:rsidTr="004B75AC">
              <w:trPr>
                <w:trHeight w:val="70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11 9 01 00002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166,7</w:t>
                  </w:r>
                </w:p>
              </w:tc>
            </w:tr>
            <w:tr w:rsidR="004B75AC" w:rsidTr="004B75AC">
              <w:trPr>
                <w:trHeight w:val="355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4B75AC" w:rsidTr="004B75AC">
              <w:trPr>
                <w:trHeight w:val="509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сфере социальной политики (поселения)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50 0 00 00000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4B75AC" w:rsidTr="004B75AC">
              <w:trPr>
                <w:trHeight w:val="507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области социального обеспечения населения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50 2 00 00000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4B75AC" w:rsidTr="004B75AC">
              <w:trPr>
                <w:trHeight w:val="346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50 2 00 48980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4B75AC" w:rsidTr="004B75AC">
              <w:trPr>
                <w:trHeight w:val="55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386B13">
                    <w:rPr>
                      <w:sz w:val="24"/>
                      <w:szCs w:val="24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50 2 00  48980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4B75AC" w:rsidTr="004B75AC">
              <w:trPr>
                <w:trHeight w:val="591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7</w:t>
                  </w:r>
                  <w:r w:rsidRPr="00386B13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eastAsia="zh-CN"/>
                    </w:rPr>
                    <w:t>7</w:t>
                  </w:r>
                  <w:r w:rsidRPr="00386B13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398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сфере физической культуры и спорта, содержание учреждений (поселения)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48 0 00 00000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398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рамках подпрограммы "Комплексное развитие сельских территорий"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48 0 00 85000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398"/>
              </w:trPr>
              <w:tc>
                <w:tcPr>
                  <w:tcW w:w="342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6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48 0 00  85000</w:t>
                  </w: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sz w:val="24"/>
                      <w:szCs w:val="24"/>
                      <w:lang w:eastAsia="zh-CN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4B75AC" w:rsidTr="004B75AC">
              <w:trPr>
                <w:trHeight w:val="27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48 0 00  85000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386B13">
                    <w:rPr>
                      <w:sz w:val="24"/>
                      <w:szCs w:val="24"/>
                      <w:lang w:eastAsia="zh-CN"/>
                    </w:rPr>
                    <w:t>52,0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4B75AC" w:rsidTr="004B75AC">
              <w:trPr>
                <w:trHeight w:val="277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Премии и гранты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48 0 00 85000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  <w:t>21 058,0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13 795,0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13 552,8</w:t>
                  </w:r>
                </w:p>
              </w:tc>
            </w:tr>
            <w:tr w:rsidR="004B75AC" w:rsidTr="004B75AC">
              <w:trPr>
                <w:trHeight w:val="264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Условно утверждаемые расходы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B1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color w:val="000000"/>
                      <w:sz w:val="24"/>
                      <w:szCs w:val="24"/>
                    </w:rPr>
                    <w:t>492,4</w:t>
                  </w:r>
                </w:p>
              </w:tc>
            </w:tr>
            <w:tr w:rsidR="004B75AC" w:rsidTr="004B75AC">
              <w:trPr>
                <w:trHeight w:val="480"/>
              </w:trPr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rPr>
                      <w:sz w:val="24"/>
                      <w:szCs w:val="24"/>
                    </w:rPr>
                  </w:pPr>
                  <w:r w:rsidRPr="00386B13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  <w:t>21058,0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14041,2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75AC" w:rsidRPr="00386B13" w:rsidRDefault="004B75AC" w:rsidP="00386B1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6B13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14 045,2</w:t>
                  </w:r>
                </w:p>
              </w:tc>
            </w:tr>
          </w:tbl>
          <w:p w:rsidR="004B75AC" w:rsidRDefault="004B75AC" w:rsidP="00386B13">
            <w:pPr>
              <w:rPr>
                <w:sz w:val="28"/>
                <w:szCs w:val="28"/>
              </w:rPr>
            </w:pPr>
          </w:p>
          <w:p w:rsidR="004B75AC" w:rsidRDefault="004B75AC" w:rsidP="00386B13">
            <w:pPr>
              <w:ind w:firstLine="708"/>
              <w:rPr>
                <w:sz w:val="28"/>
                <w:szCs w:val="28"/>
              </w:rPr>
            </w:pPr>
          </w:p>
          <w:tbl>
            <w:tblPr>
              <w:tblW w:w="10466" w:type="dxa"/>
              <w:tblLayout w:type="fixed"/>
              <w:tblLook w:val="04A0" w:firstRow="1" w:lastRow="0" w:firstColumn="1" w:lastColumn="0" w:noHBand="0" w:noVBand="1"/>
            </w:tblPr>
            <w:tblGrid>
              <w:gridCol w:w="10466"/>
            </w:tblGrid>
            <w:tr w:rsidR="004B75AC" w:rsidTr="00386B13">
              <w:trPr>
                <w:trHeight w:val="248"/>
              </w:trPr>
              <w:tc>
                <w:tcPr>
                  <w:tcW w:w="10466" w:type="dxa"/>
                </w:tcPr>
                <w:tbl>
                  <w:tblPr>
                    <w:tblW w:w="102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53"/>
                  </w:tblGrid>
                  <w:tr w:rsidR="004B75AC" w:rsidTr="00386B13">
                    <w:trPr>
                      <w:trHeight w:val="255"/>
                    </w:trPr>
                    <w:tc>
                      <w:tcPr>
                        <w:tcW w:w="10253" w:type="dxa"/>
                        <w:vAlign w:val="bottom"/>
                      </w:tcPr>
                      <w:p w:rsidR="004B75AC" w:rsidRDefault="004B75AC" w:rsidP="00386B13">
                        <w:pPr>
                          <w:snapToGrid w:val="0"/>
                          <w:jc w:val="right"/>
                        </w:pPr>
                      </w:p>
                      <w:p w:rsidR="004B75AC" w:rsidRDefault="004B75AC" w:rsidP="00386B13">
                        <w:pPr>
                          <w:jc w:val="right"/>
                        </w:pPr>
                      </w:p>
                      <w:p w:rsidR="004B75AC" w:rsidRDefault="004B75AC" w:rsidP="00386B13">
                        <w:pPr>
                          <w:jc w:val="right"/>
                        </w:pPr>
                      </w:p>
                      <w:p w:rsidR="004B75AC" w:rsidRDefault="004B75AC" w:rsidP="00386B13">
                        <w:pPr>
                          <w:jc w:val="right"/>
                        </w:pPr>
                      </w:p>
                      <w:tbl>
                        <w:tblPr>
                          <w:tblW w:w="9283" w:type="dxa"/>
                          <w:tblInd w:w="60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283"/>
                        </w:tblGrid>
                        <w:tr w:rsidR="004B75AC" w:rsidTr="00EC20D9">
                          <w:trPr>
                            <w:trHeight w:val="255"/>
                          </w:trPr>
                          <w:tc>
                            <w:tcPr>
                              <w:tcW w:w="9283" w:type="dxa"/>
                              <w:vAlign w:val="bottom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9870" w:type="dxa"/>
                                <w:tblInd w:w="60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0"/>
                              </w:tblGrid>
                              <w:tr w:rsidR="004B75AC" w:rsidRPr="004B75AC" w:rsidTr="00386B13">
                                <w:trPr>
                                  <w:trHeight w:val="255"/>
                                </w:trPr>
                                <w:tc>
                                  <w:tcPr>
                                    <w:tcW w:w="9870" w:type="dxa"/>
                                    <w:vAlign w:val="bottom"/>
                                  </w:tcPr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Pr="004B75AC" w:rsidRDefault="004B75AC" w:rsidP="00386B13">
                                    <w:pPr>
                                      <w:ind w:right="1531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75AC" w:rsidRDefault="004B75AC" w:rsidP="00EC20D9">
                                    <w:pPr>
                                      <w:ind w:right="1329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B75A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Приложение № 4 </w:t>
                                    </w:r>
                                  </w:p>
                                  <w:p w:rsidR="004B75AC" w:rsidRPr="004B75AC" w:rsidRDefault="004B75AC" w:rsidP="00EC20D9">
                                    <w:pPr>
                                      <w:ind w:right="1329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B75AC">
                                      <w:rPr>
                                        <w:sz w:val="24"/>
                                        <w:szCs w:val="24"/>
                                      </w:rPr>
                                      <w:t>к решению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B75AC">
                                      <w:rPr>
                                        <w:sz w:val="24"/>
                                        <w:szCs w:val="24"/>
                                      </w:rPr>
                                      <w:t>Великоустюгской Думы</w:t>
                                    </w:r>
                                  </w:p>
                                  <w:p w:rsidR="004B75AC" w:rsidRPr="004B75AC" w:rsidRDefault="004B75AC" w:rsidP="00EC20D9">
                                    <w:pPr>
                                      <w:tabs>
                                        <w:tab w:val="left" w:pos="8955"/>
                                        <w:tab w:val="left" w:pos="9015"/>
                                      </w:tabs>
                                      <w:ind w:right="1329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B75AC">
                                      <w:rPr>
                                        <w:sz w:val="24"/>
                                        <w:szCs w:val="24"/>
                                      </w:rPr>
                                      <w:t>от 20.12.2022 № 114</w:t>
                                    </w:r>
                                  </w:p>
                                </w:tc>
                              </w:tr>
                              <w:tr w:rsidR="004B75AC" w:rsidRPr="004B75AC" w:rsidTr="00386B13">
                                <w:trPr>
                                  <w:trHeight w:val="255"/>
                                </w:trPr>
                                <w:tc>
                                  <w:tcPr>
                                    <w:tcW w:w="9870" w:type="dxa"/>
                                    <w:vAlign w:val="bottom"/>
                                  </w:tcPr>
                                  <w:p w:rsidR="004B75AC" w:rsidRPr="004B75AC" w:rsidRDefault="004B75AC" w:rsidP="00386B13">
                                    <w:pPr>
                                      <w:snapToGrid w:val="0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75AC" w:rsidRPr="004B75AC" w:rsidRDefault="004B75AC" w:rsidP="00386B13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Приложение  № 5 к решению совета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proofErr w:type="spellStart"/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Усть</w:t>
                              </w:r>
                              <w:proofErr w:type="spellEnd"/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-Алексеевское</w:t>
                              </w:r>
                            </w:p>
                          </w:tc>
                        </w:tr>
                        <w:tr w:rsidR="004B75AC" w:rsidTr="00EC20D9">
                          <w:trPr>
                            <w:trHeight w:val="255"/>
                          </w:trPr>
                          <w:tc>
                            <w:tcPr>
                              <w:tcW w:w="9283" w:type="dxa"/>
                              <w:vAlign w:val="bottom"/>
                            </w:tcPr>
                            <w:p w:rsidR="004B75AC" w:rsidRPr="004B75AC" w:rsidRDefault="004B75AC" w:rsidP="00EC20D9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"О бюджете сельского</w:t>
                              </w:r>
                              <w:r w:rsidR="00EC20D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 xml:space="preserve">поселения </w:t>
                              </w:r>
                              <w:proofErr w:type="spellStart"/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Усть</w:t>
                              </w:r>
                              <w:proofErr w:type="spellEnd"/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-Алексеевское</w:t>
                              </w:r>
                            </w:p>
                          </w:tc>
                        </w:tr>
                        <w:tr w:rsidR="004B75AC" w:rsidTr="00EC20D9">
                          <w:trPr>
                            <w:trHeight w:val="255"/>
                          </w:trPr>
                          <w:tc>
                            <w:tcPr>
                              <w:tcW w:w="9283" w:type="dxa"/>
                              <w:vAlign w:val="bottom"/>
                            </w:tcPr>
                            <w:p w:rsidR="004B75AC" w:rsidRPr="004B75AC" w:rsidRDefault="004B75AC" w:rsidP="00386B13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а 2022 год и плановый период</w:t>
                              </w:r>
                            </w:p>
                            <w:p w:rsidR="004B75AC" w:rsidRPr="004B75AC" w:rsidRDefault="004B75AC" w:rsidP="00EC20D9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2023  и 2024 годов"</w:t>
                              </w:r>
                              <w:r w:rsidR="00EC20D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от 14.12.2021 № 48</w:t>
                              </w:r>
                            </w:p>
                          </w:tc>
                        </w:tr>
                      </w:tbl>
                      <w:p w:rsidR="004B75AC" w:rsidRDefault="004B75AC" w:rsidP="00386B13">
                        <w:pPr>
                          <w:jc w:val="right"/>
                        </w:pPr>
                      </w:p>
                      <w:p w:rsidR="004B75AC" w:rsidRPr="004B75AC" w:rsidRDefault="004B75AC" w:rsidP="00386B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75AC">
                          <w:rPr>
                            <w:b/>
                            <w:bCs/>
                            <w:sz w:val="24"/>
                            <w:szCs w:val="24"/>
                          </w:rPr>
                          <w:t>Ведомственная структура  расходов бюджетов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                  </w:r>
                      </w:p>
                      <w:p w:rsidR="004B75AC" w:rsidRPr="004B75AC" w:rsidRDefault="004B75AC" w:rsidP="00386B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75AC">
                          <w:rPr>
                            <w:b/>
                            <w:bCs/>
                            <w:sz w:val="24"/>
                            <w:szCs w:val="24"/>
                          </w:rPr>
                          <w:t>и плановый период 2023 и 2024 годов</w:t>
                        </w:r>
                      </w:p>
                      <w:tbl>
                        <w:tblPr>
                          <w:tblW w:w="1015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62"/>
                          <w:gridCol w:w="2738"/>
                          <w:gridCol w:w="605"/>
                          <w:gridCol w:w="567"/>
                          <w:gridCol w:w="567"/>
                          <w:gridCol w:w="992"/>
                          <w:gridCol w:w="567"/>
                          <w:gridCol w:w="993"/>
                          <w:gridCol w:w="992"/>
                          <w:gridCol w:w="992"/>
                          <w:gridCol w:w="283"/>
                        </w:tblGrid>
                        <w:tr w:rsidR="004B75AC" w:rsidRPr="004B75AC" w:rsidTr="004B75AC">
                          <w:trPr>
                            <w:trHeight w:val="388"/>
                          </w:trPr>
                          <w:tc>
                            <w:tcPr>
                              <w:tcW w:w="862" w:type="dxa"/>
                            </w:tcPr>
                            <w:p w:rsidR="004B75AC" w:rsidRPr="004B75AC" w:rsidRDefault="004B75AC" w:rsidP="00386B13">
                              <w:pPr>
                                <w:ind w:right="794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296" w:type="dxa"/>
                              <w:gridSpan w:val="10"/>
                              <w:vAlign w:val="bottom"/>
                            </w:tcPr>
                            <w:p w:rsidR="004B75AC" w:rsidRPr="004B75AC" w:rsidRDefault="004B75AC" w:rsidP="00386B13">
                              <w:pPr>
                                <w:ind w:right="794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143"/>
                          </w:trPr>
                          <w:tc>
                            <w:tcPr>
                              <w:tcW w:w="862" w:type="dxa"/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296" w:type="dxa"/>
                              <w:gridSpan w:val="10"/>
                              <w:vAlign w:val="bottom"/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55"/>
                          </w:trPr>
                          <w:tc>
                            <w:tcPr>
                              <w:tcW w:w="862" w:type="dxa"/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296" w:type="dxa"/>
                              <w:gridSpan w:val="10"/>
                              <w:vAlign w:val="bottom"/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EC20D9" w:rsidTr="004B75AC">
                          <w:trPr>
                            <w:trHeight w:val="7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EC20D9" w:rsidRDefault="004B75AC" w:rsidP="00386B13">
                              <w:pPr>
                                <w:jc w:val="center"/>
                              </w:pPr>
                              <w:r w:rsidRPr="00EC20D9">
                                <w:t>Наименование расходов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</w:tcBorders>
                            </w:tcPr>
                            <w:p w:rsidR="004B75AC" w:rsidRPr="00EC20D9" w:rsidRDefault="004B75AC" w:rsidP="00386B13">
                              <w:pPr>
                                <w:ind w:left="-141" w:right="-24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C20D9">
                                <w:rPr>
                                  <w:color w:val="000000"/>
                                </w:rPr>
                                <w:t>ГРБС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EC20D9" w:rsidRDefault="004B75AC" w:rsidP="00386B1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C20D9">
                                <w:rPr>
                                  <w:color w:val="000000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EC20D9" w:rsidRDefault="004B75AC" w:rsidP="00386B1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C20D9">
                                <w:rPr>
                                  <w:color w:val="000000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EC20D9" w:rsidRDefault="004B75AC" w:rsidP="00386B1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C20D9">
                                <w:rPr>
                                  <w:color w:val="000000"/>
                                </w:rPr>
                                <w:t>КЦСР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EC20D9" w:rsidRDefault="004B75AC" w:rsidP="00EC20D9">
                              <w:pPr>
                                <w:ind w:left="-10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C20D9">
                                <w:rPr>
                                  <w:color w:val="000000"/>
                                </w:rPr>
                                <w:t>КВР</w:t>
                              </w:r>
                            </w:p>
                          </w:tc>
                          <w:tc>
                            <w:tcPr>
                              <w:tcW w:w="2977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EC20D9" w:rsidRDefault="004B75AC" w:rsidP="00386B1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C20D9">
                                <w:rPr>
                                  <w:color w:val="000000"/>
                                </w:rPr>
                                <w:t>Сумма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EC20D9" w:rsidRDefault="004B75AC" w:rsidP="00386B13"/>
                          </w:tc>
                        </w:tr>
                        <w:tr w:rsidR="004B75AC" w:rsidRPr="004B75AC" w:rsidTr="004B75AC">
                          <w:trPr>
                            <w:trHeight w:val="6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2022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2023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2024 год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Администрация сельского поселения </w:t>
                              </w:r>
                              <w:proofErr w:type="spellStart"/>
                              <w:r w:rsidRPr="004B75AC">
                                <w:rPr>
                                  <w:b/>
                                  <w:sz w:val="24"/>
                                  <w:szCs w:val="24"/>
                                </w:rPr>
                                <w:t>Усть</w:t>
                              </w:r>
                              <w:proofErr w:type="spellEnd"/>
                              <w:r w:rsidRPr="004B75AC">
                                <w:rPr>
                                  <w:b/>
                                  <w:sz w:val="24"/>
                                  <w:szCs w:val="24"/>
                                </w:rPr>
                                <w:t>-Алексеевское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21 058,0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14041,2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14045,2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6725,8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4821,</w:t>
                              </w: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4684,8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2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861,0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1052,0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1052,0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2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90 0 00 0000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628,7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9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Руководство в сфере установленных функций органов государственной власти субъектов РФ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90 0 02 3000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628,7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7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Глава муниципального образования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90 0 02 3000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628,7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4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Расходы на выплаты персоналу государственных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(муниципальных) органов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90 0 02 3000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628,7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765,0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4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Расходы на оплату труда  персоналу</w:t>
                              </w:r>
                              <w: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 xml:space="preserve"> государственных (муниципальных</w:t>
                              </w: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) органов за счет дотации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90 0 0270030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232,3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287,0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287,0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41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Расходы на выплаты персоналу государственных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(муниципальных) органов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90 0 02 70030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232,3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287,0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287,0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3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            </w:r>
                              <w:r w:rsidRPr="004B75AC">
                                <w:rPr>
                                  <w:rStyle w:val="1b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Российской Федерации</w:t>
                              </w: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 местных администраций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5822,8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3728,</w:t>
                              </w: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3612,8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17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5822,8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3728,2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3612,8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17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5637,4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3728,2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3612,8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17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90 0 02 04000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4974,3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2937,3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2969,9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9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90 0 02 04000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  <w:t>1941,9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1427,5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1427,5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7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нужд)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90 0 02 04000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3002,4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1479,8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1512,4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90 0 02 04000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84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Расходы на оплату труда  персоналу государственных</w:t>
                              </w:r>
                              <w: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(муниципальных) органов за счет дотации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90 0 02 70030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606,4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84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90 0 02 70030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661,1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606,4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606,4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9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Единая субвенция на осуществление отдельных государственных полномочий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90 0 02 72311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8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работ,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90 0 02 72311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5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90 9 00 00000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185,4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182,4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34,4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83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Осуществление полномочий по исполнению местных бюджетов поселений в части ведения бюджетного(бухгалтерского ) учета и составлению отчетности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90 9 02 00003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0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90 9 02 00003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Осуществление полномочий по правовому обеспечению деятельности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90 9 02 00004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4B75AC">
                              <w:pPr>
                                <w:pStyle w:val="a9"/>
                                <w:snapToGrid w:val="0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34,4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34,4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34,4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8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spacing w:after="120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90 9 02 00004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4B75AC">
                              <w:pPr>
                                <w:pStyle w:val="a9"/>
                                <w:snapToGrid w:val="0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34,4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34,4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34,4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8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Осуществление полномочий по определению поставщиков(подрядчиков, исполнителей)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spacing w:after="120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90 9 02 00008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4B75AC">
                              <w:pPr>
                                <w:pStyle w:val="a9"/>
                                <w:snapToGrid w:val="0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8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spacing w:after="120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90 9 02 00008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4B75AC">
                              <w:pPr>
                                <w:pStyle w:val="a9"/>
                                <w:snapToGrid w:val="0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4B75AC" w:rsidRPr="004B75AC" w:rsidRDefault="004B75AC" w:rsidP="00386B13">
                              <w:pPr>
                                <w:pStyle w:val="a9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83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5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31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90 9 00 00000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5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на выполнение полномочий (городских) сельских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90 9 02 00000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6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Осуществление полномочий по внешнему муниципальному  финансовому  контролю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90 9 02  00002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90 9 02 00002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9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Осуществление  полномочий по внутреннему муниципальному  финансовому  контролю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90 9 02 00001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90 9 02 00001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5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Резервные фонды местных администраций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Резервные фонды местных администраций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67 0 00 05000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5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67 0 00 05000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5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113,4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114,5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5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113,4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114,5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7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113,4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114,5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7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Органы местного самоуправления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113,4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114,5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2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Субвенции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90 0 02 51180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113,4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114,5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83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Расходы на выплаты персоналу государственных(муниципальных) органов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90 0 02 51180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113,4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114,5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2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24</w:t>
                              </w:r>
                              <w:r w:rsidRPr="004B75AC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5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24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сфере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34 0 00 00000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24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по обеспечению пожарной безопасности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34 0 08 00000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24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Обеспечение пожарной безопасности в границах поселения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34 0 08 00010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24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34 0 08  00010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24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0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3454,0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2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3414,0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2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3414,0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2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в рамках муниципальной программы "Развитие сети автомобильных дорог общего пользования местного значения Великоустюгского муниципального  района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15 9 00 00000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3414,0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1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Дорожная деятельность в отношении автомобильных дорог местного значения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15 9 01 00000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3414,0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2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на выполнение полномочий по дорожной деятельности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15 9 01 00020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3414,0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4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15 9 01 00020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3414,0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2360,6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4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4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по межеванию земельных участков и постановке на кадастровый учёт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92 6 00 01000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0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6576,8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3052,6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2942,9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121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1850,0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24 9 00 00000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1850,0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трансферты, передаваемые в бюджеты городских(сельских) поселений из районного бюджета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24 9 01 00000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1850,0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 на финансовое обеспечение переданных полномочий по организации в границах поселения электро-, тепло-, газо-, и водоснабжения населения, водоотведения, снабжения населения топливом(в том числе мероприятия по ремонту систем коммунальной инфраструктуры»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24 9 01 00010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1850,0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73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24 9 01 00010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1312,5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73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Субсидии на возмещение недополученных доходов или возмещение  фактически понесенных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24 9 01 00010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537,5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3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4726,8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2788,6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2678,9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8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области благоустройства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4726,8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2788,6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2678,9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0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Уличное освещение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60 2 01 00000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color w:val="000000"/>
                                  <w:kern w:val="2"/>
                                  <w:sz w:val="24"/>
                                  <w:szCs w:val="24"/>
                                  <w:lang w:eastAsia="zh-CN"/>
                                </w:rPr>
                                <w:t>2018,8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1718,3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1718,3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7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Организация уличного освещения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60 2 01 00010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rFonts w:eastAsia="Arial Unicode MS"/>
                                  <w:color w:val="000000"/>
                                  <w:kern w:val="2"/>
                                  <w:sz w:val="24"/>
                                  <w:szCs w:val="24"/>
                                  <w:lang w:val="en-US" w:eastAsia="hi-IN" w:bidi="hi-IN"/>
                                </w:rPr>
                                <w:t>299,6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8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Уплата налогов, сборов и других платежей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60 2 01 00010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850</w:t>
                              </w:r>
                            </w:p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8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Организация уличного освещения за счет субсидий областного бюджета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01 S1090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1288,7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1288,7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1288,7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4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01 S1090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1288,7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1288,7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1288,7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10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Уличное освещение в рамках подпрограммы "Обеспечение реализации государственной программы на 2014-2020 годы" за счет средств местного бюджета в бюджетах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60 2 01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S1090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429,6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01 S1090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429,6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429,6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8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Организация сбора и вывоза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60 2 02 00000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1391,0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5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по сбору и вывозу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60 2 02 00010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60 2 02 00010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151,0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4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«Народный бюджет»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 xml:space="preserve">60 0 02 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1240,0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81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«Народный бюджет» за счет средств областного бюджета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 xml:space="preserve">60 2 02 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S2270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868,0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2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 xml:space="preserve">60 2 02 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S2270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868,0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"Народный бюджет" за счёт средств местного бюджета в бюджетах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60 2 02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2271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60 2 02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2271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124,0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«Народный бюджет» за счет средств пожертвований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 xml:space="preserve">60 2 02 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S2272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60 2 02 S2272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248,0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60 2 04 00000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9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Содержание мест захоронения в границах поселения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60 2 04 00010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60 2 04 00010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4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Прочие мероприятия по благоустройству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60 2 05 00000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116</w:t>
                              </w:r>
                              <w:r w:rsidRPr="004B75AC">
                                <w:rPr>
                                  <w:rFonts w:eastAsia="Arial Unicode MS"/>
                                  <w:kern w:val="2"/>
                                  <w:sz w:val="24"/>
                                  <w:szCs w:val="24"/>
                                  <w:lang w:val="en-US" w:eastAsia="hi-IN" w:bidi="hi-IN"/>
                                </w:rPr>
                                <w:t>7,0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920,3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810,6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Проведение мероприятий в рамках благоустройства поселения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60 2 05 00010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116</w:t>
                              </w:r>
                              <w:r w:rsidRPr="004B75AC">
                                <w:rPr>
                                  <w:rFonts w:eastAsia="Arial Unicode MS"/>
                                  <w:kern w:val="2"/>
                                  <w:sz w:val="24"/>
                                  <w:szCs w:val="24"/>
                                  <w:lang w:val="en-US" w:eastAsia="hi-IN" w:bidi="hi-IN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920,3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810,6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9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60 2 05 00010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97</w:t>
                              </w:r>
                              <w:r w:rsidRPr="004B75AC">
                                <w:rPr>
                                  <w:rFonts w:eastAsia="Arial Unicode MS"/>
                                  <w:kern w:val="2"/>
                                  <w:sz w:val="24"/>
                                  <w:szCs w:val="24"/>
                                  <w:lang w:val="en-US" w:eastAsia="hi-IN" w:bidi="hi-IN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920,3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810,6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"Народный бюджет" в бюджетах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60 2 05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190,0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«Народный бюджет» за счет средств областного бюджета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60 2 05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S2270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 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05 S227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6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"Народный бюджет" за счет средств местного бюджета в бюджетах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05 S2271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9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 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60 2 05 S2271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9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проекта "Народный бюджет" за счет средств пожертвований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60 2 05 </w:t>
                              </w: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S2272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9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 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60 2 05 S2272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28,5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3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2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3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области молодежной политики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43 0 00 00000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shd w:val="clear" w:color="auto" w:fill="FFFF0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3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Проведение оздоровительный и других мероприятий для детей и молодежи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43 0 01 00000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shd w:val="clear" w:color="auto" w:fill="FFFF0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53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Проведение мероприятий для детей и молодежи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43 0 01 01000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11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43 0 01 01000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3334,9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2653,2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2653,2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3334,9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2653,2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2653,2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сфере культуры и кинематографии, содержание учреждений культуры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44 0 00 00000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2681,9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3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Обеспечение деятельности подведомственных учреждений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44 0 00 99000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2075,0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1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44 0 00 99000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2075,0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2215,0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2215,0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0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Расходы на оплату труда работников бюджетной сферы за счет дотации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44 0 00 70030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606,9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438,2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2C2D2E"/>
                                  <w:sz w:val="24"/>
                                  <w:szCs w:val="24"/>
                                </w:rPr>
                                <w:t>44 0 00 70030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606,9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438,2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438,2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 на капитальный ремонт домов культуры в сельских населенных пунктах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02 9 01 00020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02 9 01 00020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Межбюджетные трансферты на поощрение победителей (участников) конкурсов, проводимых в рамках </w:t>
                              </w:r>
                              <w:proofErr w:type="spellStart"/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Прокопиевской</w:t>
                              </w:r>
                              <w:proofErr w:type="spellEnd"/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ярмарки и Русских Ганзейских дней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19 9 01 00020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53,0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19 9 01 00020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53,0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528,1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481,8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481,8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8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358,1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331,8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331,8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7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сфере социальной политики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191,4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6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Дополнительное пенсионное обеспечение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50 1 00 00000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191,4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Выплата дополнительного ежемесячного обеспечения к пенсиям государственным и муниципальным служащим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50 1 00 01910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191,4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1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50 1 00 01910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191,4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165,1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0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трансферты,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11 9 01 00000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shd w:val="clear" w:color="auto" w:fill="FFFF0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0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Межбюджетные трансферты, передаваемые в бюджеты городских (сельских) поселений из районного бюджета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11 9 00 00000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shd w:val="clear" w:color="auto" w:fill="FFFF0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40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межбюджетные трансферты на обеспечение минимальных социальных гарантий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11 9 01 00002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shd w:val="clear" w:color="auto" w:fill="FFFF0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0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межбюджетные трансферты на обеспечение минимальных социальных гарантий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11 9 01 00002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shd w:val="clear" w:color="auto" w:fill="FFFF0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700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11 9 01 00002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166,7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5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170,0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9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сфере социальной политики (поселения)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170,0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0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области социального обеспечения населения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50 2 00 00000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170,0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46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50 2 00 48980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170,0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55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50 2 00 48980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170,0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35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7</w:t>
                              </w: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7</w:t>
                              </w: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9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сфере физической культуры и спорта, содержание учреждений (поселения)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48 0 00 00000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70,0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9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рамках подпрограммы "Комплексное развитие сельских территорий"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48 0 00 85000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7</w:t>
                              </w: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398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Мероприятия в области здравоохранения, спорта и физической культуры, туризма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48 0 00 85000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70,0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7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Иные закупки товаров, работ и услуг для обеспечения государственных (муниципальных ) нужд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48 0 00 85000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52,0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80,0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77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Премии и гранты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48 0 00 85000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18,0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  <w:p w:rsidR="004B75AC" w:rsidRPr="004B75AC" w:rsidRDefault="004B75AC" w:rsidP="00386B1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62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расходов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08" w:right="-108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21058,0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08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13795,0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08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13552,8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64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Условно утверждаемые расходы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246,2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492,4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75AC" w:rsidRPr="004B75AC" w:rsidTr="004B75AC">
                          <w:trPr>
                            <w:trHeight w:val="241"/>
                          </w:trPr>
                          <w:tc>
                            <w:tcPr>
                              <w:tcW w:w="3600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386B13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snapToGrid w:val="0"/>
                                <w:ind w:left="-142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08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21058,0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08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14041,2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4B75AC" w:rsidRPr="004B75AC" w:rsidRDefault="004B75AC" w:rsidP="004B75AC">
                              <w:pPr>
                                <w:ind w:left="-108" w:right="-108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75A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14045,2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4B75AC" w:rsidRPr="004B75AC" w:rsidRDefault="004B75AC" w:rsidP="00386B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B75AC" w:rsidRDefault="004B75AC" w:rsidP="00386B13"/>
                    </w:tc>
                  </w:tr>
                  <w:tr w:rsidR="004B75AC" w:rsidTr="00386B13">
                    <w:trPr>
                      <w:trHeight w:val="315"/>
                    </w:trPr>
                    <w:tc>
                      <w:tcPr>
                        <w:tcW w:w="10253" w:type="dxa"/>
                        <w:vAlign w:val="bottom"/>
                      </w:tcPr>
                      <w:p w:rsidR="004B75AC" w:rsidRDefault="004B75AC" w:rsidP="00386B13">
                        <w:pPr>
                          <w:jc w:val="right"/>
                        </w:pPr>
                      </w:p>
                    </w:tc>
                  </w:tr>
                </w:tbl>
                <w:p w:rsidR="004B75AC" w:rsidRDefault="004B75AC" w:rsidP="00386B1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B75AC" w:rsidRDefault="004B75AC" w:rsidP="00386B13">
            <w:pPr>
              <w:tabs>
                <w:tab w:val="left" w:pos="696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86B13" w:rsidRDefault="00386B13" w:rsidP="00EC20D9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sectPr w:rsidR="00386B13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A7" w:rsidRDefault="000044A7" w:rsidP="009F0C62">
      <w:r>
        <w:separator/>
      </w:r>
    </w:p>
  </w:endnote>
  <w:endnote w:type="continuationSeparator" w:id="0">
    <w:p w:rsidR="000044A7" w:rsidRDefault="000044A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A7" w:rsidRDefault="000044A7" w:rsidP="009F0C62">
      <w:r>
        <w:separator/>
      </w:r>
    </w:p>
  </w:footnote>
  <w:footnote w:type="continuationSeparator" w:id="0">
    <w:p w:rsidR="000044A7" w:rsidRDefault="000044A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4B75AC" w:rsidRDefault="004B75AC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2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5AC" w:rsidRDefault="004B75AC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  <w:spacing w:val="-1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  <w:color w:val="000000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762A2"/>
    <w:multiLevelType w:val="multilevel"/>
    <w:tmpl w:val="7A90615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044A7"/>
    <w:rsid w:val="00027D3E"/>
    <w:rsid w:val="00041159"/>
    <w:rsid w:val="00045C64"/>
    <w:rsid w:val="0006553D"/>
    <w:rsid w:val="000A57B9"/>
    <w:rsid w:val="000E3500"/>
    <w:rsid w:val="000F6E88"/>
    <w:rsid w:val="001028A0"/>
    <w:rsid w:val="001151ED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213D9"/>
    <w:rsid w:val="00231A3E"/>
    <w:rsid w:val="00232373"/>
    <w:rsid w:val="00233AE6"/>
    <w:rsid w:val="002371BB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17A3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2D17"/>
    <w:rsid w:val="00383A24"/>
    <w:rsid w:val="00386B13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B75AC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B4562"/>
    <w:rsid w:val="00605089"/>
    <w:rsid w:val="0060520E"/>
    <w:rsid w:val="006176FC"/>
    <w:rsid w:val="006207D9"/>
    <w:rsid w:val="00625E05"/>
    <w:rsid w:val="0063477E"/>
    <w:rsid w:val="0064741A"/>
    <w:rsid w:val="0065426B"/>
    <w:rsid w:val="00655C36"/>
    <w:rsid w:val="00671639"/>
    <w:rsid w:val="006B3DDA"/>
    <w:rsid w:val="006F5CCD"/>
    <w:rsid w:val="00701CFF"/>
    <w:rsid w:val="007058F3"/>
    <w:rsid w:val="00710610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B37FB"/>
    <w:rsid w:val="007B5563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4E71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CF68A0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20D9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A3A1B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qFormat="1"/>
    <w:lsdException w:name="header" w:uiPriority="99"/>
    <w:lsdException w:name="index heading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link w:val="a5"/>
    <w:uiPriority w:val="99"/>
    <w:qFormat/>
    <w:rsid w:val="00BC6B85"/>
  </w:style>
  <w:style w:type="paragraph" w:styleId="a5">
    <w:name w:val="footer"/>
    <w:basedOn w:val="a"/>
    <w:link w:val="a4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character" w:customStyle="1" w:styleId="a6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rsid w:val="007F616F"/>
    <w:rPr>
      <w:sz w:val="28"/>
    </w:rPr>
  </w:style>
  <w:style w:type="character" w:customStyle="1" w:styleId="12">
    <w:name w:val="Основной текст Знак1"/>
    <w:basedOn w:val="a0"/>
    <w:link w:val="a9"/>
    <w:rsid w:val="00386B1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a">
    <w:name w:val="List"/>
    <w:basedOn w:val="a9"/>
    <w:rsid w:val="009F0C62"/>
    <w:rPr>
      <w:rFonts w:cs="Mangal"/>
    </w:rPr>
  </w:style>
  <w:style w:type="paragraph" w:customStyle="1" w:styleId="13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c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9F0C62"/>
  </w:style>
  <w:style w:type="paragraph" w:customStyle="1" w:styleId="14">
    <w:name w:val="Верхний колонтитул1"/>
    <w:basedOn w:val="a"/>
    <w:uiPriority w:val="99"/>
    <w:qFormat/>
    <w:rsid w:val="00BC6B85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qFormat/>
    <w:rsid w:val="00BC6B8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f">
    <w:name w:val="Balloon Text"/>
    <w:basedOn w:val="a"/>
    <w:link w:val="16"/>
    <w:qFormat/>
    <w:rsid w:val="00560AEE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rsid w:val="00386B13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336D84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3">
    <w:name w:val="Гипертекстовая ссылка"/>
    <w:uiPriority w:val="99"/>
    <w:rsid w:val="00336D84"/>
    <w:rPr>
      <w:color w:val="008000"/>
    </w:rPr>
  </w:style>
  <w:style w:type="paragraph" w:styleId="af4">
    <w:name w:val="Normal (Web)"/>
    <w:basedOn w:val="a"/>
    <w:link w:val="af5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link w:val="af4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7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6">
    <w:name w:val="Body Text Indent"/>
    <w:basedOn w:val="a"/>
    <w:link w:val="af7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8">
    <w:name w:val="Strong"/>
    <w:basedOn w:val="a0"/>
    <w:uiPriority w:val="22"/>
    <w:qFormat/>
    <w:rsid w:val="008C3CB4"/>
    <w:rPr>
      <w:b/>
      <w:bCs/>
    </w:rPr>
  </w:style>
  <w:style w:type="character" w:customStyle="1" w:styleId="18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9">
    <w:name w:val="Текст примечания Знак1"/>
    <w:basedOn w:val="a0"/>
    <w:link w:val="af9"/>
    <w:rsid w:val="00386B13"/>
    <w:rPr>
      <w:rFonts w:ascii="Times New Roman" w:eastAsia="Arial Unicode MS" w:hAnsi="Times New Roman" w:cs="Mangal"/>
      <w:sz w:val="20"/>
      <w:szCs w:val="18"/>
      <w:lang w:eastAsia="hi-IN"/>
    </w:rPr>
  </w:style>
  <w:style w:type="paragraph" w:styleId="af9">
    <w:name w:val="annotation text"/>
    <w:basedOn w:val="a"/>
    <w:link w:val="19"/>
    <w:qFormat/>
    <w:rsid w:val="00386B13"/>
    <w:pPr>
      <w:widowControl w:val="0"/>
      <w:suppressAutoHyphens/>
    </w:pPr>
    <w:rPr>
      <w:rFonts w:eastAsia="Arial Unicode MS" w:cs="Mangal"/>
      <w:kern w:val="2"/>
      <w:szCs w:val="18"/>
      <w:lang w:eastAsia="hi-IN" w:bidi="hi-IN"/>
    </w:rPr>
  </w:style>
  <w:style w:type="character" w:customStyle="1" w:styleId="1a">
    <w:name w:val="Тема примечания Знак1"/>
    <w:basedOn w:val="19"/>
    <w:link w:val="afa"/>
    <w:rsid w:val="00386B13"/>
    <w:rPr>
      <w:rFonts w:ascii="Times New Roman" w:eastAsia="Arial Unicode MS" w:hAnsi="Times New Roman" w:cs="Mangal"/>
      <w:b/>
      <w:bCs/>
      <w:sz w:val="20"/>
      <w:szCs w:val="18"/>
      <w:lang w:eastAsia="hi-IN"/>
    </w:rPr>
  </w:style>
  <w:style w:type="paragraph" w:styleId="afa">
    <w:name w:val="annotation subject"/>
    <w:basedOn w:val="af9"/>
    <w:next w:val="af9"/>
    <w:link w:val="1a"/>
    <w:qFormat/>
    <w:rsid w:val="00386B13"/>
    <w:rPr>
      <w:b/>
      <w:bCs/>
    </w:rPr>
  </w:style>
  <w:style w:type="paragraph" w:customStyle="1" w:styleId="afb">
    <w:name w:val="Содержимое таблицы"/>
    <w:basedOn w:val="a"/>
    <w:qFormat/>
    <w:rsid w:val="00386B13"/>
    <w:pPr>
      <w:widowControl w:val="0"/>
      <w:suppressLineNumbers/>
      <w:suppressAutoHyphens/>
    </w:pPr>
    <w:rPr>
      <w:rFonts w:eastAsia="Arial Unicode MS" w:cs="Tahoma"/>
      <w:kern w:val="2"/>
      <w:sz w:val="24"/>
      <w:szCs w:val="24"/>
      <w:lang w:eastAsia="hi-IN" w:bidi="hi-IN"/>
    </w:rPr>
  </w:style>
  <w:style w:type="character" w:customStyle="1" w:styleId="1b">
    <w:name w:val="Знак примечания1"/>
    <w:qFormat/>
    <w:rsid w:val="00386B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F524-9019-44CC-8F33-389C58D5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27</Pages>
  <Words>6320</Words>
  <Characters>36027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114</cp:revision>
  <cp:lastPrinted>2022-12-26T12:05:00Z</cp:lastPrinted>
  <dcterms:created xsi:type="dcterms:W3CDTF">2019-11-28T11:51:00Z</dcterms:created>
  <dcterms:modified xsi:type="dcterms:W3CDTF">2023-01-11T12:34:00Z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