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B62CA">
        <w:rPr>
          <w:sz w:val="28"/>
          <w:szCs w:val="28"/>
        </w:rPr>
        <w:t>10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DB62CA" w:rsidRDefault="00214A33" w:rsidP="00214A33">
      <w:pPr>
        <w:rPr>
          <w:b/>
          <w:sz w:val="22"/>
          <w:szCs w:val="22"/>
        </w:rPr>
      </w:pPr>
    </w:p>
    <w:p w:rsidR="00214A33" w:rsidRPr="00DB62CA" w:rsidRDefault="00214A33" w:rsidP="00214A33">
      <w:pPr>
        <w:rPr>
          <w:b/>
          <w:sz w:val="22"/>
          <w:szCs w:val="22"/>
        </w:rPr>
      </w:pPr>
    </w:p>
    <w:tbl>
      <w:tblPr>
        <w:tblW w:w="435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214A33" w:rsidRPr="00E73B70" w:rsidTr="00DB62CA">
        <w:trPr>
          <w:cantSplit/>
          <w:trHeight w:val="924"/>
        </w:trPr>
        <w:tc>
          <w:tcPr>
            <w:tcW w:w="4355" w:type="dxa"/>
            <w:shd w:val="clear" w:color="auto" w:fill="auto"/>
          </w:tcPr>
          <w:p w:rsidR="00214A33" w:rsidRPr="00E73B70" w:rsidRDefault="00DB62CA" w:rsidP="00E73B70">
            <w:pPr>
              <w:jc w:val="both"/>
              <w:rPr>
                <w:b/>
                <w:sz w:val="28"/>
                <w:szCs w:val="28"/>
              </w:rPr>
            </w:pP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5808B7EE" wp14:editId="6185079E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8.5pt,.65pt" to="21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etL589sAAAAIAQAADwAAAAAAAAAAAAAAAACwBAAAZHJzL2Rvd25yZXYueG1sUEsF&#10;BgAAAAAEAAQA8wAAALgFAAAAAA==&#10;"/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25C9A" wp14:editId="2B077463">
                      <wp:simplePos x="0" y="0"/>
                      <wp:positionH relativeFrom="column">
                        <wp:posOffset>2569531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.65pt" to="21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"/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6836E" wp14:editId="10CD051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4489C52" wp14:editId="10A1B748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="00E73B70" w:rsidRPr="00E73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определении уполномоченного органа местного самоуправления на осуществление отдельных государственных полномочий</w:t>
            </w:r>
          </w:p>
        </w:tc>
      </w:tr>
    </w:tbl>
    <w:p w:rsidR="00214A33" w:rsidRPr="00DB62CA" w:rsidRDefault="00214A33" w:rsidP="00214A33"/>
    <w:p w:rsidR="00214A33" w:rsidRPr="00DB62CA" w:rsidRDefault="00214A33" w:rsidP="00214A33"/>
    <w:p w:rsidR="00214A33" w:rsidRPr="00E73B70" w:rsidRDefault="00DB62CA" w:rsidP="00E73B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20 Федерального закона от 06.10.2003 № 131-ФЗ «Об </w:t>
      </w:r>
      <w:r w:rsidRPr="00DB62CA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0" w:history="1">
        <w:r w:rsidRPr="00DB62CA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DB62CA">
        <w:rPr>
          <w:sz w:val="28"/>
          <w:szCs w:val="28"/>
        </w:rPr>
        <w:t xml:space="preserve"> Вологодской области от 10.12.2018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детей»,  </w:t>
      </w:r>
      <w:r>
        <w:rPr>
          <w:sz w:val="28"/>
          <w:szCs w:val="28"/>
        </w:rPr>
        <w:t>статьями 25,28 Устава Великоустюгского муниципального округа</w:t>
      </w:r>
      <w:r w:rsidR="00214A33" w:rsidRPr="00E73B70">
        <w:rPr>
          <w:sz w:val="28"/>
          <w:szCs w:val="28"/>
        </w:rPr>
        <w:t>,</w:t>
      </w:r>
    </w:p>
    <w:p w:rsidR="00214A33" w:rsidRPr="00E73B70" w:rsidRDefault="00214A33" w:rsidP="00E73B7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73B70">
        <w:rPr>
          <w:b/>
          <w:sz w:val="28"/>
          <w:szCs w:val="28"/>
        </w:rPr>
        <w:t>Великоустюгская Дума РЕШИЛА:</w:t>
      </w:r>
    </w:p>
    <w:p w:rsidR="00214A33" w:rsidRPr="00E73B70" w:rsidRDefault="00214A33" w:rsidP="00E73B7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DB62CA" w:rsidRPr="00DB62CA" w:rsidRDefault="00DB62CA" w:rsidP="00DB6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2CA">
        <w:rPr>
          <w:spacing w:val="-4"/>
          <w:sz w:val="28"/>
          <w:szCs w:val="28"/>
        </w:rPr>
        <w:t xml:space="preserve">1. </w:t>
      </w:r>
      <w:r w:rsidRPr="00DB62CA">
        <w:rPr>
          <w:sz w:val="28"/>
          <w:szCs w:val="28"/>
        </w:rPr>
        <w:t xml:space="preserve">Определить администрацию Великоустюгского муниципального округа Вологодской области органом местного самоуправления, уполномоченным на осуществление отдельных государственных полномочий, переданных органам местного самоуправления Великоустюгского муниципального округа Вологодской области в соответствии с </w:t>
      </w:r>
      <w:hyperlink r:id="rId11" w:history="1">
        <w:r w:rsidRPr="00DB62CA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DB62CA">
        <w:rPr>
          <w:sz w:val="28"/>
          <w:szCs w:val="28"/>
        </w:rPr>
        <w:t xml:space="preserve"> Вологодской области от 10.12.2018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в качестве лиц, имеющих право на предоставление земельных участков в собственность бесплатно, в лице комитета по управлению имуществом администрации Великоустюгского муниципального округа Вологодской области.</w:t>
      </w:r>
    </w:p>
    <w:p w:rsidR="00DB62CA" w:rsidRPr="00DB62CA" w:rsidRDefault="00DB62CA" w:rsidP="00DB62CA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62CA">
        <w:rPr>
          <w:rFonts w:ascii="Times New Roman" w:hAnsi="Times New Roman" w:cs="Times New Roman"/>
          <w:sz w:val="28"/>
          <w:szCs w:val="28"/>
        </w:rPr>
        <w:t xml:space="preserve">2.  Признать утратившим силу решение Великоустюгской Думы Великоустюгского муниципального района от 11.09.2020 № 43 «Об </w:t>
      </w:r>
      <w:r w:rsidRPr="00DB62C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</w:t>
      </w:r>
      <w:r w:rsidRPr="00DB62CA">
        <w:rPr>
          <w:rFonts w:ascii="Times New Roman" w:hAnsi="Times New Roman"/>
          <w:sz w:val="28"/>
          <w:szCs w:val="28"/>
        </w:rPr>
        <w:t>уполномоченного органа местного самоуправления на исполнение отдельных государственных полномочий».</w:t>
      </w:r>
    </w:p>
    <w:p w:rsidR="00E35825" w:rsidRPr="00E73B70" w:rsidRDefault="00DB62CA" w:rsidP="00DB62CA">
      <w:pPr>
        <w:ind w:firstLine="709"/>
        <w:jc w:val="both"/>
        <w:rPr>
          <w:sz w:val="28"/>
          <w:szCs w:val="28"/>
        </w:rPr>
      </w:pPr>
      <w:r w:rsidRPr="00DB62CA">
        <w:rPr>
          <w:sz w:val="28"/>
          <w:szCs w:val="28"/>
        </w:rPr>
        <w:t>3. На</w:t>
      </w:r>
      <w:bookmarkStart w:id="0" w:name="_GoBack"/>
      <w:bookmarkEnd w:id="0"/>
      <w:r w:rsidRPr="00DB62CA">
        <w:rPr>
          <w:sz w:val="28"/>
          <w:szCs w:val="28"/>
        </w:rPr>
        <w:t>стоящее решение вступает в силу после официального опубликования и распространяется на правоотношения, возникшие с 1 января 2023 года</w:t>
      </w:r>
      <w:r>
        <w:rPr>
          <w:sz w:val="28"/>
          <w:szCs w:val="28"/>
        </w:rPr>
        <w:t>.</w:t>
      </w:r>
    </w:p>
    <w:p w:rsidR="00214A33" w:rsidRPr="00E73B70" w:rsidRDefault="00214A33" w:rsidP="00214A33">
      <w:pPr>
        <w:ind w:firstLine="709"/>
        <w:jc w:val="both"/>
        <w:rPr>
          <w:sz w:val="28"/>
          <w:szCs w:val="28"/>
        </w:rPr>
      </w:pPr>
    </w:p>
    <w:p w:rsidR="00214A33" w:rsidRPr="00E73B70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E73B70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Председатель 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Великоустюгской Думы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rPr>
                <w:b/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А.В. Кузьмин</w:t>
            </w:r>
            <w:r w:rsidRPr="00E73B70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sectPr w:rsidR="00AC42B0" w:rsidSect="00214A33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87" w:rsidRDefault="00730087" w:rsidP="00A66CA7">
      <w:r>
        <w:separator/>
      </w:r>
    </w:p>
  </w:endnote>
  <w:endnote w:type="continuationSeparator" w:id="0">
    <w:p w:rsidR="00730087" w:rsidRDefault="0073008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87" w:rsidRDefault="00730087" w:rsidP="00A66CA7">
      <w:r>
        <w:separator/>
      </w:r>
    </w:p>
  </w:footnote>
  <w:footnote w:type="continuationSeparator" w:id="0">
    <w:p w:rsidR="00730087" w:rsidRDefault="0073008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14A33"/>
    <w:rsid w:val="002D709B"/>
    <w:rsid w:val="003309A3"/>
    <w:rsid w:val="00341464"/>
    <w:rsid w:val="00486B0F"/>
    <w:rsid w:val="004D0F7C"/>
    <w:rsid w:val="004E2EAB"/>
    <w:rsid w:val="00520EEB"/>
    <w:rsid w:val="00541ADA"/>
    <w:rsid w:val="005E55D2"/>
    <w:rsid w:val="00680D12"/>
    <w:rsid w:val="006C0F6D"/>
    <w:rsid w:val="006C2B8C"/>
    <w:rsid w:val="006D68BE"/>
    <w:rsid w:val="00730087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EF319AF733A6480B146D24382C555C1B7EC11DE65F7E032AC6BE568C1D12B744AF7gAz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3D4EEED5CE4BCDB8CC89FA4743471EF319AF733A6480B146D24382C555C1B7EC11DE65F7E032AC6BE568C1D12B744AF7gAz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52CB-63B7-4A17-B201-EED941C2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2023-02-01T08:13:00Z</cp:lastPrinted>
  <dcterms:created xsi:type="dcterms:W3CDTF">2020-02-14T05:10:00Z</dcterms:created>
  <dcterms:modified xsi:type="dcterms:W3CDTF">2023-02-01T08:44:00Z</dcterms:modified>
</cp:coreProperties>
</file>