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790167">
        <w:rPr>
          <w:sz w:val="28"/>
          <w:szCs w:val="28"/>
        </w:rPr>
        <w:t>3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790167" w:rsidRDefault="009F0C62" w:rsidP="001B040B">
      <w:pPr>
        <w:rPr>
          <w:b/>
          <w:sz w:val="24"/>
          <w:szCs w:val="24"/>
        </w:rPr>
      </w:pPr>
    </w:p>
    <w:p w:rsidR="00605089" w:rsidRPr="000B597A" w:rsidRDefault="00605089" w:rsidP="001B040B">
      <w:pPr>
        <w:rPr>
          <w:b/>
          <w:sz w:val="27"/>
          <w:szCs w:val="27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0B597A" w:rsidTr="000B597A">
        <w:trPr>
          <w:cantSplit/>
          <w:trHeight w:val="633"/>
        </w:trPr>
        <w:tc>
          <w:tcPr>
            <w:tcW w:w="4780" w:type="dxa"/>
            <w:shd w:val="clear" w:color="auto" w:fill="auto"/>
          </w:tcPr>
          <w:p w:rsidR="00EC0A51" w:rsidRPr="000B597A" w:rsidRDefault="002B48FB" w:rsidP="00790167">
            <w:pPr>
              <w:shd w:val="clear" w:color="auto" w:fill="FFFFFF"/>
              <w:tabs>
                <w:tab w:val="right" w:pos="5137"/>
              </w:tabs>
              <w:jc w:val="both"/>
              <w:rPr>
                <w:i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35.45pt,.25pt" to="235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19.15pt,.25pt" to="235.4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0B597A">
              <w:rPr>
                <w:bCs/>
                <w:sz w:val="27"/>
                <w:szCs w:val="27"/>
              </w:rPr>
              <w:t xml:space="preserve"> </w:t>
            </w:r>
            <w:r w:rsidR="00790167" w:rsidRPr="000B597A">
              <w:rPr>
                <w:bCs/>
                <w:sz w:val="27"/>
                <w:szCs w:val="27"/>
              </w:rPr>
              <w:t xml:space="preserve">О внесении изменений в решение Совета сельского поселения </w:t>
            </w:r>
            <w:proofErr w:type="spellStart"/>
            <w:r w:rsidR="00790167" w:rsidRPr="000B597A">
              <w:rPr>
                <w:bCs/>
                <w:sz w:val="27"/>
                <w:szCs w:val="27"/>
              </w:rPr>
              <w:t>Верхневарженское</w:t>
            </w:r>
            <w:proofErr w:type="spellEnd"/>
            <w:r w:rsidR="00790167" w:rsidRPr="000B597A">
              <w:rPr>
                <w:bCs/>
                <w:sz w:val="27"/>
                <w:szCs w:val="27"/>
              </w:rPr>
              <w:t xml:space="preserve"> от 27.12.2021 года № 42 «О бюджете сельского поселения </w:t>
            </w:r>
            <w:proofErr w:type="spellStart"/>
            <w:r w:rsidR="00790167" w:rsidRPr="000B597A">
              <w:rPr>
                <w:bCs/>
                <w:sz w:val="27"/>
                <w:szCs w:val="27"/>
              </w:rPr>
              <w:t>Верхневарженское</w:t>
            </w:r>
            <w:proofErr w:type="spellEnd"/>
            <w:r w:rsidR="00790167" w:rsidRPr="000B597A">
              <w:rPr>
                <w:bCs/>
                <w:sz w:val="27"/>
                <w:szCs w:val="27"/>
              </w:rPr>
              <w:t xml:space="preserve">  на 2022 год  и плановый период 2023 и 2024 годов»</w:t>
            </w:r>
          </w:p>
        </w:tc>
      </w:tr>
    </w:tbl>
    <w:p w:rsidR="00605089" w:rsidRPr="000B597A" w:rsidRDefault="00605089" w:rsidP="001B040B">
      <w:pPr>
        <w:ind w:firstLine="709"/>
        <w:jc w:val="both"/>
        <w:rPr>
          <w:sz w:val="16"/>
          <w:szCs w:val="16"/>
        </w:rPr>
      </w:pPr>
    </w:p>
    <w:p w:rsidR="00883DEF" w:rsidRPr="000B597A" w:rsidRDefault="00883DEF" w:rsidP="001B040B">
      <w:pPr>
        <w:ind w:firstLine="709"/>
        <w:jc w:val="both"/>
        <w:rPr>
          <w:sz w:val="16"/>
          <w:szCs w:val="16"/>
        </w:rPr>
      </w:pPr>
    </w:p>
    <w:p w:rsidR="008C3CB4" w:rsidRPr="000B597A" w:rsidRDefault="008C3CB4" w:rsidP="008C3CB4">
      <w:pPr>
        <w:suppressAutoHyphens/>
        <w:ind w:firstLine="708"/>
        <w:jc w:val="both"/>
        <w:rPr>
          <w:b/>
          <w:sz w:val="27"/>
          <w:szCs w:val="27"/>
          <w:lang w:eastAsia="ar-SA"/>
        </w:rPr>
      </w:pPr>
      <w:r w:rsidRPr="000B597A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0B597A">
        <w:rPr>
          <w:bCs/>
          <w:sz w:val="27"/>
          <w:szCs w:val="27"/>
          <w:lang w:eastAsia="ar-SA"/>
        </w:rPr>
        <w:t>от 27.09.2022 года № 14</w:t>
      </w:r>
      <w:r w:rsidRPr="000B597A">
        <w:rPr>
          <w:b/>
          <w:sz w:val="27"/>
          <w:szCs w:val="27"/>
          <w:lang w:eastAsia="ar-SA"/>
        </w:rPr>
        <w:t xml:space="preserve"> «</w:t>
      </w:r>
      <w:r w:rsidRPr="000B597A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0B597A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0B597A">
        <w:rPr>
          <w:b/>
          <w:bCs/>
          <w:sz w:val="27"/>
          <w:szCs w:val="27"/>
        </w:rPr>
        <w:t>Великоустюгская Дума РЕШИЛА:</w:t>
      </w:r>
    </w:p>
    <w:p w:rsidR="008C3CB4" w:rsidRPr="000B597A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790167" w:rsidRPr="000B597A" w:rsidRDefault="00790167" w:rsidP="00790167">
      <w:pPr>
        <w:shd w:val="clear" w:color="auto" w:fill="FFFFFF"/>
        <w:ind w:firstLine="708"/>
        <w:jc w:val="both"/>
        <w:rPr>
          <w:sz w:val="27"/>
          <w:szCs w:val="27"/>
        </w:rPr>
      </w:pPr>
      <w:r w:rsidRPr="000B597A">
        <w:rPr>
          <w:sz w:val="27"/>
          <w:szCs w:val="27"/>
        </w:rPr>
        <w:t xml:space="preserve">1. Внести в решение Совета сельского поселения </w:t>
      </w:r>
      <w:proofErr w:type="spellStart"/>
      <w:r w:rsidRPr="000B597A">
        <w:rPr>
          <w:sz w:val="27"/>
          <w:szCs w:val="27"/>
        </w:rPr>
        <w:t>Верхневарженское</w:t>
      </w:r>
      <w:proofErr w:type="spellEnd"/>
      <w:r w:rsidRPr="000B597A">
        <w:rPr>
          <w:sz w:val="27"/>
          <w:szCs w:val="27"/>
        </w:rPr>
        <w:t xml:space="preserve"> </w:t>
      </w:r>
      <w:r w:rsidRPr="000B597A">
        <w:rPr>
          <w:bCs/>
          <w:sz w:val="27"/>
          <w:szCs w:val="27"/>
        </w:rPr>
        <w:t xml:space="preserve">от 27.12.2021 года № 42 «О   бюджете сельского поселения </w:t>
      </w:r>
      <w:proofErr w:type="spellStart"/>
      <w:r w:rsidRPr="000B597A">
        <w:rPr>
          <w:bCs/>
          <w:sz w:val="27"/>
          <w:szCs w:val="27"/>
        </w:rPr>
        <w:t>Верхневарженское</w:t>
      </w:r>
      <w:proofErr w:type="spellEnd"/>
      <w:r w:rsidRPr="000B597A">
        <w:rPr>
          <w:bCs/>
          <w:sz w:val="27"/>
          <w:szCs w:val="27"/>
        </w:rPr>
        <w:t xml:space="preserve"> на 2022 год  и плановый период 2023 и 2024 годов» </w:t>
      </w:r>
      <w:r w:rsidRPr="000B597A">
        <w:rPr>
          <w:sz w:val="27"/>
          <w:szCs w:val="27"/>
        </w:rPr>
        <w:t xml:space="preserve">(с изменениями, внесенными решениями Совета сельского поселения </w:t>
      </w:r>
      <w:proofErr w:type="spellStart"/>
      <w:r w:rsidRPr="000B597A">
        <w:rPr>
          <w:sz w:val="27"/>
          <w:szCs w:val="27"/>
        </w:rPr>
        <w:t>Верхневарженское</w:t>
      </w:r>
      <w:proofErr w:type="spellEnd"/>
      <w:r w:rsidRPr="000B597A">
        <w:rPr>
          <w:sz w:val="27"/>
          <w:szCs w:val="27"/>
        </w:rPr>
        <w:t xml:space="preserve"> </w:t>
      </w:r>
      <w:r w:rsidRPr="000B597A">
        <w:rPr>
          <w:color w:val="000000" w:themeColor="text1"/>
          <w:sz w:val="27"/>
          <w:szCs w:val="27"/>
        </w:rPr>
        <w:t>от 28.03.2022 г. № 7, от 13.04.2022 г. № 8, от 30.06.2022 г. № 16, 16.09.2022 № 17</w:t>
      </w:r>
      <w:r w:rsidRPr="000B597A">
        <w:rPr>
          <w:sz w:val="27"/>
          <w:szCs w:val="27"/>
        </w:rPr>
        <w:t>) следующие изменения:</w:t>
      </w:r>
    </w:p>
    <w:p w:rsidR="00790167" w:rsidRPr="000B597A" w:rsidRDefault="00790167" w:rsidP="007901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597A">
        <w:rPr>
          <w:sz w:val="27"/>
          <w:szCs w:val="27"/>
        </w:rPr>
        <w:t>1.1.  В пункте  1 раздела 1  цифры  « 5666,6», «5837,8»  заменить цифрами «5778,4», «5949,6».</w:t>
      </w:r>
    </w:p>
    <w:p w:rsidR="00790167" w:rsidRPr="000B597A" w:rsidRDefault="00790167" w:rsidP="007901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597A">
        <w:rPr>
          <w:sz w:val="27"/>
          <w:szCs w:val="27"/>
        </w:rPr>
        <w:t>1.2. В пункте 9 раздела 1 цифры «66,1» заменить цифрами «66,0».</w:t>
      </w:r>
    </w:p>
    <w:p w:rsidR="00790167" w:rsidRPr="000B597A" w:rsidRDefault="00790167" w:rsidP="00790167">
      <w:pPr>
        <w:shd w:val="clear" w:color="auto" w:fill="FFFFFF"/>
        <w:ind w:firstLine="709"/>
        <w:jc w:val="both"/>
        <w:rPr>
          <w:sz w:val="27"/>
          <w:szCs w:val="27"/>
        </w:rPr>
      </w:pPr>
      <w:r w:rsidRPr="000B597A">
        <w:rPr>
          <w:sz w:val="27"/>
          <w:szCs w:val="27"/>
        </w:rPr>
        <w:t xml:space="preserve">1.3. Приложения № 3, 4, 5, 6, 13 к решению  Совета сельского поселения </w:t>
      </w:r>
      <w:proofErr w:type="spellStart"/>
      <w:r w:rsidRPr="000B597A">
        <w:rPr>
          <w:sz w:val="27"/>
          <w:szCs w:val="27"/>
        </w:rPr>
        <w:t>Верхневарженское</w:t>
      </w:r>
      <w:proofErr w:type="spellEnd"/>
      <w:r w:rsidRPr="000B597A">
        <w:rPr>
          <w:sz w:val="27"/>
          <w:szCs w:val="27"/>
        </w:rPr>
        <w:t xml:space="preserve"> </w:t>
      </w:r>
      <w:r w:rsidRPr="000B597A">
        <w:rPr>
          <w:bCs/>
          <w:sz w:val="27"/>
          <w:szCs w:val="27"/>
        </w:rPr>
        <w:t xml:space="preserve">от 27.12.2021 года № 42 «О   бюджете сельского поселения </w:t>
      </w:r>
      <w:proofErr w:type="spellStart"/>
      <w:r w:rsidRPr="000B597A">
        <w:rPr>
          <w:bCs/>
          <w:sz w:val="27"/>
          <w:szCs w:val="27"/>
        </w:rPr>
        <w:t>Верхневарженское</w:t>
      </w:r>
      <w:proofErr w:type="spellEnd"/>
      <w:r w:rsidRPr="000B597A">
        <w:rPr>
          <w:bCs/>
          <w:sz w:val="27"/>
          <w:szCs w:val="27"/>
        </w:rPr>
        <w:t xml:space="preserve"> на 2022 год  и плановый период 2023 и 2024 годов» </w:t>
      </w:r>
      <w:r w:rsidRPr="000B597A">
        <w:rPr>
          <w:sz w:val="27"/>
          <w:szCs w:val="27"/>
        </w:rPr>
        <w:t>изложить в новой редакции, согласно приложениям № 1, 2, 3, 4, 5 к настоящему решению.</w:t>
      </w:r>
    </w:p>
    <w:p w:rsidR="001444E8" w:rsidRPr="000B597A" w:rsidRDefault="00790167" w:rsidP="00790167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0B597A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63477E" w:rsidRPr="000B597A" w:rsidRDefault="0063477E" w:rsidP="001B040B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F3398" w:rsidRPr="000B597A" w:rsidRDefault="002F3398" w:rsidP="001B040B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0B597A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0B597A" w:rsidRDefault="007058F3" w:rsidP="001B040B">
            <w:pPr>
              <w:rPr>
                <w:sz w:val="27"/>
                <w:szCs w:val="27"/>
              </w:rPr>
            </w:pPr>
            <w:r w:rsidRPr="000B597A">
              <w:rPr>
                <w:sz w:val="27"/>
                <w:szCs w:val="27"/>
              </w:rPr>
              <w:t xml:space="preserve">Председатель </w:t>
            </w:r>
          </w:p>
          <w:p w:rsidR="007058F3" w:rsidRPr="000B597A" w:rsidRDefault="007058F3" w:rsidP="001B040B">
            <w:pPr>
              <w:rPr>
                <w:sz w:val="27"/>
                <w:szCs w:val="27"/>
              </w:rPr>
            </w:pPr>
            <w:r w:rsidRPr="000B597A">
              <w:rPr>
                <w:sz w:val="27"/>
                <w:szCs w:val="27"/>
              </w:rPr>
              <w:t>Великоустюгской Думы</w:t>
            </w:r>
          </w:p>
          <w:p w:rsidR="007058F3" w:rsidRPr="000B597A" w:rsidRDefault="007058F3" w:rsidP="001B040B">
            <w:pPr>
              <w:rPr>
                <w:sz w:val="27"/>
                <w:szCs w:val="27"/>
              </w:rPr>
            </w:pPr>
          </w:p>
          <w:p w:rsidR="007058F3" w:rsidRPr="000B597A" w:rsidRDefault="007058F3" w:rsidP="001B040B">
            <w:pPr>
              <w:rPr>
                <w:b/>
                <w:sz w:val="27"/>
                <w:szCs w:val="27"/>
              </w:rPr>
            </w:pPr>
            <w:r w:rsidRPr="000B597A">
              <w:rPr>
                <w:sz w:val="27"/>
                <w:szCs w:val="27"/>
              </w:rPr>
              <w:t>_______________</w:t>
            </w:r>
            <w:r w:rsidRPr="000B597A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0B597A" w:rsidRDefault="007058F3" w:rsidP="001B040B">
            <w:pPr>
              <w:ind w:left="176"/>
              <w:rPr>
                <w:sz w:val="27"/>
                <w:szCs w:val="27"/>
              </w:rPr>
            </w:pPr>
            <w:r w:rsidRPr="000B597A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0B597A" w:rsidRDefault="007058F3" w:rsidP="001B040B">
            <w:pPr>
              <w:ind w:left="176"/>
              <w:rPr>
                <w:sz w:val="27"/>
                <w:szCs w:val="27"/>
              </w:rPr>
            </w:pPr>
          </w:p>
          <w:p w:rsidR="007058F3" w:rsidRPr="000B597A" w:rsidRDefault="007058F3" w:rsidP="001B040B">
            <w:pPr>
              <w:ind w:left="176"/>
              <w:rPr>
                <w:sz w:val="27"/>
                <w:szCs w:val="27"/>
              </w:rPr>
            </w:pPr>
            <w:r w:rsidRPr="000B597A">
              <w:rPr>
                <w:sz w:val="27"/>
                <w:szCs w:val="27"/>
              </w:rPr>
              <w:t>_______________</w:t>
            </w:r>
            <w:r w:rsidRPr="000B597A">
              <w:rPr>
                <w:b/>
                <w:sz w:val="27"/>
                <w:szCs w:val="27"/>
              </w:rPr>
              <w:t>А.В. Кузьмин</w:t>
            </w:r>
            <w:r w:rsidRPr="000B597A">
              <w:rPr>
                <w:sz w:val="27"/>
                <w:szCs w:val="27"/>
              </w:rPr>
              <w:t xml:space="preserve">     </w:t>
            </w:r>
          </w:p>
        </w:tc>
      </w:tr>
    </w:tbl>
    <w:p w:rsidR="00FE5C0C" w:rsidRDefault="00FE5C0C" w:rsidP="00FE5C0C">
      <w:pPr>
        <w:snapToGrid w:val="0"/>
        <w:rPr>
          <w:sz w:val="28"/>
          <w:szCs w:val="28"/>
        </w:rPr>
        <w:sectPr w:rsidR="00FE5C0C" w:rsidSect="00E00587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977"/>
        <w:gridCol w:w="10064"/>
      </w:tblGrid>
      <w:tr w:rsidR="00FE5C0C" w:rsidRPr="00FE5C0C" w:rsidTr="00FE5C0C">
        <w:trPr>
          <w:trHeight w:val="286"/>
        </w:trPr>
        <w:tc>
          <w:tcPr>
            <w:tcW w:w="4977" w:type="dxa"/>
            <w:shd w:val="clear" w:color="auto" w:fill="auto"/>
          </w:tcPr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Приложение № 1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к решению Великоустюгской Думы  от </w:t>
            </w:r>
            <w:r w:rsidRPr="00FE5C0C">
              <w:rPr>
                <w:sz w:val="24"/>
                <w:szCs w:val="24"/>
              </w:rPr>
              <w:t>20.12</w:t>
            </w:r>
            <w:r w:rsidRPr="00FE5C0C">
              <w:rPr>
                <w:sz w:val="24"/>
                <w:szCs w:val="24"/>
              </w:rPr>
              <w:t xml:space="preserve">.2022 № </w:t>
            </w:r>
            <w:r w:rsidRPr="00FE5C0C">
              <w:rPr>
                <w:sz w:val="24"/>
                <w:szCs w:val="24"/>
              </w:rPr>
              <w:t>103</w:t>
            </w:r>
          </w:p>
        </w:tc>
      </w:tr>
    </w:tbl>
    <w:p w:rsidR="00FE5C0C" w:rsidRPr="00FE5C0C" w:rsidRDefault="00FE5C0C" w:rsidP="00FE5C0C">
      <w:pPr>
        <w:jc w:val="right"/>
        <w:rPr>
          <w:sz w:val="24"/>
          <w:szCs w:val="24"/>
        </w:rPr>
      </w:pPr>
    </w:p>
    <w:tbl>
      <w:tblPr>
        <w:tblW w:w="2148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041"/>
        <w:gridCol w:w="142"/>
        <w:gridCol w:w="94"/>
        <w:gridCol w:w="4132"/>
        <w:gridCol w:w="941"/>
        <w:gridCol w:w="900"/>
        <w:gridCol w:w="236"/>
      </w:tblGrid>
      <w:tr w:rsidR="00FE5C0C" w:rsidRPr="00FE5C0C" w:rsidTr="00FE5C0C">
        <w:trPr>
          <w:gridAfter w:val="4"/>
          <w:wAfter w:w="6209" w:type="dxa"/>
          <w:trHeight w:val="697"/>
        </w:trPr>
        <w:tc>
          <w:tcPr>
            <w:tcW w:w="15041" w:type="dxa"/>
            <w:shd w:val="clear" w:color="auto" w:fill="auto"/>
          </w:tcPr>
          <w:p w:rsidR="00FE5C0C" w:rsidRPr="00FE5C0C" w:rsidRDefault="00FE5C0C" w:rsidP="00FE5C0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ab/>
              <w:t xml:space="preserve">Приложение № 3 </w:t>
            </w:r>
          </w:p>
          <w:p w:rsidR="00FE5C0C" w:rsidRPr="00FE5C0C" w:rsidRDefault="00FE5C0C" w:rsidP="00FE5C0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FE5C0C" w:rsidRPr="00FE5C0C" w:rsidRDefault="00FE5C0C" w:rsidP="00FE5C0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от</w:t>
            </w:r>
            <w:r w:rsidRPr="00FE5C0C">
              <w:rPr>
                <w:sz w:val="24"/>
                <w:szCs w:val="24"/>
              </w:rPr>
              <w:t xml:space="preserve"> </w:t>
            </w:r>
            <w:r w:rsidRPr="00FE5C0C">
              <w:rPr>
                <w:sz w:val="24"/>
                <w:szCs w:val="24"/>
              </w:rPr>
              <w:t>27.12.2021 №</w:t>
            </w:r>
            <w:r w:rsidRPr="00FE5C0C">
              <w:rPr>
                <w:sz w:val="24"/>
                <w:szCs w:val="24"/>
              </w:rPr>
              <w:t xml:space="preserve"> </w:t>
            </w:r>
            <w:r w:rsidRPr="00FE5C0C">
              <w:rPr>
                <w:sz w:val="24"/>
                <w:szCs w:val="24"/>
              </w:rPr>
              <w:t xml:space="preserve">42  "О бюджете </w:t>
            </w:r>
          </w:p>
          <w:p w:rsidR="00FE5C0C" w:rsidRPr="00FE5C0C" w:rsidRDefault="00FE5C0C" w:rsidP="00FE5C0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                                                                                            сельского поселения </w:t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на 2022 год и </w:t>
            </w:r>
          </w:p>
          <w:p w:rsidR="00FE5C0C" w:rsidRPr="00FE5C0C" w:rsidRDefault="00FE5C0C" w:rsidP="00FE5C0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                                                                                            плановый период 2023 и 2024 годов"</w:t>
            </w:r>
          </w:p>
          <w:p w:rsidR="00FE5C0C" w:rsidRPr="00FE5C0C" w:rsidRDefault="00FE5C0C" w:rsidP="00FE5C0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</w:p>
        </w:tc>
      </w:tr>
      <w:tr w:rsidR="00FE5C0C" w:rsidRPr="006822CB" w:rsidTr="00FE5C0C">
        <w:trPr>
          <w:gridAfter w:val="5"/>
          <w:wAfter w:w="6303" w:type="dxa"/>
          <w:trHeight w:val="771"/>
        </w:trPr>
        <w:tc>
          <w:tcPr>
            <w:tcW w:w="15183" w:type="dxa"/>
            <w:gridSpan w:val="2"/>
            <w:shd w:val="clear" w:color="auto" w:fill="auto"/>
            <w:noWrap/>
          </w:tcPr>
          <w:p w:rsidR="00FE5C0C" w:rsidRDefault="00FE5C0C" w:rsidP="00FE5C0C">
            <w:pPr>
              <w:jc w:val="center"/>
              <w:rPr>
                <w:b/>
                <w:bCs/>
                <w:sz w:val="28"/>
                <w:szCs w:val="28"/>
              </w:rPr>
            </w:pPr>
            <w:r w:rsidRPr="000C39C7">
              <w:rPr>
                <w:b/>
                <w:bCs/>
                <w:sz w:val="28"/>
                <w:szCs w:val="28"/>
              </w:rPr>
              <w:t xml:space="preserve">Объем  доходов бюджета сельского поселения </w:t>
            </w:r>
            <w:proofErr w:type="spellStart"/>
            <w:r w:rsidRPr="000C39C7">
              <w:rPr>
                <w:b/>
                <w:bCs/>
                <w:sz w:val="28"/>
                <w:szCs w:val="28"/>
              </w:rPr>
              <w:t>Верхневарженское</w:t>
            </w:r>
            <w:proofErr w:type="spellEnd"/>
            <w:r w:rsidRPr="000C39C7">
              <w:rPr>
                <w:b/>
                <w:bCs/>
                <w:sz w:val="28"/>
                <w:szCs w:val="28"/>
              </w:rPr>
              <w:t>, формируемый за счет налоговых</w:t>
            </w:r>
          </w:p>
          <w:p w:rsidR="00FE5C0C" w:rsidRPr="006822CB" w:rsidRDefault="00FE5C0C" w:rsidP="00FE5C0C">
            <w:pPr>
              <w:jc w:val="center"/>
              <w:rPr>
                <w:b/>
                <w:bCs/>
                <w:sz w:val="28"/>
                <w:szCs w:val="28"/>
              </w:rPr>
            </w:pPr>
            <w:r w:rsidRPr="000C39C7">
              <w:rPr>
                <w:b/>
                <w:bCs/>
                <w:sz w:val="28"/>
                <w:szCs w:val="28"/>
              </w:rPr>
              <w:t>и неналоговых доходов, а также безвозмездных поступлений в 2022 году</w:t>
            </w:r>
          </w:p>
        </w:tc>
      </w:tr>
      <w:tr w:rsidR="00FE5C0C" w:rsidRPr="006822CB" w:rsidTr="00FE5C0C">
        <w:trPr>
          <w:trHeight w:val="85"/>
        </w:trPr>
        <w:tc>
          <w:tcPr>
            <w:tcW w:w="151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5C0C" w:rsidRPr="006822CB" w:rsidRDefault="00FE5C0C" w:rsidP="00AF6CDC">
            <w:pPr>
              <w:tabs>
                <w:tab w:val="left" w:pos="1363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  <w:tbl>
            <w:tblPr>
              <w:tblW w:w="15070" w:type="dxa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53"/>
              <w:gridCol w:w="3261"/>
            </w:tblGrid>
            <w:tr w:rsidR="00FE5C0C" w:rsidRPr="00AD4CE3" w:rsidTr="00FE5C0C">
              <w:trPr>
                <w:trHeight w:val="285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Код доходов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sz w:val="22"/>
                      <w:szCs w:val="22"/>
                    </w:rPr>
                  </w:pPr>
                  <w:r w:rsidRPr="00AD4CE3">
                    <w:rPr>
                      <w:sz w:val="22"/>
                      <w:szCs w:val="22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sz w:val="22"/>
                      <w:szCs w:val="22"/>
                    </w:rPr>
                  </w:pPr>
                  <w:r w:rsidRPr="00AD4CE3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FE5C0C" w:rsidRPr="00AD4CE3" w:rsidTr="00FE5C0C">
              <w:trPr>
                <w:trHeight w:val="25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sz w:val="18"/>
                      <w:szCs w:val="18"/>
                    </w:rPr>
                  </w:pPr>
                  <w:r w:rsidRPr="00AD4CE3">
                    <w:rPr>
                      <w:sz w:val="18"/>
                      <w:szCs w:val="18"/>
                    </w:rPr>
                    <w:t>бюджетной классификации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rFonts w:ascii="Arial" w:hAnsi="Arial" w:cs="Arial"/>
                    </w:rPr>
                  </w:pPr>
                  <w:r w:rsidRPr="00AD4CE3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E5C0C" w:rsidRPr="00AD4CE3" w:rsidTr="00FE5C0C">
              <w:trPr>
                <w:trHeight w:val="25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Российской Федерации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 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rFonts w:ascii="Arial" w:hAnsi="Arial" w:cs="Arial"/>
                    </w:rPr>
                  </w:pPr>
                  <w:r w:rsidRPr="00AD4CE3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FE5C0C" w:rsidRPr="00AD4CE3" w:rsidTr="00FE5C0C">
              <w:trPr>
                <w:trHeight w:val="3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  <w:color w:val="FF0000"/>
                    </w:rPr>
                  </w:pPr>
                  <w:r w:rsidRPr="00AD4CE3">
                    <w:rPr>
                      <w:b/>
                      <w:bCs/>
                      <w:color w:val="FF0000"/>
                    </w:rPr>
                    <w:t>1 00 00 000 00 0000 000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  <w:color w:val="FF0000"/>
                    </w:rPr>
                  </w:pPr>
                  <w:r w:rsidRPr="00AD4CE3">
                    <w:rPr>
                      <w:b/>
                      <w:bCs/>
                      <w:color w:val="FF0000"/>
                    </w:rPr>
                    <w:t>НАЛОГОВЫЕ И НЕНАЛОГОВЫЕ ДОХОДЫ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AD4CE3">
                    <w:rPr>
                      <w:b/>
                      <w:bCs/>
                      <w:color w:val="FF0000"/>
                    </w:rPr>
                    <w:t>707,0</w:t>
                  </w:r>
                </w:p>
              </w:tc>
            </w:tr>
            <w:tr w:rsidR="00FE5C0C" w:rsidRPr="00AD4CE3" w:rsidTr="00FE5C0C">
              <w:trPr>
                <w:trHeight w:val="3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  <w:color w:val="FF0000"/>
                    </w:rPr>
                  </w:pPr>
                  <w:r w:rsidRPr="00AD4CE3">
                    <w:rPr>
                      <w:b/>
                      <w:bCs/>
                      <w:color w:val="FF0000"/>
                    </w:rPr>
                    <w:t>2 00 00 000 00 0000 000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  <w:color w:val="FF0000"/>
                    </w:rPr>
                  </w:pPr>
                  <w:r w:rsidRPr="00AD4CE3">
                    <w:rPr>
                      <w:b/>
                      <w:bCs/>
                      <w:color w:val="FF000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AD4CE3">
                    <w:rPr>
                      <w:b/>
                      <w:bCs/>
                      <w:color w:val="FF0000"/>
                    </w:rPr>
                    <w:t>5 071,4</w:t>
                  </w:r>
                </w:p>
              </w:tc>
            </w:tr>
            <w:tr w:rsidR="00FE5C0C" w:rsidRPr="00AD4CE3" w:rsidTr="00FE5C0C">
              <w:trPr>
                <w:trHeight w:val="630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5C0C" w:rsidRPr="00AD4CE3" w:rsidRDefault="00FE5C0C" w:rsidP="00AF6CDC">
                  <w:r w:rsidRPr="00AD4CE3">
                    <w:t>2 02 00 000 00 0000 000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E5C0C" w:rsidRPr="00AD4CE3" w:rsidRDefault="00FE5C0C" w:rsidP="00AF6CDC">
                  <w:r w:rsidRPr="00AD4CE3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5 016,4</w:t>
                  </w:r>
                </w:p>
              </w:tc>
            </w:tr>
            <w:tr w:rsidR="00FE5C0C" w:rsidRPr="00AD4CE3" w:rsidTr="00FE5C0C">
              <w:trPr>
                <w:trHeight w:val="34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5C0C" w:rsidRPr="00AD4CE3" w:rsidRDefault="00FE5C0C" w:rsidP="00AF6CDC">
                  <w:r w:rsidRPr="00AD4CE3">
                    <w:t>2 02 10 000 00 0000 150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5C0C" w:rsidRPr="00AD4CE3" w:rsidRDefault="00FE5C0C" w:rsidP="00AF6CDC">
                  <w:r w:rsidRPr="00AD4CE3"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2 716,1</w:t>
                  </w:r>
                </w:p>
              </w:tc>
            </w:tr>
            <w:tr w:rsidR="00FE5C0C" w:rsidRPr="00AD4CE3" w:rsidTr="00FE5C0C">
              <w:trPr>
                <w:trHeight w:val="567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2 02 15 002 00 0000 150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1 374,0</w:t>
                  </w:r>
                </w:p>
              </w:tc>
            </w:tr>
            <w:tr w:rsidR="00FE5C0C" w:rsidRPr="00AD4CE3" w:rsidTr="00FE5C0C">
              <w:trPr>
                <w:trHeight w:val="6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2 02 15 002 10 0000 150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1 374,0</w:t>
                  </w:r>
                </w:p>
              </w:tc>
            </w:tr>
            <w:tr w:rsidR="00FE5C0C" w:rsidRPr="00AD4CE3" w:rsidTr="00FE5C0C">
              <w:trPr>
                <w:trHeight w:val="720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2 02 15009 00 0000 150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652,3</w:t>
                  </w:r>
                </w:p>
              </w:tc>
            </w:tr>
            <w:tr w:rsidR="00FE5C0C" w:rsidRPr="00AD4CE3" w:rsidTr="00FE5C0C">
              <w:trPr>
                <w:trHeight w:val="746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2 02 15009 10 0000 150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652,3</w:t>
                  </w:r>
                </w:p>
              </w:tc>
            </w:tr>
            <w:tr w:rsidR="00FE5C0C" w:rsidRPr="00AD4CE3" w:rsidTr="00FE5C0C">
              <w:trPr>
                <w:trHeight w:val="6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2 02 16001 00 0000 150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689,8</w:t>
                  </w:r>
                </w:p>
              </w:tc>
            </w:tr>
            <w:tr w:rsidR="00FE5C0C" w:rsidRPr="00AD4CE3" w:rsidTr="00FE5C0C">
              <w:trPr>
                <w:trHeight w:val="6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2 02 16001 10 0000 150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 xml:space="preserve">Дотации бюджетам сельских поселений на выравнивание бюджетной обеспеченности из бюджетов муниципальных районов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689,8</w:t>
                  </w:r>
                </w:p>
              </w:tc>
            </w:tr>
            <w:tr w:rsidR="00FE5C0C" w:rsidRPr="00AD4CE3" w:rsidTr="00FE5C0C">
              <w:trPr>
                <w:trHeight w:val="6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2 02 20 000 00 0000 150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574,0</w:t>
                  </w:r>
                </w:p>
              </w:tc>
            </w:tr>
            <w:tr w:rsidR="00FE5C0C" w:rsidRPr="00AD4CE3" w:rsidTr="00FE5C0C">
              <w:trPr>
                <w:trHeight w:val="304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2 02 29 999 00 0000 150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>Прочие субсидии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574,0</w:t>
                  </w:r>
                </w:p>
              </w:tc>
            </w:tr>
            <w:tr w:rsidR="00FE5C0C" w:rsidRPr="00AD4CE3" w:rsidTr="00FE5C0C">
              <w:trPr>
                <w:trHeight w:val="26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2 02 29 999 10 0000 150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574,0</w:t>
                  </w:r>
                </w:p>
              </w:tc>
            </w:tr>
            <w:tr w:rsidR="00FE5C0C" w:rsidRPr="00AD4CE3" w:rsidTr="00FE5C0C">
              <w:trPr>
                <w:trHeight w:val="284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2 02 30 000 00 0000 150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115,4</w:t>
                  </w:r>
                </w:p>
              </w:tc>
            </w:tr>
            <w:tr w:rsidR="00FE5C0C" w:rsidRPr="00AD4CE3" w:rsidTr="00FE5C0C">
              <w:trPr>
                <w:trHeight w:val="64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2 02 35 118 00 0000 150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113,4</w:t>
                  </w:r>
                </w:p>
              </w:tc>
            </w:tr>
            <w:tr w:rsidR="00FE5C0C" w:rsidRPr="00AD4CE3" w:rsidTr="00FE5C0C">
              <w:trPr>
                <w:trHeight w:val="6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2 02 35 118 10 0000 150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113,4</w:t>
                  </w:r>
                </w:p>
              </w:tc>
            </w:tr>
            <w:tr w:rsidR="00FE5C0C" w:rsidRPr="00AD4CE3" w:rsidTr="00FE5C0C">
              <w:trPr>
                <w:trHeight w:val="67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5C0C" w:rsidRPr="00AD4CE3" w:rsidRDefault="00FE5C0C" w:rsidP="00AF6CDC">
                  <w:r w:rsidRPr="00AD4CE3">
                    <w:t>2 02 36900 00 0000 150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5C0C" w:rsidRPr="00AD4CE3" w:rsidRDefault="00FE5C0C" w:rsidP="00AF6CDC">
                  <w:r w:rsidRPr="00AD4CE3"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2,0</w:t>
                  </w:r>
                </w:p>
              </w:tc>
            </w:tr>
            <w:tr w:rsidR="00FE5C0C" w:rsidRPr="00AD4CE3" w:rsidTr="00FE5C0C">
              <w:trPr>
                <w:trHeight w:val="3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2 02 36900 10 0000 150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 xml:space="preserve">Единая субвенция бюджетам сельских поселений из бюджета субъекта Российской Федерации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2,0</w:t>
                  </w:r>
                </w:p>
              </w:tc>
            </w:tr>
            <w:tr w:rsidR="00FE5C0C" w:rsidRPr="00AD4CE3" w:rsidTr="00FE5C0C">
              <w:trPr>
                <w:trHeight w:val="410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2 02 40 000 00 0000 150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>Иные межбюджетные трансферты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1 610,9</w:t>
                  </w:r>
                </w:p>
              </w:tc>
            </w:tr>
            <w:tr w:rsidR="00FE5C0C" w:rsidRPr="00AD4CE3" w:rsidTr="00FE5C0C">
              <w:trPr>
                <w:trHeight w:val="969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2 02 40 014 00 0000 150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1 437,9</w:t>
                  </w:r>
                </w:p>
              </w:tc>
            </w:tr>
            <w:tr w:rsidR="00FE5C0C" w:rsidRPr="00AD4CE3" w:rsidTr="00FE5C0C">
              <w:trPr>
                <w:trHeight w:val="996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2 02 40 014 10 0000 150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1 437,9</w:t>
                  </w:r>
                </w:p>
              </w:tc>
            </w:tr>
            <w:tr w:rsidR="00FE5C0C" w:rsidRPr="00AD4CE3" w:rsidTr="00FE5C0C">
              <w:trPr>
                <w:trHeight w:val="273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2 02 49 999 00 0000 150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r w:rsidRPr="00AD4CE3"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173,0</w:t>
                  </w:r>
                </w:p>
              </w:tc>
            </w:tr>
            <w:tr w:rsidR="00FE5C0C" w:rsidRPr="00AD4CE3" w:rsidTr="00FE5C0C">
              <w:trPr>
                <w:trHeight w:val="547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C0C" w:rsidRPr="00AD4CE3" w:rsidRDefault="00FE5C0C" w:rsidP="00AF6CDC">
                  <w:r w:rsidRPr="00AD4CE3">
                    <w:t>2 02 49 9999 10 0000 150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173,0</w:t>
                  </w:r>
                </w:p>
              </w:tc>
            </w:tr>
            <w:tr w:rsidR="00FE5C0C" w:rsidRPr="00AD4CE3" w:rsidTr="00FE5C0C">
              <w:trPr>
                <w:trHeight w:val="413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2 04 00000 00 0000 000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22,0</w:t>
                  </w:r>
                </w:p>
              </w:tc>
            </w:tr>
            <w:tr w:rsidR="00FE5C0C" w:rsidRPr="00AD4CE3" w:rsidTr="00FE5C0C">
              <w:trPr>
                <w:trHeight w:val="57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2 04 05000 10 0000 150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 xml:space="preserve">Безвозмездные поступления от негосударственных </w:t>
                  </w:r>
                  <w:proofErr w:type="spellStart"/>
                  <w:r w:rsidRPr="00AD4CE3">
                    <w:rPr>
                      <w:i/>
                      <w:iCs/>
                    </w:rPr>
                    <w:t>организацийв</w:t>
                  </w:r>
                  <w:proofErr w:type="spellEnd"/>
                  <w:r w:rsidRPr="00AD4CE3">
                    <w:rPr>
                      <w:i/>
                      <w:iCs/>
                    </w:rPr>
                    <w:t xml:space="preserve"> бюджеты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22,0</w:t>
                  </w:r>
                </w:p>
              </w:tc>
            </w:tr>
            <w:tr w:rsidR="00FE5C0C" w:rsidRPr="00AD4CE3" w:rsidTr="00FE5C0C">
              <w:trPr>
                <w:trHeight w:val="698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2 04 05020 10 0000 150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>поступления от денежных пожертвований предоставляемых негосударственными организациями средств бюджетов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22,0</w:t>
                  </w:r>
                </w:p>
              </w:tc>
            </w:tr>
            <w:tr w:rsidR="00FE5C0C" w:rsidRPr="00AD4CE3" w:rsidTr="00FE5C0C">
              <w:trPr>
                <w:trHeight w:val="4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2 07 00000 00 0000 000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33,0</w:t>
                  </w:r>
                </w:p>
              </w:tc>
            </w:tr>
            <w:tr w:rsidR="00FE5C0C" w:rsidRPr="00AD4CE3" w:rsidTr="00FE5C0C">
              <w:trPr>
                <w:trHeight w:val="4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2 07 05000 10 0000 150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33,0</w:t>
                  </w:r>
                </w:p>
              </w:tc>
            </w:tr>
            <w:tr w:rsidR="00FE5C0C" w:rsidRPr="00AD4CE3" w:rsidTr="00FE5C0C">
              <w:trPr>
                <w:trHeight w:val="703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2 07 05020 10 0000 150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5C0C" w:rsidRPr="00AD4CE3" w:rsidRDefault="00FE5C0C" w:rsidP="00AF6CDC">
                  <w:pPr>
                    <w:rPr>
                      <w:i/>
                      <w:iCs/>
                    </w:rPr>
                  </w:pPr>
                  <w:r w:rsidRPr="00AD4CE3">
                    <w:rPr>
                      <w:i/>
                      <w:iCs/>
                    </w:rPr>
                    <w:t xml:space="preserve">поступления от денежных пожертвований, предоставляемых физическими лицами получателям средств </w:t>
                  </w:r>
                  <w:proofErr w:type="spellStart"/>
                  <w:r w:rsidRPr="00AD4CE3">
                    <w:rPr>
                      <w:i/>
                      <w:iCs/>
                    </w:rPr>
                    <w:t>бюдетов</w:t>
                  </w:r>
                  <w:proofErr w:type="spellEnd"/>
                  <w:r w:rsidRPr="00AD4CE3">
                    <w:rPr>
                      <w:i/>
                      <w:iCs/>
                    </w:rPr>
                    <w:t xml:space="preserve">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</w:pPr>
                  <w:r w:rsidRPr="00AD4CE3">
                    <w:t>33,0</w:t>
                  </w:r>
                </w:p>
              </w:tc>
            </w:tr>
            <w:tr w:rsidR="00FE5C0C" w:rsidRPr="00AD4CE3" w:rsidTr="00FE5C0C">
              <w:trPr>
                <w:trHeight w:val="315"/>
              </w:trPr>
              <w:tc>
                <w:tcPr>
                  <w:tcW w:w="5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r w:rsidRPr="00AD4CE3"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C0C" w:rsidRPr="00AD4CE3" w:rsidRDefault="00FE5C0C" w:rsidP="00AF6CDC">
                  <w:pPr>
                    <w:jc w:val="center"/>
                    <w:rPr>
                      <w:b/>
                      <w:bCs/>
                    </w:rPr>
                  </w:pPr>
                  <w:r w:rsidRPr="00AD4CE3">
                    <w:rPr>
                      <w:b/>
                      <w:bCs/>
                    </w:rPr>
                    <w:t>5 778,4</w:t>
                  </w:r>
                </w:p>
              </w:tc>
            </w:tr>
          </w:tbl>
          <w:p w:rsidR="00FE5C0C" w:rsidRPr="006822CB" w:rsidRDefault="00FE5C0C" w:rsidP="00AF6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5C0C" w:rsidRPr="006822CB" w:rsidRDefault="00FE5C0C" w:rsidP="00AF6CDC">
            <w:pPr>
              <w:rPr>
                <w:b/>
                <w:bCs/>
                <w:sz w:val="28"/>
                <w:szCs w:val="28"/>
              </w:rPr>
            </w:pPr>
          </w:p>
          <w:p w:rsidR="00FE5C0C" w:rsidRPr="006822CB" w:rsidRDefault="00FE5C0C" w:rsidP="00AF6CDC">
            <w:pPr>
              <w:ind w:left="5100" w:hanging="5100"/>
              <w:rPr>
                <w:b/>
                <w:bCs/>
                <w:sz w:val="28"/>
                <w:szCs w:val="28"/>
              </w:rPr>
            </w:pPr>
          </w:p>
          <w:p w:rsidR="00FE5C0C" w:rsidRPr="006822CB" w:rsidRDefault="00FE5C0C" w:rsidP="00AF6CDC">
            <w:pPr>
              <w:ind w:left="5104" w:hanging="5104"/>
              <w:rPr>
                <w:b/>
                <w:bCs/>
                <w:sz w:val="28"/>
                <w:szCs w:val="28"/>
              </w:rPr>
            </w:pPr>
          </w:p>
          <w:p w:rsidR="00FE5C0C" w:rsidRPr="006822CB" w:rsidRDefault="00FE5C0C" w:rsidP="00AF6C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FE5C0C" w:rsidRPr="006822CB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Pr="006822CB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Pr="006822CB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Pr="006822CB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Pr="006822CB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5C0C" w:rsidRPr="006822CB" w:rsidRDefault="00FE5C0C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E5C0C" w:rsidRPr="006822CB" w:rsidRDefault="00FE5C0C" w:rsidP="00AF6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E5C0C" w:rsidRPr="006822CB" w:rsidRDefault="00FE5C0C" w:rsidP="00AF6C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tbl>
      <w:tblPr>
        <w:tblW w:w="15401" w:type="dxa"/>
        <w:tblInd w:w="93" w:type="dxa"/>
        <w:tblLook w:val="0000" w:firstRow="0" w:lastRow="0" w:firstColumn="0" w:lastColumn="0" w:noHBand="0" w:noVBand="0"/>
      </w:tblPr>
      <w:tblGrid>
        <w:gridCol w:w="4977"/>
        <w:gridCol w:w="10064"/>
        <w:gridCol w:w="360"/>
      </w:tblGrid>
      <w:tr w:rsidR="00FE5C0C" w:rsidRPr="00FE5C0C" w:rsidTr="00FE5C0C">
        <w:trPr>
          <w:gridAfter w:val="1"/>
          <w:wAfter w:w="360" w:type="dxa"/>
          <w:trHeight w:val="286"/>
        </w:trPr>
        <w:tc>
          <w:tcPr>
            <w:tcW w:w="4977" w:type="dxa"/>
            <w:shd w:val="clear" w:color="auto" w:fill="auto"/>
          </w:tcPr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к решению Великоустюгской Думы  от 20.12.2022 № 103</w:t>
            </w:r>
          </w:p>
        </w:tc>
      </w:tr>
      <w:tr w:rsidR="00FE5C0C" w:rsidRPr="00FE5C0C" w:rsidTr="00FE5C0C">
        <w:trPr>
          <w:trHeight w:val="697"/>
        </w:trPr>
        <w:tc>
          <w:tcPr>
            <w:tcW w:w="15041" w:type="dxa"/>
            <w:gridSpan w:val="2"/>
            <w:shd w:val="clear" w:color="auto" w:fill="auto"/>
          </w:tcPr>
          <w:p w:rsidR="00FE5C0C" w:rsidRDefault="00FE5C0C" w:rsidP="00AF6CD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ab/>
            </w:r>
          </w:p>
          <w:p w:rsidR="00FE5C0C" w:rsidRPr="00FE5C0C" w:rsidRDefault="00FE5C0C" w:rsidP="00AF6CD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  <w:r w:rsidRPr="00FE5C0C">
              <w:rPr>
                <w:sz w:val="24"/>
                <w:szCs w:val="24"/>
              </w:rPr>
              <w:t xml:space="preserve"> </w:t>
            </w:r>
          </w:p>
          <w:p w:rsidR="00FE5C0C" w:rsidRPr="00FE5C0C" w:rsidRDefault="00FE5C0C" w:rsidP="00AF6CD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FE5C0C" w:rsidRPr="00FE5C0C" w:rsidRDefault="00FE5C0C" w:rsidP="00AF6CD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от 27.12.2021 № 42  "О бюджете </w:t>
            </w:r>
          </w:p>
          <w:p w:rsidR="00FE5C0C" w:rsidRPr="00FE5C0C" w:rsidRDefault="00FE5C0C" w:rsidP="00AF6CD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                                                                                            сельского поселения </w:t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на 2022 год и </w:t>
            </w:r>
          </w:p>
          <w:p w:rsidR="00FE5C0C" w:rsidRPr="00FE5C0C" w:rsidRDefault="00FE5C0C" w:rsidP="00FE5C0C">
            <w:pPr>
              <w:tabs>
                <w:tab w:val="left" w:pos="5105"/>
              </w:tabs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                                                                                            плановый период 2023 и 2024 годов"</w:t>
            </w:r>
          </w:p>
        </w:tc>
        <w:tc>
          <w:tcPr>
            <w:tcW w:w="360" w:type="dxa"/>
            <w:shd w:val="clear" w:color="auto" w:fill="auto"/>
          </w:tcPr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</w:p>
        </w:tc>
      </w:tr>
    </w:tbl>
    <w:p w:rsidR="00FE5C0C" w:rsidRDefault="00FE5C0C" w:rsidP="00FE5C0C">
      <w:pPr>
        <w:jc w:val="center"/>
      </w:pPr>
      <w:r>
        <w:rPr>
          <w:rFonts w:cs="Tahoma"/>
          <w:sz w:val="24"/>
          <w:szCs w:val="24"/>
        </w:rPr>
        <w:fldChar w:fldCharType="begin"/>
      </w:r>
      <w:r>
        <w:instrText xml:space="preserve"> LINK Excel.Sheet.8 "C:\\Users\\User\\Desktop\\Новая папка (5)\\Квартальное исполнение 2022\\изменение в бюджет Варжа на 20.12\\Бюджет 2021-2023 (приложения Варжа)15.09.xls" "Расходы по разделам (пр. № 4) !R8C1:R35C4" \a \f 4 \h  \* MERGEFORMAT </w:instrText>
      </w:r>
      <w:r>
        <w:rPr>
          <w:rFonts w:cs="Tahoma"/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0063"/>
        <w:gridCol w:w="1561"/>
        <w:gridCol w:w="1559"/>
        <w:gridCol w:w="1559"/>
      </w:tblGrid>
      <w:tr w:rsidR="00FE5C0C" w:rsidRPr="000E2A3D" w:rsidTr="00AF6CDC">
        <w:trPr>
          <w:trHeight w:val="276"/>
        </w:trPr>
        <w:tc>
          <w:tcPr>
            <w:tcW w:w="147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C0C" w:rsidRPr="00FE5C0C" w:rsidRDefault="00FE5C0C" w:rsidP="00FE5C0C">
            <w:pPr>
              <w:jc w:val="center"/>
              <w:rPr>
                <w:b/>
                <w:bCs/>
                <w:sz w:val="24"/>
                <w:szCs w:val="24"/>
              </w:rPr>
            </w:pPr>
            <w:r w:rsidRPr="00FE5C0C">
              <w:rPr>
                <w:b/>
                <w:bCs/>
                <w:sz w:val="24"/>
                <w:szCs w:val="24"/>
              </w:rPr>
              <w:t>Распределение бюджетных ассигнований бюджета сельского поселения</w:t>
            </w:r>
            <w:r w:rsidRPr="00FE5C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5C0C">
              <w:rPr>
                <w:b/>
                <w:bCs/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b/>
                <w:bCs/>
                <w:sz w:val="24"/>
                <w:szCs w:val="24"/>
              </w:rPr>
              <w:t xml:space="preserve"> по разделам, подразделам классификации расходов бюджетов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E5C0C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  <w:tr w:rsidR="00FE5C0C" w:rsidRPr="000E2A3D" w:rsidTr="00AF6CDC">
        <w:trPr>
          <w:trHeight w:val="276"/>
        </w:trPr>
        <w:tc>
          <w:tcPr>
            <w:tcW w:w="147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</w:p>
        </w:tc>
      </w:tr>
      <w:tr w:rsidR="00FE5C0C" w:rsidRPr="000E2A3D" w:rsidTr="00FE5C0C">
        <w:trPr>
          <w:trHeight w:val="230"/>
        </w:trPr>
        <w:tc>
          <w:tcPr>
            <w:tcW w:w="147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</w:p>
        </w:tc>
      </w:tr>
      <w:tr w:rsidR="00FE5C0C" w:rsidRPr="000E2A3D" w:rsidTr="00AF6CDC">
        <w:trPr>
          <w:trHeight w:val="315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rPr>
                <w:rFonts w:ascii="Arial" w:hAnsi="Arial" w:cs="Arial"/>
              </w:rPr>
            </w:pP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(тыс. руб.)</w:t>
            </w:r>
          </w:p>
        </w:tc>
      </w:tr>
      <w:tr w:rsidR="00FE5C0C" w:rsidRPr="000E2A3D" w:rsidTr="00AF6CDC">
        <w:trPr>
          <w:trHeight w:val="315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Наименование показателя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Сумма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4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  <w:r w:rsidRPr="000E2A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2 312,0</w:t>
            </w:r>
          </w:p>
        </w:tc>
      </w:tr>
      <w:tr w:rsidR="00FE5C0C" w:rsidRPr="000E2A3D" w:rsidTr="00AF6CDC">
        <w:trPr>
          <w:trHeight w:val="510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583,3</w:t>
            </w:r>
          </w:p>
        </w:tc>
      </w:tr>
      <w:tr w:rsidR="00FE5C0C" w:rsidRPr="000E2A3D" w:rsidTr="00AF6CDC">
        <w:trPr>
          <w:trHeight w:val="76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1 696,7</w:t>
            </w:r>
          </w:p>
        </w:tc>
      </w:tr>
      <w:tr w:rsidR="00FE5C0C" w:rsidRPr="000E2A3D" w:rsidTr="00AF6CDC">
        <w:trPr>
          <w:trHeight w:val="76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24,0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>Резервные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8,0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  <w:r w:rsidRPr="000E2A3D">
              <w:rPr>
                <w:b/>
                <w:bCs/>
              </w:rPr>
              <w:t>Национальная оборона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113,4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>Мобилизационная и вневойсковая подготовка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113,4</w:t>
            </w:r>
          </w:p>
        </w:tc>
      </w:tr>
      <w:tr w:rsidR="00FE5C0C" w:rsidRPr="000E2A3D" w:rsidTr="00AF6CDC">
        <w:trPr>
          <w:trHeight w:val="510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  <w:r w:rsidRPr="000E2A3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7,1</w:t>
            </w:r>
          </w:p>
        </w:tc>
      </w:tr>
      <w:tr w:rsidR="00FE5C0C" w:rsidRPr="000E2A3D" w:rsidTr="00AF6CDC">
        <w:trPr>
          <w:trHeight w:val="76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 xml:space="preserve">Защита населения и территории от </w:t>
            </w:r>
            <w:proofErr w:type="spellStart"/>
            <w:r w:rsidRPr="000E2A3D">
              <w:t>черезвычайных</w:t>
            </w:r>
            <w:proofErr w:type="spellEnd"/>
            <w:r w:rsidRPr="000E2A3D"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7,1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  <w:r w:rsidRPr="000E2A3D">
              <w:rPr>
                <w:b/>
                <w:bCs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972,3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>Дорожное хозяйство (дорожные фонды)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968,7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3,6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  <w:r w:rsidRPr="000E2A3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1 539,9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0E2A3D" w:rsidRDefault="00FE5C0C" w:rsidP="00AF6CDC">
            <w:r w:rsidRPr="000E2A3D"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687,2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r w:rsidRPr="000E2A3D">
              <w:t>Благоустройство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852,7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  <w:r w:rsidRPr="000E2A3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918,0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r w:rsidRPr="000E2A3D">
              <w:t>Культура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918,0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  <w:r w:rsidRPr="000E2A3D">
              <w:rPr>
                <w:b/>
                <w:bCs/>
              </w:rPr>
              <w:t>Социальная политика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86,9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r w:rsidRPr="000E2A3D">
              <w:t>Пенсионное обеспечение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66,0</w:t>
            </w:r>
          </w:p>
        </w:tc>
      </w:tr>
      <w:tr w:rsidR="00FE5C0C" w:rsidRPr="000E2A3D" w:rsidTr="00AF6CDC">
        <w:trPr>
          <w:trHeight w:val="25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r w:rsidRPr="000E2A3D">
              <w:t>Социальное обеспечение населения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</w:pPr>
            <w:r w:rsidRPr="000E2A3D">
              <w:t>20,9</w:t>
            </w:r>
          </w:p>
        </w:tc>
      </w:tr>
      <w:tr w:rsidR="00FE5C0C" w:rsidRPr="000E2A3D" w:rsidTr="00AF6CDC">
        <w:trPr>
          <w:trHeight w:val="315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rPr>
                <w:b/>
                <w:bCs/>
              </w:rPr>
            </w:pPr>
            <w:r w:rsidRPr="000E2A3D">
              <w:rPr>
                <w:b/>
                <w:bCs/>
              </w:rPr>
              <w:t>ВСЕГО РАСХОДОВ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r w:rsidRPr="000E2A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r w:rsidRPr="000E2A3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0E2A3D" w:rsidRDefault="00FE5C0C" w:rsidP="00AF6CDC">
            <w:pPr>
              <w:jc w:val="center"/>
              <w:rPr>
                <w:b/>
                <w:bCs/>
              </w:rPr>
            </w:pPr>
            <w:r w:rsidRPr="000E2A3D">
              <w:rPr>
                <w:b/>
                <w:bCs/>
              </w:rPr>
              <w:t>5 949,6</w:t>
            </w:r>
          </w:p>
        </w:tc>
      </w:tr>
    </w:tbl>
    <w:p w:rsidR="00FE5C0C" w:rsidRDefault="00FE5C0C" w:rsidP="00FE5C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jc w:val="center"/>
        <w:rPr>
          <w:b/>
          <w:bCs/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rPr>
          <w:b/>
          <w:bCs/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rPr>
          <w:b/>
          <w:bCs/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FE5C0C" w:rsidRPr="00FE5C0C" w:rsidTr="00AF6CDC">
        <w:trPr>
          <w:trHeight w:val="286"/>
        </w:trPr>
        <w:tc>
          <w:tcPr>
            <w:tcW w:w="4268" w:type="dxa"/>
            <w:shd w:val="clear" w:color="auto" w:fill="auto"/>
          </w:tcPr>
          <w:p w:rsidR="00FE5C0C" w:rsidRPr="00FE5C0C" w:rsidRDefault="00FE5C0C" w:rsidP="00AF6CDC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Приложение №3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к решению Великоустюгской Думы  от 20.12.2022 № 10</w:t>
            </w:r>
            <w:r w:rsidRPr="00FE5C0C">
              <w:rPr>
                <w:sz w:val="24"/>
                <w:szCs w:val="24"/>
              </w:rPr>
              <w:t>3</w:t>
            </w:r>
          </w:p>
        </w:tc>
      </w:tr>
    </w:tbl>
    <w:p w:rsidR="00FE5C0C" w:rsidRPr="00FE5C0C" w:rsidRDefault="00FE5C0C" w:rsidP="00FE5C0C">
      <w:pPr>
        <w:tabs>
          <w:tab w:val="left" w:pos="5103"/>
          <w:tab w:val="left" w:pos="5245"/>
        </w:tabs>
        <w:jc w:val="right"/>
        <w:rPr>
          <w:sz w:val="24"/>
          <w:szCs w:val="24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FE5C0C" w:rsidRPr="00FE5C0C" w:rsidTr="00AF6CDC">
        <w:trPr>
          <w:trHeight w:val="360"/>
        </w:trPr>
        <w:tc>
          <w:tcPr>
            <w:tcW w:w="4268" w:type="dxa"/>
            <w:shd w:val="clear" w:color="auto" w:fill="auto"/>
          </w:tcPr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ab/>
              <w:t xml:space="preserve">Приложение №5 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к решению Совета сельского поселения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ab/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от   27. 12.2021 № 42 "О бюджете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ab/>
              <w:t xml:space="preserve">сельского поселения </w:t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на 2022 год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ab/>
              <w:t>и плановый период 2023 и 2024 годов"</w:t>
            </w:r>
          </w:p>
        </w:tc>
      </w:tr>
    </w:tbl>
    <w:p w:rsidR="00FE5C0C" w:rsidRPr="006822CB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tabs>
          <w:tab w:val="left" w:pos="5103"/>
          <w:tab w:val="left" w:pos="5245"/>
        </w:tabs>
        <w:jc w:val="center"/>
        <w:rPr>
          <w:b/>
          <w:sz w:val="28"/>
          <w:szCs w:val="28"/>
          <w:shd w:val="clear" w:color="auto" w:fill="FFFFFF"/>
        </w:rPr>
      </w:pPr>
      <w:r w:rsidRPr="00AD4CE3">
        <w:rPr>
          <w:b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 (государственным муниципальным  программам и негосударственным направлениям деятельности), группам (группам и подгруппам)  видов расходов классификации расходов бюджета на 2022 год</w:t>
      </w:r>
    </w:p>
    <w:p w:rsidR="00FE5C0C" w:rsidRPr="006822CB" w:rsidRDefault="00FE5C0C" w:rsidP="00FE5C0C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 w:rsidRPr="006822CB">
        <w:rPr>
          <w:bCs/>
          <w:sz w:val="28"/>
          <w:szCs w:val="28"/>
        </w:rPr>
        <w:t>тыс. руб.</w:t>
      </w:r>
    </w:p>
    <w:p w:rsidR="00FE5C0C" w:rsidRPr="006822CB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6320"/>
        <w:gridCol w:w="1020"/>
        <w:gridCol w:w="1121"/>
        <w:gridCol w:w="1700"/>
        <w:gridCol w:w="1180"/>
        <w:gridCol w:w="2460"/>
      </w:tblGrid>
      <w:tr w:rsidR="00FE5C0C" w:rsidRPr="00FE5C0C" w:rsidTr="00FE5C0C">
        <w:trPr>
          <w:trHeight w:val="52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Целевая статья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Код видов расходов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Сумма</w:t>
            </w:r>
          </w:p>
        </w:tc>
      </w:tr>
      <w:tr w:rsidR="00FE5C0C" w:rsidRPr="00FE5C0C" w:rsidTr="00FE5C0C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2 312,0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r w:rsidRPr="00FE5C0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583,3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583,3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147,0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Расходы на выплату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147,0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436,3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436,3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436,3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1 696,7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1 696,7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r w:rsidRPr="00FE5C0C"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sz w:val="22"/>
                <w:szCs w:val="22"/>
              </w:rPr>
            </w:pPr>
            <w:r w:rsidRPr="00FE5C0C">
              <w:rPr>
                <w:sz w:val="22"/>
                <w:szCs w:val="22"/>
              </w:rPr>
              <w:t>347,0</w:t>
            </w:r>
          </w:p>
        </w:tc>
      </w:tr>
      <w:tr w:rsidR="00FE5C0C" w:rsidRPr="00FE5C0C" w:rsidTr="00FE5C0C">
        <w:trPr>
          <w:trHeight w:val="40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r w:rsidRPr="00FE5C0C">
              <w:t>Расходы на выплату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sz w:val="22"/>
                <w:szCs w:val="22"/>
              </w:rPr>
            </w:pPr>
            <w:r w:rsidRPr="00FE5C0C">
              <w:rPr>
                <w:sz w:val="22"/>
                <w:szCs w:val="22"/>
              </w:rPr>
              <w:t>347,0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1 271,3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1 269,3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431,5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825,4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12,4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Осуществление </w:t>
            </w:r>
            <w:proofErr w:type="spellStart"/>
            <w:r w:rsidRPr="00FE5C0C">
              <w:t>отедельных</w:t>
            </w:r>
            <w:proofErr w:type="spellEnd"/>
            <w:r w:rsidRPr="00FE5C0C">
              <w:t xml:space="preserve"> государственных полномочий в сфере административных отношений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90 0 02 72311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90 0 02 72311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78,4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78,4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44,0</w:t>
            </w:r>
          </w:p>
        </w:tc>
      </w:tr>
      <w:tr w:rsidR="00FE5C0C" w:rsidRPr="00FE5C0C" w:rsidTr="00FE5C0C">
        <w:trPr>
          <w:trHeight w:val="2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Осуществление полномочий по правовому обеспечению деятельности органов местного самоуправления (поселения)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34,4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34,4</w:t>
            </w:r>
          </w:p>
        </w:tc>
      </w:tr>
      <w:tr w:rsidR="00FE5C0C" w:rsidRPr="00FE5C0C" w:rsidTr="00FE5C0C">
        <w:trPr>
          <w:trHeight w:val="8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24,0</w:t>
            </w:r>
          </w:p>
        </w:tc>
      </w:tr>
      <w:tr w:rsidR="00FE5C0C" w:rsidRPr="00FE5C0C" w:rsidTr="00FE5C0C">
        <w:trPr>
          <w:trHeight w:val="48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Осуществление полномочий по внешнему муниципальному финансовому контролю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12,0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Резервные фонды местных администраций (поселения)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67 0 00 05000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Резервные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67 0 00 05000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8,0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113,4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113,4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Отдельные мероприятия в области национальной экономики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113,4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Субвенции на осуществление первичного воинского учёта на территориях, где отсутствуют военные комиссариаты (поселения)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110,9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110,9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2,5</w:t>
            </w:r>
          </w:p>
        </w:tc>
      </w:tr>
      <w:tr w:rsidR="00FE5C0C" w:rsidRPr="00FE5C0C" w:rsidTr="00FE5C0C">
        <w:trPr>
          <w:trHeight w:val="57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7,1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Защита населения и территории от </w:t>
            </w:r>
            <w:proofErr w:type="spellStart"/>
            <w:r w:rsidRPr="00FE5C0C">
              <w:t>черезвычайных</w:t>
            </w:r>
            <w:proofErr w:type="spellEnd"/>
            <w:r w:rsidRPr="00FE5C0C"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обеспечению пожарной безопасности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34 0 08 00000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Обеспечение пожарной безопасности в границах поселения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34 0 08 00010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FE5C0C">
        <w:trPr>
          <w:trHeight w:val="24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34 0 08 00010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972,3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968,7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выполнение полномочий по дорожной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15 9 01 00020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15 0 01 00020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Прочие непрограммные расходы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3,6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области земельных отношений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92 6 00 00000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3,6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по межеванию земельных участков и постановке на кадастровый учёт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92 6 00 01000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3,6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92 6 00 01000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3,6</w:t>
            </w:r>
          </w:p>
        </w:tc>
      </w:tr>
      <w:tr w:rsidR="00FE5C0C" w:rsidRPr="00FE5C0C" w:rsidTr="00FE5C0C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1 539,9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687,2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587,2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Межбюджетные трансферты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587,2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587,2</w:t>
            </w:r>
          </w:p>
        </w:tc>
      </w:tr>
      <w:tr w:rsidR="00FE5C0C" w:rsidRPr="00FE5C0C" w:rsidTr="00FE5C0C">
        <w:trPr>
          <w:trHeight w:val="127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469,2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469,2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ремонту систем водоснабжения в рамках проекта «Народный бюджет» за счёт субсидии областного бюджета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82,6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82,6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ремонту систем водоснабжения в рамках проекта «Народный бюджет» за счёт средств местного бюджета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29,4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29,4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ремонту систем водоснабжения в рамках проекта «Народный бюджет» за счёт средств пожертвований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Поддержка жилищно-коммунального хозяйства (поселения)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100,0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области коммунального хозяйства (поселения)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35 0 03 00000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100,0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капитальному ремонту, ремонту и содержанию объектов коммунальной инфраструктуры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35 0 03 00010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100,0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35 0 03 00010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100,0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852,7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Программы, мероприятия в области благоустройства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852,7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области благоустройства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852,7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268,5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Уличное освещение (ремонт и содержание)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54,1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54,1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Организация уличного освещения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60 2 01 S1090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214,4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Организация уличного освещения за счёт средств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S1090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53,6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S1090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53,6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Организация уличного освещения за счёт субсидий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S1090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160,8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S1090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160,8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60 2 04 00000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Содержание мест захоронения в границах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60 2 04 00010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17,0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60 2 04 00010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17,0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60 2 05 00000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567,2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Проведение мероприятий в рамках благоустройства поселения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37,2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37,2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в рамках проекта "Народный бюджет" за счёт средств областного бюджета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371,0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371,0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110,0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110,0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49,0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49,0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918,0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918,0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реализацию муниципальной программы "Сохранение и развитие культуры и искусства Великоустюгского муниципального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02 9 01 00010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Субсидии бюджетным учреждениям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 xml:space="preserve">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02 9 01 00010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19 9 00 00000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FE5C0C">
              <w:t>Прокопиевской</w:t>
            </w:r>
            <w:proofErr w:type="spellEnd"/>
            <w:r w:rsidRPr="00FE5C0C">
              <w:t xml:space="preserve"> ярмарки и Русских Ганзейских дней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19 9 01 00020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Субсидии бюджетным учреждениям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19 9 01 00020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r w:rsidRPr="00FE5C0C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863,0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r w:rsidRPr="00FE5C0C"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44 0 00 70030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158,3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Субсидии бюджетным учреждениям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44 0 00 70030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158,3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Обеспечение деятельности подведомственных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44 0 00 99000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641,2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Субсидии бюджетным учреждениям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44 0 00 99000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641,2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в сфере культуры и кинематографии, содержание учреждений культуры в рамках проекта "Народный бюджет" за счёт средств областного бюджета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42,1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Субсидии бюджетным учреждениям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42,1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15,4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Субсидии бюджетным учреждениям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15,4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Субсидии бюджетным учреждениям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6,0</w:t>
            </w:r>
          </w:p>
        </w:tc>
      </w:tr>
      <w:tr w:rsidR="00FE5C0C" w:rsidRPr="00FE5C0C" w:rsidTr="00FE5C0C">
        <w:trPr>
          <w:trHeight w:val="28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86,9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66,0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Дополнительное 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66,0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50 1 00 01910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66,0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Публичные нормативные социальные выплаты гражданам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50 1 00 01910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66,0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20,9</w:t>
            </w:r>
          </w:p>
        </w:tc>
      </w:tr>
      <w:tr w:rsidR="00FE5C0C" w:rsidRPr="00FE5C0C" w:rsidTr="00FE5C0C">
        <w:trPr>
          <w:trHeight w:val="25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области социального обеспечения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20,9</w:t>
            </w:r>
          </w:p>
        </w:tc>
      </w:tr>
      <w:tr w:rsidR="00FE5C0C" w:rsidRPr="00FE5C0C" w:rsidTr="00FE5C0C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50 2 00 48980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20,9</w:t>
            </w:r>
          </w:p>
        </w:tc>
      </w:tr>
      <w:tr w:rsidR="00FE5C0C" w:rsidRPr="00FE5C0C" w:rsidTr="00FE5C0C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50 2 00 48980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20,9</w:t>
            </w:r>
          </w:p>
        </w:tc>
      </w:tr>
      <w:tr w:rsidR="00FE5C0C" w:rsidRPr="00FE5C0C" w:rsidTr="00FE5C0C">
        <w:trPr>
          <w:trHeight w:val="31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5 949,6</w:t>
            </w:r>
          </w:p>
        </w:tc>
      </w:tr>
    </w:tbl>
    <w:p w:rsidR="00FE5C0C" w:rsidRPr="006822CB" w:rsidRDefault="00FE5C0C" w:rsidP="00FE5C0C">
      <w:pPr>
        <w:ind w:firstLine="708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FE5C0C" w:rsidRDefault="00FE5C0C" w:rsidP="00FE5C0C">
      <w:pPr>
        <w:rPr>
          <w:b/>
          <w:sz w:val="28"/>
          <w:szCs w:val="28"/>
          <w:shd w:val="clear" w:color="auto" w:fill="FFFFFF"/>
        </w:rPr>
      </w:pPr>
    </w:p>
    <w:p w:rsidR="00FE5C0C" w:rsidRPr="006822CB" w:rsidRDefault="00FE5C0C" w:rsidP="00FE5C0C">
      <w:pPr>
        <w:rPr>
          <w:b/>
          <w:sz w:val="28"/>
          <w:szCs w:val="28"/>
          <w:shd w:val="clear" w:color="auto" w:fill="FFFFFF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693"/>
        <w:gridCol w:w="10348"/>
      </w:tblGrid>
      <w:tr w:rsidR="00FE5C0C" w:rsidRPr="00FE5C0C" w:rsidTr="00AF6CDC">
        <w:trPr>
          <w:trHeight w:val="286"/>
        </w:trPr>
        <w:tc>
          <w:tcPr>
            <w:tcW w:w="4693" w:type="dxa"/>
            <w:shd w:val="clear" w:color="auto" w:fill="auto"/>
          </w:tcPr>
          <w:p w:rsidR="00FE5C0C" w:rsidRPr="00FE5C0C" w:rsidRDefault="00FE5C0C" w:rsidP="00AF6CDC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Приложение № 4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к решению Великоустюгской Думы  от 20.12.2022 № 10</w:t>
            </w:r>
            <w:r w:rsidRPr="00FE5C0C">
              <w:rPr>
                <w:sz w:val="24"/>
                <w:szCs w:val="24"/>
              </w:rPr>
              <w:t>3</w:t>
            </w:r>
          </w:p>
        </w:tc>
      </w:tr>
    </w:tbl>
    <w:p w:rsidR="00FE5C0C" w:rsidRPr="00FE5C0C" w:rsidRDefault="00FE5C0C" w:rsidP="00FE5C0C">
      <w:pPr>
        <w:ind w:firstLine="708"/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0348"/>
      </w:tblGrid>
      <w:tr w:rsidR="00FE5C0C" w:rsidRPr="00FE5C0C" w:rsidTr="00AF6CDC">
        <w:trPr>
          <w:trHeight w:val="353"/>
        </w:trPr>
        <w:tc>
          <w:tcPr>
            <w:tcW w:w="4693" w:type="dxa"/>
            <w:shd w:val="clear" w:color="auto" w:fill="auto"/>
          </w:tcPr>
          <w:p w:rsidR="00FE5C0C" w:rsidRPr="00FE5C0C" w:rsidRDefault="00FE5C0C" w:rsidP="00AF6CDC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Приложение № 6 </w:t>
            </w:r>
          </w:p>
          <w:p w:rsid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к решению Совета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E5C0C">
              <w:rPr>
                <w:sz w:val="24"/>
                <w:szCs w:val="24"/>
              </w:rPr>
              <w:t>Верхнеарженское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</w:t>
            </w:r>
          </w:p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от   27. 12.2021 № 42 "О бюджете</w:t>
            </w:r>
          </w:p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на 2022 год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и плановый период 2023 и 2024 годов"</w:t>
            </w:r>
          </w:p>
        </w:tc>
      </w:tr>
    </w:tbl>
    <w:p w:rsidR="00FE5C0C" w:rsidRPr="006822CB" w:rsidRDefault="00FE5C0C" w:rsidP="00FE5C0C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5103"/>
          <w:tab w:val="left" w:pos="5245"/>
        </w:tabs>
        <w:jc w:val="center"/>
        <w:rPr>
          <w:b/>
          <w:sz w:val="28"/>
          <w:szCs w:val="28"/>
        </w:rPr>
      </w:pPr>
      <w:r w:rsidRPr="00AD4CE3">
        <w:rPr>
          <w:b/>
          <w:sz w:val="28"/>
          <w:szCs w:val="28"/>
        </w:rPr>
        <w:t xml:space="preserve">Ведомственная структура расходов бюджета  сельского поселения   </w:t>
      </w:r>
      <w:proofErr w:type="spellStart"/>
      <w:r w:rsidRPr="00AD4CE3">
        <w:rPr>
          <w:b/>
          <w:sz w:val="28"/>
          <w:szCs w:val="28"/>
        </w:rPr>
        <w:t>Верхневарженское</w:t>
      </w:r>
      <w:proofErr w:type="spellEnd"/>
      <w:r w:rsidRPr="00AD4CE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на 2022 год</w:t>
      </w:r>
    </w:p>
    <w:p w:rsidR="00FE5C0C" w:rsidRDefault="00FE5C0C" w:rsidP="00FE5C0C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822CB">
        <w:rPr>
          <w:bCs/>
          <w:sz w:val="28"/>
          <w:szCs w:val="28"/>
        </w:rPr>
        <w:t>тыс. руб.</w:t>
      </w:r>
    </w:p>
    <w:p w:rsidR="00FE5C0C" w:rsidRPr="00AD4CE3" w:rsidRDefault="00FE5C0C" w:rsidP="00FE5C0C">
      <w:pPr>
        <w:tabs>
          <w:tab w:val="left" w:pos="14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205" w:type="dxa"/>
        <w:tblInd w:w="93" w:type="dxa"/>
        <w:tblLook w:val="04A0" w:firstRow="1" w:lastRow="0" w:firstColumn="1" w:lastColumn="0" w:noHBand="0" w:noVBand="1"/>
      </w:tblPr>
      <w:tblGrid>
        <w:gridCol w:w="3833"/>
        <w:gridCol w:w="1285"/>
        <w:gridCol w:w="1276"/>
        <w:gridCol w:w="1276"/>
        <w:gridCol w:w="1645"/>
        <w:gridCol w:w="1914"/>
        <w:gridCol w:w="2976"/>
      </w:tblGrid>
      <w:tr w:rsidR="00FE5C0C" w:rsidRPr="00FE5C0C" w:rsidTr="00AF6CDC">
        <w:trPr>
          <w:trHeight w:val="5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Код ведомства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Подраздел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Целевая статья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Вид 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Сумма</w:t>
            </w:r>
          </w:p>
        </w:tc>
      </w:tr>
      <w:tr w:rsidR="00FE5C0C" w:rsidRPr="00FE5C0C" w:rsidTr="00AF6CDC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</w:t>
            </w:r>
          </w:p>
        </w:tc>
      </w:tr>
      <w:tr w:rsidR="00FE5C0C" w:rsidRPr="00FE5C0C" w:rsidTr="00AF6CDC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FE5C0C">
              <w:rPr>
                <w:b/>
                <w:bCs/>
                <w:sz w:val="22"/>
                <w:szCs w:val="22"/>
              </w:rPr>
              <w:t>Верхневарженское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5 949,6</w:t>
            </w:r>
          </w:p>
        </w:tc>
      </w:tr>
      <w:tr w:rsidR="00FE5C0C" w:rsidRPr="00FE5C0C" w:rsidTr="00AF6CDC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2 312,0</w:t>
            </w:r>
          </w:p>
        </w:tc>
      </w:tr>
      <w:tr w:rsidR="00FE5C0C" w:rsidRPr="00FE5C0C" w:rsidTr="00AF6CDC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r w:rsidRPr="00FE5C0C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583,3</w:t>
            </w:r>
          </w:p>
        </w:tc>
      </w:tr>
      <w:tr w:rsidR="00FE5C0C" w:rsidRPr="00FE5C0C" w:rsidTr="00AF6CDC">
        <w:trPr>
          <w:trHeight w:val="4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Непрограммные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583,3</w:t>
            </w:r>
          </w:p>
        </w:tc>
      </w:tr>
      <w:tr w:rsidR="00FE5C0C" w:rsidRPr="00FE5C0C" w:rsidTr="00AF6CDC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90 0 02 70030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147,0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Расходы на выплату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90 0 02 70030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147,0</w:t>
            </w:r>
          </w:p>
        </w:tc>
      </w:tr>
      <w:tr w:rsidR="00FE5C0C" w:rsidRPr="00FE5C0C" w:rsidTr="00AF6CDC">
        <w:trPr>
          <w:trHeight w:val="14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436,3</w:t>
            </w:r>
          </w:p>
        </w:tc>
      </w:tr>
      <w:tr w:rsidR="00FE5C0C" w:rsidRPr="00FE5C0C" w:rsidTr="00AF6CDC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Глава муниципального образования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90 0 02 03000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436,3</w:t>
            </w:r>
          </w:p>
        </w:tc>
      </w:tr>
      <w:tr w:rsidR="00FE5C0C" w:rsidRPr="00FE5C0C" w:rsidTr="00AF6CDC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90 0 02 03000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436,3</w:t>
            </w:r>
          </w:p>
        </w:tc>
      </w:tr>
      <w:tr w:rsidR="00FE5C0C" w:rsidRPr="00FE5C0C" w:rsidTr="00AF6CDC">
        <w:trPr>
          <w:trHeight w:val="1395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1 696,7</w:t>
            </w:r>
          </w:p>
        </w:tc>
      </w:tr>
      <w:tr w:rsidR="00FE5C0C" w:rsidRPr="00FE5C0C" w:rsidTr="00AF6CDC">
        <w:trPr>
          <w:trHeight w:val="5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Непрограммные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90 0 00 00000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1 696,7</w:t>
            </w:r>
          </w:p>
        </w:tc>
      </w:tr>
      <w:tr w:rsidR="00FE5C0C" w:rsidRPr="00FE5C0C" w:rsidTr="00AF6CDC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r w:rsidRPr="00FE5C0C"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90 0 02 70030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sz w:val="22"/>
                <w:szCs w:val="22"/>
              </w:rPr>
            </w:pPr>
            <w:r w:rsidRPr="00FE5C0C">
              <w:rPr>
                <w:sz w:val="22"/>
                <w:szCs w:val="22"/>
              </w:rPr>
              <w:t>347,0</w:t>
            </w:r>
          </w:p>
        </w:tc>
      </w:tr>
      <w:tr w:rsidR="00FE5C0C" w:rsidRPr="00FE5C0C" w:rsidTr="00AF6CDC">
        <w:trPr>
          <w:trHeight w:val="5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r w:rsidRPr="00FE5C0C">
              <w:t>Расходы на выплату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90 0 02 70030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sz w:val="22"/>
                <w:szCs w:val="22"/>
              </w:rPr>
            </w:pPr>
            <w:r w:rsidRPr="00FE5C0C">
              <w:rPr>
                <w:sz w:val="22"/>
                <w:szCs w:val="22"/>
              </w:rPr>
              <w:t>347,0</w:t>
            </w:r>
          </w:p>
        </w:tc>
      </w:tr>
      <w:tr w:rsidR="00FE5C0C" w:rsidRPr="00FE5C0C" w:rsidTr="00AF6CDC">
        <w:trPr>
          <w:trHeight w:val="13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1 271,3</w:t>
            </w:r>
          </w:p>
        </w:tc>
      </w:tr>
      <w:tr w:rsidR="00FE5C0C" w:rsidRPr="00FE5C0C" w:rsidTr="00AF6CDC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Центральный аппарат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90 0 02 04000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1 269,3</w:t>
            </w:r>
          </w:p>
        </w:tc>
      </w:tr>
      <w:tr w:rsidR="00FE5C0C" w:rsidRPr="00FE5C0C" w:rsidTr="00AF6CDC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90 0 02 04000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431,5</w:t>
            </w:r>
          </w:p>
        </w:tc>
      </w:tr>
      <w:tr w:rsidR="00FE5C0C" w:rsidRPr="00FE5C0C" w:rsidTr="00AF6CDC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90 0 02 04000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825,4</w:t>
            </w:r>
          </w:p>
        </w:tc>
      </w:tr>
      <w:tr w:rsidR="00FE5C0C" w:rsidRPr="00FE5C0C" w:rsidTr="00AF6CDC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Уплата налогов, сборов и иных платежей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90 0 02 04000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12,4</w:t>
            </w:r>
          </w:p>
        </w:tc>
      </w:tr>
      <w:tr w:rsidR="00FE5C0C" w:rsidRPr="00FE5C0C" w:rsidTr="00AF6CDC">
        <w:trPr>
          <w:trHeight w:val="8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Осуществление </w:t>
            </w:r>
            <w:proofErr w:type="spellStart"/>
            <w:r w:rsidRPr="00FE5C0C">
              <w:t>отедельных</w:t>
            </w:r>
            <w:proofErr w:type="spellEnd"/>
            <w:r w:rsidRPr="00FE5C0C">
              <w:t xml:space="preserve"> государственных полномочий в сфере административных отношений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90 0 02 72311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2,0</w:t>
            </w:r>
          </w:p>
        </w:tc>
      </w:tr>
      <w:tr w:rsidR="00FE5C0C" w:rsidRPr="00FE5C0C" w:rsidTr="00AF6CDC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90 0 02 72311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2,0</w:t>
            </w:r>
          </w:p>
        </w:tc>
      </w:tr>
      <w:tr w:rsidR="00FE5C0C" w:rsidRPr="00FE5C0C" w:rsidTr="00AF6CDC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78,4</w:t>
            </w:r>
          </w:p>
        </w:tc>
      </w:tr>
      <w:tr w:rsidR="00FE5C0C" w:rsidRPr="00FE5C0C" w:rsidTr="00AF6CDC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78,4</w:t>
            </w:r>
          </w:p>
        </w:tc>
      </w:tr>
      <w:tr w:rsidR="00FE5C0C" w:rsidRPr="00FE5C0C" w:rsidTr="00AF6CDC">
        <w:trPr>
          <w:trHeight w:val="13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44,0</w:t>
            </w:r>
          </w:p>
        </w:tc>
      </w:tr>
      <w:tr w:rsidR="00FE5C0C" w:rsidRPr="00FE5C0C" w:rsidTr="00AF6CDC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44,0</w:t>
            </w:r>
          </w:p>
        </w:tc>
      </w:tr>
      <w:tr w:rsidR="00FE5C0C" w:rsidRPr="00FE5C0C" w:rsidTr="00AF6CDC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Осуществление полномочий по правовому обеспечению деятельности органов местного самоуправления (поселения)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34,4</w:t>
            </w:r>
          </w:p>
        </w:tc>
      </w:tr>
      <w:tr w:rsidR="00FE5C0C" w:rsidRPr="00FE5C0C" w:rsidTr="00AF6CD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34,4</w:t>
            </w:r>
          </w:p>
        </w:tc>
      </w:tr>
      <w:tr w:rsidR="00FE5C0C" w:rsidRPr="00FE5C0C" w:rsidTr="00AF6CDC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FE5C0C" w:rsidRPr="00FE5C0C" w:rsidTr="00AF6CDC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Непрограммные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24,0</w:t>
            </w:r>
          </w:p>
        </w:tc>
      </w:tr>
      <w:tr w:rsidR="00FE5C0C" w:rsidRPr="00FE5C0C" w:rsidTr="00AF6CDC">
        <w:trPr>
          <w:trHeight w:val="7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24,0</w:t>
            </w:r>
          </w:p>
        </w:tc>
      </w:tr>
      <w:tr w:rsidR="00FE5C0C" w:rsidRPr="00FE5C0C" w:rsidTr="00AF6CDC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24,0</w:t>
            </w:r>
          </w:p>
        </w:tc>
      </w:tr>
      <w:tr w:rsidR="00FE5C0C" w:rsidRPr="00FE5C0C" w:rsidTr="00AF6CDC">
        <w:trPr>
          <w:trHeight w:val="8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12,0</w:t>
            </w:r>
          </w:p>
        </w:tc>
      </w:tr>
      <w:tr w:rsidR="00FE5C0C" w:rsidRPr="00FE5C0C" w:rsidTr="00AF6CDC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12,0</w:t>
            </w:r>
          </w:p>
        </w:tc>
      </w:tr>
      <w:tr w:rsidR="00FE5C0C" w:rsidRPr="00FE5C0C" w:rsidTr="00AF6CDC">
        <w:trPr>
          <w:trHeight w:val="7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Осуществление полномочий по внешнему муниципальному финансовому контролю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12,0</w:t>
            </w:r>
          </w:p>
        </w:tc>
      </w:tr>
      <w:tr w:rsidR="00FE5C0C" w:rsidRPr="00FE5C0C" w:rsidTr="00AF6CDC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90 9 02 00002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12,0</w:t>
            </w:r>
          </w:p>
        </w:tc>
      </w:tr>
      <w:tr w:rsidR="00FE5C0C" w:rsidRPr="00FE5C0C" w:rsidTr="00AF6CDC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FE5C0C" w:rsidRPr="00FE5C0C" w:rsidTr="00AF6CDC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Резервные фонды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67 0 00 00000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8,0</w:t>
            </w:r>
          </w:p>
        </w:tc>
      </w:tr>
      <w:tr w:rsidR="00FE5C0C" w:rsidRPr="00FE5C0C" w:rsidTr="00AF6CDC">
        <w:trPr>
          <w:trHeight w:val="6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Резервные фонды местных администраций (поселения)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67 0 00 05000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8,0</w:t>
            </w:r>
          </w:p>
        </w:tc>
      </w:tr>
      <w:tr w:rsidR="00FE5C0C" w:rsidRPr="00FE5C0C" w:rsidTr="00AF6CDC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Резервные средства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67 0 00 05000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8,0</w:t>
            </w:r>
          </w:p>
        </w:tc>
      </w:tr>
      <w:tr w:rsidR="00FE5C0C" w:rsidRPr="00FE5C0C" w:rsidTr="00AF6CDC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FE5C0C" w:rsidRPr="00FE5C0C" w:rsidTr="00AF6CDC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113,4</w:t>
            </w:r>
          </w:p>
        </w:tc>
      </w:tr>
      <w:tr w:rsidR="00FE5C0C" w:rsidRPr="00FE5C0C" w:rsidTr="00AF6CDC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Непрограммные расходы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113,4</w:t>
            </w:r>
          </w:p>
        </w:tc>
      </w:tr>
      <w:tr w:rsidR="00FE5C0C" w:rsidRPr="00FE5C0C" w:rsidTr="00AF6CD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Отдельные мероприятия в области национальной экономики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113,4</w:t>
            </w:r>
          </w:p>
        </w:tc>
      </w:tr>
      <w:tr w:rsidR="00FE5C0C" w:rsidRPr="00FE5C0C" w:rsidTr="00AF6CDC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Субвенции на осуществление первичного воинского учёта на территориях, где отсутствуют военные комиссариаты (поселения)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90 0 02 51180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110,9</w:t>
            </w:r>
          </w:p>
        </w:tc>
      </w:tr>
      <w:tr w:rsidR="00FE5C0C" w:rsidRPr="00FE5C0C" w:rsidTr="00AF6CD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Расходы на выплаты персоналу государственных (муниципальных) органов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90 0 02 51180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110,9</w:t>
            </w:r>
          </w:p>
        </w:tc>
      </w:tr>
      <w:tr w:rsidR="00FE5C0C" w:rsidRPr="00FE5C0C" w:rsidTr="00AF6CD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90 0 02 51180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2,5</w:t>
            </w:r>
          </w:p>
        </w:tc>
      </w:tr>
      <w:tr w:rsidR="00FE5C0C" w:rsidRPr="00FE5C0C" w:rsidTr="00AF6CDC">
        <w:trPr>
          <w:trHeight w:val="5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7,1</w:t>
            </w:r>
          </w:p>
        </w:tc>
      </w:tr>
      <w:tr w:rsidR="00FE5C0C" w:rsidRPr="00FE5C0C" w:rsidTr="00AF6CDC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 xml:space="preserve">Защита населения и территории от </w:t>
            </w:r>
            <w:proofErr w:type="spellStart"/>
            <w:r w:rsidRPr="00FE5C0C">
              <w:t>черезвычайных</w:t>
            </w:r>
            <w:proofErr w:type="spellEnd"/>
            <w:r w:rsidRPr="00FE5C0C"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AF6CDC">
        <w:trPr>
          <w:trHeight w:val="7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AF6CDC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обеспечению пожарной безопасности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34 0 08 00000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AF6CDC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Обеспечение пожарной безопасности в границах поселения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34 0 08 00010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AF6CDC">
        <w:trPr>
          <w:trHeight w:val="8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34 0 08 00010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7,1</w:t>
            </w:r>
          </w:p>
        </w:tc>
      </w:tr>
      <w:tr w:rsidR="00FE5C0C" w:rsidRPr="00FE5C0C" w:rsidTr="00AF6CDC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972,3</w:t>
            </w:r>
          </w:p>
        </w:tc>
      </w:tr>
      <w:tr w:rsidR="00FE5C0C" w:rsidRPr="00FE5C0C" w:rsidTr="00AF6CDC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968,7</w:t>
            </w:r>
          </w:p>
        </w:tc>
      </w:tr>
      <w:tr w:rsidR="00FE5C0C" w:rsidRPr="00FE5C0C" w:rsidTr="00AF6CDC">
        <w:trPr>
          <w:trHeight w:val="14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AF6CDC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15 9 00 00000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AF6CDC">
        <w:trPr>
          <w:trHeight w:val="10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15 9 01 00000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AF6CDC">
        <w:trPr>
          <w:trHeight w:val="8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выполнение полномочий по дорожной 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15 9 01 00020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15 0 01 00020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968,7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Прочие непрограммные расходы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3,6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области земельных отношений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92 6 00 00000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3,6</w:t>
            </w:r>
          </w:p>
        </w:tc>
      </w:tr>
      <w:tr w:rsidR="00FE5C0C" w:rsidRPr="00FE5C0C" w:rsidTr="00AF6CDC">
        <w:trPr>
          <w:trHeight w:val="7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по межеванию земельных участков и постановке на кадастровый учёт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92 6 00 01000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3,6</w:t>
            </w:r>
          </w:p>
        </w:tc>
      </w:tr>
      <w:tr w:rsidR="00FE5C0C" w:rsidRPr="00FE5C0C" w:rsidTr="00AF6CDC">
        <w:trPr>
          <w:trHeight w:val="9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92 6 00 01000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3,6</w:t>
            </w:r>
          </w:p>
        </w:tc>
      </w:tr>
      <w:tr w:rsidR="00FE5C0C" w:rsidRPr="00FE5C0C" w:rsidTr="00AF6CDC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1 539,9</w:t>
            </w:r>
          </w:p>
        </w:tc>
      </w:tr>
      <w:tr w:rsidR="00FE5C0C" w:rsidRPr="00FE5C0C" w:rsidTr="00AF6CDC">
        <w:trPr>
          <w:trHeight w:val="4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687,2</w:t>
            </w:r>
          </w:p>
        </w:tc>
      </w:tr>
      <w:tr w:rsidR="00FE5C0C" w:rsidRPr="00FE5C0C" w:rsidTr="00AF6CDC">
        <w:trPr>
          <w:trHeight w:val="16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 xml:space="preserve"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587,2</w:t>
            </w:r>
          </w:p>
        </w:tc>
      </w:tr>
      <w:tr w:rsidR="00FE5C0C" w:rsidRPr="00FE5C0C" w:rsidTr="00AF6CDC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Межбюджетные трансферты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587,2</w:t>
            </w:r>
          </w:p>
        </w:tc>
      </w:tr>
      <w:tr w:rsidR="00FE5C0C" w:rsidRPr="00FE5C0C" w:rsidTr="00AF6CDC">
        <w:trPr>
          <w:trHeight w:val="10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587,2</w:t>
            </w:r>
          </w:p>
        </w:tc>
      </w:tr>
      <w:tr w:rsidR="00FE5C0C" w:rsidRPr="00FE5C0C" w:rsidTr="00AF6CDC">
        <w:trPr>
          <w:trHeight w:val="21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469,2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469,2</w:t>
            </w:r>
          </w:p>
        </w:tc>
      </w:tr>
      <w:tr w:rsidR="00FE5C0C" w:rsidRPr="00FE5C0C" w:rsidTr="00AF6CDC">
        <w:trPr>
          <w:trHeight w:val="11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ремонту систем водоснабжения в рамках проекта «Народный бюджет» за счёт субсидии областного бюджета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82,6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82,6</w:t>
            </w:r>
          </w:p>
        </w:tc>
      </w:tr>
      <w:tr w:rsidR="00FE5C0C" w:rsidRPr="00FE5C0C" w:rsidTr="00AF6CDC">
        <w:trPr>
          <w:trHeight w:val="10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ремонту систем водоснабжения в рамках проекта «Народный бюджет» за счёт средств местного бюджета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29,4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29,4</w:t>
            </w:r>
          </w:p>
        </w:tc>
      </w:tr>
      <w:tr w:rsidR="00FE5C0C" w:rsidRPr="00FE5C0C" w:rsidTr="00AF6CDC">
        <w:trPr>
          <w:trHeight w:val="11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ремонту систем водоснабжения в рамках проекта «Народный бюджет» за счёт средств пожертвований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6,0</w:t>
            </w:r>
          </w:p>
        </w:tc>
      </w:tr>
      <w:tr w:rsidR="00FE5C0C" w:rsidRPr="00FE5C0C" w:rsidTr="00AF6CDC">
        <w:trPr>
          <w:trHeight w:val="7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 9 01 S2272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6,0</w:t>
            </w:r>
          </w:p>
        </w:tc>
      </w:tr>
      <w:tr w:rsidR="00FE5C0C" w:rsidRPr="00FE5C0C" w:rsidTr="00AF6CDC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Поддержка жилищно-коммунального хозяйства (поселения)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100,0</w:t>
            </w:r>
          </w:p>
        </w:tc>
      </w:tr>
      <w:tr w:rsidR="00FE5C0C" w:rsidRPr="00FE5C0C" w:rsidTr="00AF6CDC">
        <w:trPr>
          <w:trHeight w:val="5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области коммунального хозяйства (поселения)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35 0 03 00000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100,0</w:t>
            </w:r>
          </w:p>
        </w:tc>
      </w:tr>
      <w:tr w:rsidR="00FE5C0C" w:rsidRPr="00FE5C0C" w:rsidTr="00AF6CDC">
        <w:trPr>
          <w:trHeight w:val="8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по капитальному ремонту, ремонту и содержанию объектов коммунальной инфраструктуры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35 0 03 00010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100,0</w:t>
            </w:r>
          </w:p>
        </w:tc>
      </w:tr>
      <w:tr w:rsidR="00FE5C0C" w:rsidRPr="00FE5C0C" w:rsidTr="00AF6CDC">
        <w:trPr>
          <w:trHeight w:val="8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35 0 03 00010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100,0</w:t>
            </w:r>
          </w:p>
        </w:tc>
      </w:tr>
      <w:tr w:rsidR="00FE5C0C" w:rsidRPr="00FE5C0C" w:rsidTr="00AF6CDC">
        <w:trPr>
          <w:trHeight w:val="4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852,7</w:t>
            </w:r>
          </w:p>
        </w:tc>
      </w:tr>
      <w:tr w:rsidR="00FE5C0C" w:rsidRPr="00FE5C0C" w:rsidTr="00AF6CDC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Программы, мероприятия в области благоустройства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852,7</w:t>
            </w:r>
          </w:p>
        </w:tc>
      </w:tr>
      <w:tr w:rsidR="00FE5C0C" w:rsidRPr="00FE5C0C" w:rsidTr="00AF6CDC">
        <w:trPr>
          <w:trHeight w:val="3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Мероприятия в области благоустройства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852,7</w:t>
            </w:r>
          </w:p>
        </w:tc>
      </w:tr>
      <w:tr w:rsidR="00FE5C0C" w:rsidRPr="00FE5C0C" w:rsidTr="00AF6CDC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Уличное освещение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268,5</w:t>
            </w:r>
          </w:p>
        </w:tc>
      </w:tr>
      <w:tr w:rsidR="00FE5C0C" w:rsidRPr="00FE5C0C" w:rsidTr="00AF6CDC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Уличное освещение (ремонт и содержание)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54,1</w:t>
            </w:r>
          </w:p>
        </w:tc>
      </w:tr>
      <w:tr w:rsidR="00FE5C0C" w:rsidRPr="00FE5C0C" w:rsidTr="00AF6CDC">
        <w:trPr>
          <w:trHeight w:val="7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54,1</w:t>
            </w:r>
          </w:p>
        </w:tc>
      </w:tr>
      <w:tr w:rsidR="00FE5C0C" w:rsidRPr="00FE5C0C" w:rsidTr="00AF6CDC">
        <w:trPr>
          <w:trHeight w:val="4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Организация уличного освещения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60 2 01 S1090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214,4</w:t>
            </w:r>
          </w:p>
        </w:tc>
      </w:tr>
      <w:tr w:rsidR="00FE5C0C" w:rsidRPr="00FE5C0C" w:rsidTr="00AF6CDC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Организация уличного освещения за счёт средств местного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S1090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53,6</w:t>
            </w:r>
          </w:p>
        </w:tc>
      </w:tr>
      <w:tr w:rsidR="00FE5C0C" w:rsidRPr="00FE5C0C" w:rsidTr="00AF6CDC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S1090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53,6</w:t>
            </w:r>
          </w:p>
        </w:tc>
      </w:tr>
      <w:tr w:rsidR="00FE5C0C" w:rsidRPr="00FE5C0C" w:rsidTr="00AF6CDC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Организация уличного освещения за счёт субсидий областного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S1090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160,8</w:t>
            </w:r>
          </w:p>
        </w:tc>
      </w:tr>
      <w:tr w:rsidR="00FE5C0C" w:rsidRPr="00FE5C0C" w:rsidTr="00AF6CDC">
        <w:trPr>
          <w:trHeight w:val="8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01 S1090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160,8</w:t>
            </w:r>
          </w:p>
        </w:tc>
      </w:tr>
      <w:tr w:rsidR="00FE5C0C" w:rsidRPr="00FE5C0C" w:rsidTr="00AF6CDC">
        <w:trPr>
          <w:trHeight w:val="7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60 2 04 00000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FE5C0C" w:rsidRPr="00FE5C0C" w:rsidTr="00AF6CD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Содержание мест захоронения в границах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60 2 04 00010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17,0</w:t>
            </w:r>
          </w:p>
        </w:tc>
      </w:tr>
      <w:tr w:rsidR="00FE5C0C" w:rsidRPr="00FE5C0C" w:rsidTr="00AF6CDC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60 2 04 00010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17,0</w:t>
            </w:r>
          </w:p>
        </w:tc>
      </w:tr>
      <w:tr w:rsidR="00FE5C0C" w:rsidRPr="00FE5C0C" w:rsidTr="00AF6CD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60 2 05 00000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567,2</w:t>
            </w:r>
          </w:p>
        </w:tc>
      </w:tr>
      <w:tr w:rsidR="00FE5C0C" w:rsidRPr="00FE5C0C" w:rsidTr="00AF6CDC">
        <w:trPr>
          <w:trHeight w:val="49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Проведение мероприятий в рамках благоустройства поселения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37,2</w:t>
            </w:r>
          </w:p>
        </w:tc>
      </w:tr>
      <w:tr w:rsidR="00FE5C0C" w:rsidRPr="00FE5C0C" w:rsidTr="00AF6CDC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37,2</w:t>
            </w:r>
          </w:p>
        </w:tc>
      </w:tr>
      <w:tr w:rsidR="00FE5C0C" w:rsidRPr="00FE5C0C" w:rsidTr="00AF6CDC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в рамках проекта "Народный бюджет" за счёт средств областного бюджета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371,0</w:t>
            </w:r>
          </w:p>
        </w:tc>
      </w:tr>
      <w:tr w:rsidR="00FE5C0C" w:rsidRPr="00FE5C0C" w:rsidTr="00AF6CDC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371,0</w:t>
            </w:r>
          </w:p>
        </w:tc>
      </w:tr>
      <w:tr w:rsidR="00FE5C0C" w:rsidRPr="00FE5C0C" w:rsidTr="00AF6CDC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110,0</w:t>
            </w:r>
          </w:p>
        </w:tc>
      </w:tr>
      <w:tr w:rsidR="00FE5C0C" w:rsidRPr="00FE5C0C" w:rsidTr="00AF6CDC">
        <w:trPr>
          <w:trHeight w:val="7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110,0</w:t>
            </w:r>
          </w:p>
        </w:tc>
      </w:tr>
      <w:tr w:rsidR="00FE5C0C" w:rsidRPr="00FE5C0C" w:rsidTr="00AF6CDC">
        <w:trPr>
          <w:trHeight w:val="7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49,0</w:t>
            </w:r>
          </w:p>
        </w:tc>
      </w:tr>
      <w:tr w:rsidR="00FE5C0C" w:rsidRPr="00FE5C0C" w:rsidTr="00AF6CDC">
        <w:trPr>
          <w:trHeight w:val="8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Иные закупки </w:t>
            </w:r>
            <w:proofErr w:type="spellStart"/>
            <w:r w:rsidRPr="00FE5C0C">
              <w:t>товаров,работи</w:t>
            </w:r>
            <w:proofErr w:type="spellEnd"/>
            <w:r w:rsidRPr="00FE5C0C">
              <w:t xml:space="preserve"> услуг для обеспечения государственных (муниципальных) нужд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60 2 05 S2272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49,0</w:t>
            </w:r>
          </w:p>
        </w:tc>
      </w:tr>
      <w:tr w:rsidR="00FE5C0C" w:rsidRPr="00FE5C0C" w:rsidTr="00AF6CDC">
        <w:trPr>
          <w:trHeight w:val="4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918,0</w:t>
            </w:r>
          </w:p>
        </w:tc>
      </w:tr>
      <w:tr w:rsidR="00FE5C0C" w:rsidRPr="00FE5C0C" w:rsidTr="00AF6CDC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918,0</w:t>
            </w:r>
          </w:p>
        </w:tc>
      </w:tr>
      <w:tr w:rsidR="00FE5C0C" w:rsidRPr="00FE5C0C" w:rsidTr="00AF6CDC">
        <w:trPr>
          <w:trHeight w:val="124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AF6CDC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02 9 00 00000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AF6CDC">
        <w:trPr>
          <w:trHeight w:val="12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02 9 01 00000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AF6CDC">
        <w:trPr>
          <w:trHeight w:val="16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 на реализацию муниципальной программы "Сохранение и развитие культуры и искусства Великоустюгского муниципального района"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02 9 01 00010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AF6CDC">
        <w:trPr>
          <w:trHeight w:val="5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Субсидии бюджетным учреждениям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 xml:space="preserve">01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02 9 01 00010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20,0</w:t>
            </w:r>
          </w:p>
        </w:tc>
      </w:tr>
      <w:tr w:rsidR="00FE5C0C" w:rsidRPr="00FE5C0C" w:rsidTr="00AF6CDC">
        <w:trPr>
          <w:trHeight w:val="11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AF6CDC">
        <w:trPr>
          <w:trHeight w:val="3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19 9 00 00000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AF6CDC">
        <w:trPr>
          <w:trHeight w:val="11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19 9 01 00000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AF6CDC">
        <w:trPr>
          <w:trHeight w:val="14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FE5C0C">
              <w:t>Прокопиевской</w:t>
            </w:r>
            <w:proofErr w:type="spellEnd"/>
            <w:r w:rsidRPr="00FE5C0C">
              <w:t xml:space="preserve"> ярмарки и Русских Ганзейских дней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19 9 01 00020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AF6CDC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Субсидии бюджетным учреждениям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19 9 01 00020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35,0</w:t>
            </w:r>
          </w:p>
        </w:tc>
      </w:tr>
      <w:tr w:rsidR="00FE5C0C" w:rsidRPr="00FE5C0C" w:rsidTr="00AF6CDC">
        <w:trPr>
          <w:trHeight w:val="8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r w:rsidRPr="00FE5C0C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863,0</w:t>
            </w:r>
          </w:p>
        </w:tc>
      </w:tr>
      <w:tr w:rsidR="00FE5C0C" w:rsidRPr="00FE5C0C" w:rsidTr="00AF6CDC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C0C" w:rsidRPr="00FE5C0C" w:rsidRDefault="00FE5C0C" w:rsidP="00AF6CDC">
            <w:r w:rsidRPr="00FE5C0C"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44 0 00 70030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158,3</w:t>
            </w:r>
          </w:p>
        </w:tc>
      </w:tr>
      <w:tr w:rsidR="00FE5C0C" w:rsidRPr="00FE5C0C" w:rsidTr="00AF6CDC">
        <w:trPr>
          <w:trHeight w:val="3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Субсидии бюджетным учреждениям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44 0 00 70030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158,3</w:t>
            </w:r>
          </w:p>
        </w:tc>
      </w:tr>
      <w:tr w:rsidR="00FE5C0C" w:rsidRPr="00FE5C0C" w:rsidTr="00AF6CDC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Обеспечение деятельности подведомственных учреждений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44 0 00 99000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641,2</w:t>
            </w:r>
          </w:p>
        </w:tc>
      </w:tr>
      <w:tr w:rsidR="00FE5C0C" w:rsidRPr="00FE5C0C" w:rsidTr="00AF6CDC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Субсидии бюджетным учреждениям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44 0 00 99000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641,2</w:t>
            </w:r>
          </w:p>
        </w:tc>
      </w:tr>
      <w:tr w:rsidR="00FE5C0C" w:rsidRPr="00FE5C0C" w:rsidTr="00AF6CDC">
        <w:trPr>
          <w:trHeight w:val="13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Мероприятия в сфере культуры и кинематографии, содержание учреждений культуры в рамках проекта "Народный бюджет" за счёт средств областного бюджета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42,1</w:t>
            </w:r>
          </w:p>
        </w:tc>
      </w:tr>
      <w:tr w:rsidR="00FE5C0C" w:rsidRPr="00FE5C0C" w:rsidTr="00AF6CDC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Субсидии бюджетным учреждениям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42,1</w:t>
            </w:r>
          </w:p>
        </w:tc>
      </w:tr>
      <w:tr w:rsidR="00FE5C0C" w:rsidRPr="00FE5C0C" w:rsidTr="00AF6CDC">
        <w:trPr>
          <w:trHeight w:val="8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15,4</w:t>
            </w:r>
          </w:p>
        </w:tc>
      </w:tr>
      <w:tr w:rsidR="00FE5C0C" w:rsidRPr="00FE5C0C" w:rsidTr="00AF6CDC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Субсидии бюджетным учреждениям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15,4</w:t>
            </w:r>
          </w:p>
        </w:tc>
      </w:tr>
      <w:tr w:rsidR="00FE5C0C" w:rsidRPr="00FE5C0C" w:rsidTr="00AF6CDC">
        <w:trPr>
          <w:trHeight w:val="9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6,0</w:t>
            </w:r>
          </w:p>
        </w:tc>
      </w:tr>
      <w:tr w:rsidR="00FE5C0C" w:rsidRPr="00FE5C0C" w:rsidTr="00AF6CDC">
        <w:trPr>
          <w:trHeight w:val="4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 xml:space="preserve">Субсидии бюджетным учреждениям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44 0 00 S2272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6,0</w:t>
            </w:r>
          </w:p>
        </w:tc>
      </w:tr>
      <w:tr w:rsidR="00FE5C0C" w:rsidRPr="00FE5C0C" w:rsidTr="00AF6CDC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Социальная политика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  <w:sz w:val="22"/>
                <w:szCs w:val="22"/>
              </w:rPr>
            </w:pPr>
            <w:r w:rsidRPr="00FE5C0C">
              <w:rPr>
                <w:b/>
                <w:bCs/>
                <w:sz w:val="22"/>
                <w:szCs w:val="22"/>
              </w:rPr>
              <w:t>86,9</w:t>
            </w:r>
          </w:p>
        </w:tc>
      </w:tr>
      <w:tr w:rsidR="00FE5C0C" w:rsidRPr="00FE5C0C" w:rsidTr="00AF6CDC">
        <w:trPr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Пенсионное обеспечение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66,0</w:t>
            </w:r>
          </w:p>
        </w:tc>
      </w:tr>
      <w:tr w:rsidR="00FE5C0C" w:rsidRPr="00FE5C0C" w:rsidTr="00AF6CDC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r w:rsidRPr="00FE5C0C">
              <w:t>Дополнительное пенсионное обеспечение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50 1 00 00000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66,0</w:t>
            </w:r>
          </w:p>
        </w:tc>
      </w:tr>
      <w:tr w:rsidR="00FE5C0C" w:rsidRPr="00FE5C0C" w:rsidTr="00AF6CDC">
        <w:trPr>
          <w:trHeight w:val="8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50 1 00 01910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66,0</w:t>
            </w:r>
          </w:p>
        </w:tc>
      </w:tr>
      <w:tr w:rsidR="00FE5C0C" w:rsidRPr="00FE5C0C" w:rsidTr="00AF6CDC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Публичные нормативные социальные выплаты гражданам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50 1 00 01910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66,0</w:t>
            </w:r>
          </w:p>
        </w:tc>
      </w:tr>
      <w:tr w:rsidR="00FE5C0C" w:rsidRPr="00FE5C0C" w:rsidTr="00AF6CD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20,9</w:t>
            </w:r>
          </w:p>
        </w:tc>
      </w:tr>
      <w:tr w:rsidR="00FE5C0C" w:rsidRPr="00FE5C0C" w:rsidTr="00AF6CDC">
        <w:trPr>
          <w:trHeight w:val="6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Мероприятия в области социального обеспечения населения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50 2 00 00000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20,9</w:t>
            </w:r>
          </w:p>
        </w:tc>
      </w:tr>
      <w:tr w:rsidR="00FE5C0C" w:rsidRPr="00FE5C0C" w:rsidTr="00AF6CDC">
        <w:trPr>
          <w:trHeight w:val="10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50 2 00 48980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20,9</w:t>
            </w:r>
          </w:p>
        </w:tc>
      </w:tr>
      <w:tr w:rsidR="00FE5C0C" w:rsidRPr="00FE5C0C" w:rsidTr="00AF6CDC">
        <w:trPr>
          <w:trHeight w:val="7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r w:rsidRPr="00FE5C0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50 2 00 48980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320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20,9</w:t>
            </w:r>
          </w:p>
        </w:tc>
      </w:tr>
      <w:tr w:rsidR="00FE5C0C" w:rsidRPr="00FE5C0C" w:rsidTr="00AF6CDC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ВСЕГО РАСХОДОВ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</w:pPr>
            <w:r w:rsidRPr="00FE5C0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rPr>
                <w:b/>
                <w:bCs/>
              </w:rPr>
            </w:pPr>
            <w:r w:rsidRPr="00FE5C0C">
              <w:rPr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C0C" w:rsidRPr="00FE5C0C" w:rsidRDefault="00FE5C0C" w:rsidP="00AF6CDC">
            <w:pPr>
              <w:jc w:val="center"/>
              <w:rPr>
                <w:b/>
                <w:bCs/>
              </w:rPr>
            </w:pPr>
            <w:r w:rsidRPr="00FE5C0C">
              <w:rPr>
                <w:b/>
                <w:bCs/>
              </w:rPr>
              <w:t>5 949,6</w:t>
            </w:r>
          </w:p>
        </w:tc>
      </w:tr>
    </w:tbl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693"/>
        <w:gridCol w:w="10348"/>
      </w:tblGrid>
      <w:tr w:rsidR="00FE5C0C" w:rsidRPr="00FE5C0C" w:rsidTr="00AF6CDC">
        <w:trPr>
          <w:trHeight w:val="286"/>
        </w:trPr>
        <w:tc>
          <w:tcPr>
            <w:tcW w:w="4693" w:type="dxa"/>
            <w:shd w:val="clear" w:color="auto" w:fill="auto"/>
          </w:tcPr>
          <w:p w:rsidR="00FE5C0C" w:rsidRPr="00FE5C0C" w:rsidRDefault="00FE5C0C" w:rsidP="00AF6CDC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E5C0C" w:rsidRPr="00FE5C0C" w:rsidRDefault="00FE5C0C" w:rsidP="00AF6CDC">
            <w:pPr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Приложение № 5</w:t>
            </w:r>
          </w:p>
          <w:p w:rsidR="00FE5C0C" w:rsidRDefault="00FE5C0C" w:rsidP="00FE5C0C">
            <w:pPr>
              <w:ind w:left="4956" w:firstLine="708"/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к решению Великоустюгской Думы  от 20.12.2022 № 10</w:t>
            </w:r>
            <w:r w:rsidRPr="00FE5C0C">
              <w:rPr>
                <w:sz w:val="24"/>
                <w:szCs w:val="24"/>
              </w:rPr>
              <w:t xml:space="preserve">3 </w:t>
            </w:r>
          </w:p>
          <w:p w:rsidR="00FE5C0C" w:rsidRDefault="00FE5C0C" w:rsidP="00FE5C0C">
            <w:pPr>
              <w:ind w:left="4956" w:firstLine="708"/>
              <w:jc w:val="right"/>
              <w:rPr>
                <w:sz w:val="24"/>
                <w:szCs w:val="24"/>
              </w:rPr>
            </w:pPr>
          </w:p>
          <w:p w:rsidR="00FE5C0C" w:rsidRPr="00FE5C0C" w:rsidRDefault="00FE5C0C" w:rsidP="00FE5C0C">
            <w:pPr>
              <w:ind w:left="4956" w:firstLine="708"/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>Приложение 13</w:t>
            </w:r>
          </w:p>
          <w:p w:rsidR="00FE5C0C" w:rsidRPr="00FE5C0C" w:rsidRDefault="00FE5C0C" w:rsidP="00FE5C0C">
            <w:pPr>
              <w:tabs>
                <w:tab w:val="left" w:pos="6960"/>
              </w:tabs>
              <w:ind w:left="3540"/>
              <w:jc w:val="right"/>
              <w:rPr>
                <w:sz w:val="24"/>
                <w:szCs w:val="24"/>
              </w:rPr>
            </w:pPr>
            <w:r w:rsidRPr="00FE5C0C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от 26.12.2021 г. № 42 «О бюджете сельского поселения </w:t>
            </w:r>
            <w:proofErr w:type="spellStart"/>
            <w:r w:rsidRPr="00FE5C0C">
              <w:rPr>
                <w:sz w:val="24"/>
                <w:szCs w:val="24"/>
              </w:rPr>
              <w:t>Верхневарженское</w:t>
            </w:r>
            <w:proofErr w:type="spellEnd"/>
            <w:r w:rsidRPr="00FE5C0C">
              <w:rPr>
                <w:sz w:val="24"/>
                <w:szCs w:val="24"/>
              </w:rPr>
              <w:t xml:space="preserve"> на 2022 год и плановый период 2023 и 2024 годов»</w:t>
            </w:r>
          </w:p>
          <w:p w:rsidR="00FE5C0C" w:rsidRPr="00FE5C0C" w:rsidRDefault="00FE5C0C" w:rsidP="00FE5C0C">
            <w:pPr>
              <w:jc w:val="right"/>
              <w:rPr>
                <w:sz w:val="24"/>
                <w:szCs w:val="24"/>
              </w:rPr>
            </w:pPr>
          </w:p>
        </w:tc>
      </w:tr>
    </w:tbl>
    <w:p w:rsidR="00FE5C0C" w:rsidRPr="005A385B" w:rsidRDefault="00FE5C0C" w:rsidP="00FE5C0C">
      <w:pPr>
        <w:jc w:val="right"/>
        <w:rPr>
          <w:snapToGrid w:val="0"/>
        </w:rPr>
      </w:pPr>
    </w:p>
    <w:p w:rsidR="00FE5C0C" w:rsidRPr="009E3993" w:rsidRDefault="00FE5C0C" w:rsidP="00FE5C0C">
      <w:pPr>
        <w:keepNext/>
        <w:suppressLineNumbers/>
        <w:tabs>
          <w:tab w:val="left" w:pos="4998"/>
        </w:tabs>
        <w:jc w:val="center"/>
        <w:outlineLvl w:val="1"/>
        <w:rPr>
          <w:b/>
          <w:sz w:val="28"/>
        </w:rPr>
      </w:pPr>
      <w:r w:rsidRPr="009E3993">
        <w:rPr>
          <w:b/>
          <w:sz w:val="28"/>
        </w:rPr>
        <w:t xml:space="preserve">Объем межбюджетных трансфертов, получаемых </w:t>
      </w:r>
    </w:p>
    <w:p w:rsidR="00FE5C0C" w:rsidRPr="009E3993" w:rsidRDefault="00FE5C0C" w:rsidP="00FE5C0C">
      <w:pPr>
        <w:keepNext/>
        <w:suppressLineNumbers/>
        <w:tabs>
          <w:tab w:val="left" w:pos="4998"/>
        </w:tabs>
        <w:jc w:val="center"/>
        <w:outlineLvl w:val="1"/>
        <w:rPr>
          <w:b/>
          <w:sz w:val="28"/>
        </w:rPr>
      </w:pPr>
      <w:r w:rsidRPr="009E3993">
        <w:rPr>
          <w:b/>
          <w:sz w:val="28"/>
        </w:rPr>
        <w:t xml:space="preserve">бюджетом сельского поселения </w:t>
      </w:r>
      <w:proofErr w:type="spellStart"/>
      <w:r w:rsidRPr="009E3993">
        <w:rPr>
          <w:b/>
          <w:sz w:val="28"/>
        </w:rPr>
        <w:t>Верхневарженское</w:t>
      </w:r>
      <w:proofErr w:type="spellEnd"/>
      <w:r w:rsidRPr="009E3993">
        <w:rPr>
          <w:b/>
          <w:sz w:val="28"/>
        </w:rPr>
        <w:t xml:space="preserve"> </w:t>
      </w:r>
    </w:p>
    <w:p w:rsidR="00FE5C0C" w:rsidRPr="009E3993" w:rsidRDefault="00FE5C0C" w:rsidP="00FE5C0C">
      <w:pPr>
        <w:suppressLineNumbers/>
        <w:tabs>
          <w:tab w:val="left" w:pos="4998"/>
        </w:tabs>
        <w:jc w:val="center"/>
        <w:outlineLvl w:val="0"/>
        <w:rPr>
          <w:b/>
          <w:sz w:val="28"/>
        </w:rPr>
      </w:pPr>
      <w:r w:rsidRPr="009E3993">
        <w:rPr>
          <w:b/>
          <w:sz w:val="28"/>
        </w:rPr>
        <w:t xml:space="preserve">из бюджета Великоустюгского муниципального района </w:t>
      </w:r>
    </w:p>
    <w:p w:rsidR="00FE5C0C" w:rsidRPr="009E3993" w:rsidRDefault="00FE5C0C" w:rsidP="00FE5C0C">
      <w:pPr>
        <w:suppressLineNumbers/>
        <w:tabs>
          <w:tab w:val="left" w:pos="4998"/>
        </w:tabs>
        <w:jc w:val="center"/>
        <w:outlineLvl w:val="0"/>
        <w:rPr>
          <w:b/>
          <w:sz w:val="28"/>
        </w:rPr>
      </w:pPr>
      <w:r w:rsidRPr="009E3993">
        <w:rPr>
          <w:b/>
          <w:sz w:val="28"/>
        </w:rPr>
        <w:t xml:space="preserve">на осуществление части полномочий по решению вопросов </w:t>
      </w:r>
    </w:p>
    <w:p w:rsidR="00FE5C0C" w:rsidRPr="009E3993" w:rsidRDefault="00FE5C0C" w:rsidP="00FE5C0C">
      <w:pPr>
        <w:suppressLineNumbers/>
        <w:tabs>
          <w:tab w:val="left" w:pos="4998"/>
        </w:tabs>
        <w:jc w:val="center"/>
        <w:outlineLvl w:val="0"/>
        <w:rPr>
          <w:b/>
          <w:snapToGrid w:val="0"/>
          <w:color w:val="000000"/>
          <w:sz w:val="28"/>
        </w:rPr>
      </w:pPr>
      <w:r w:rsidRPr="009E3993">
        <w:rPr>
          <w:b/>
          <w:sz w:val="28"/>
        </w:rPr>
        <w:t>местного значения в соответствии с заключенными соглашениями</w:t>
      </w:r>
      <w:r w:rsidRPr="009E3993">
        <w:rPr>
          <w:b/>
          <w:snapToGrid w:val="0"/>
          <w:color w:val="000000"/>
          <w:sz w:val="28"/>
        </w:rPr>
        <w:t xml:space="preserve"> </w:t>
      </w:r>
    </w:p>
    <w:p w:rsidR="00FE5C0C" w:rsidRPr="009E3993" w:rsidRDefault="00FE5C0C" w:rsidP="00FE5C0C">
      <w:pPr>
        <w:suppressLineNumbers/>
        <w:tabs>
          <w:tab w:val="left" w:pos="4998"/>
        </w:tabs>
        <w:jc w:val="center"/>
        <w:outlineLvl w:val="0"/>
      </w:pPr>
      <w:r>
        <w:rPr>
          <w:b/>
          <w:snapToGrid w:val="0"/>
          <w:color w:val="000000"/>
          <w:sz w:val="28"/>
        </w:rPr>
        <w:t>на 2022</w:t>
      </w:r>
      <w:r w:rsidRPr="009E3993">
        <w:rPr>
          <w:b/>
          <w:snapToGrid w:val="0"/>
          <w:color w:val="000000"/>
          <w:sz w:val="28"/>
        </w:rPr>
        <w:t xml:space="preserve"> год</w:t>
      </w:r>
    </w:p>
    <w:p w:rsidR="00FE5C0C" w:rsidRPr="009E3993" w:rsidRDefault="00FE5C0C" w:rsidP="00FE5C0C">
      <w:pPr>
        <w:suppressLineNumbers/>
        <w:tabs>
          <w:tab w:val="left" w:pos="4998"/>
        </w:tabs>
        <w:jc w:val="center"/>
        <w:outlineLvl w:val="0"/>
      </w:pPr>
      <w:r>
        <w:t xml:space="preserve">                                                                                                                                            </w:t>
      </w:r>
      <w:r w:rsidRPr="009E3993">
        <w:t>тыс.</w:t>
      </w:r>
      <w:r>
        <w:t xml:space="preserve"> </w:t>
      </w:r>
      <w:r w:rsidRPr="009E3993">
        <w:t>руб.</w:t>
      </w:r>
    </w:p>
    <w:p w:rsidR="00FE5C0C" w:rsidRPr="009E3993" w:rsidRDefault="00FE5C0C" w:rsidP="00FE5C0C">
      <w:pPr>
        <w:suppressLineNumbers/>
        <w:tabs>
          <w:tab w:val="left" w:pos="4998"/>
        </w:tabs>
        <w:jc w:val="right"/>
        <w:outlineLvl w:val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  <w:gridCol w:w="4252"/>
      </w:tblGrid>
      <w:tr w:rsidR="00FE5C0C" w:rsidRPr="009E3993" w:rsidTr="00AF6CDC">
        <w:trPr>
          <w:trHeight w:val="295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C0C" w:rsidRPr="009E3993" w:rsidRDefault="00FE5C0C" w:rsidP="00AF6CDC">
            <w:pPr>
              <w:jc w:val="center"/>
              <w:rPr>
                <w:snapToGrid w:val="0"/>
                <w:color w:val="000000"/>
              </w:rPr>
            </w:pPr>
            <w:r w:rsidRPr="009E3993">
              <w:rPr>
                <w:snapToGrid w:val="0"/>
                <w:color w:val="000000"/>
              </w:rPr>
              <w:t xml:space="preserve">Наименование передаваемого полномочия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C0C" w:rsidRPr="009E3993" w:rsidRDefault="00FE5C0C" w:rsidP="00AF6CDC">
            <w:pPr>
              <w:jc w:val="center"/>
              <w:rPr>
                <w:snapToGrid w:val="0"/>
                <w:color w:val="000000"/>
              </w:rPr>
            </w:pPr>
            <w:r w:rsidRPr="009E3993">
              <w:rPr>
                <w:snapToGrid w:val="0"/>
                <w:color w:val="000000"/>
              </w:rPr>
              <w:t>Сумма</w:t>
            </w:r>
          </w:p>
        </w:tc>
      </w:tr>
      <w:tr w:rsidR="00FE5C0C" w:rsidRPr="009E3993" w:rsidTr="00FE5C0C">
        <w:trPr>
          <w:trHeight w:val="352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C0C" w:rsidRPr="009E3993" w:rsidRDefault="00FE5C0C" w:rsidP="00AF6CDC">
            <w:pPr>
              <w:rPr>
                <w:snapToGrid w:val="0"/>
                <w:color w:val="000000"/>
              </w:rPr>
            </w:pPr>
            <w:r w:rsidRPr="009E3993">
              <w:rPr>
                <w:snapToGrid w:val="0"/>
                <w:color w:val="000000"/>
              </w:rPr>
              <w:t xml:space="preserve">Дорожная деятельность в отношении автомобильных дорог местного значения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C0C" w:rsidRPr="009E3993" w:rsidRDefault="00FE5C0C" w:rsidP="00AF6CD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968,7</w:t>
            </w:r>
          </w:p>
        </w:tc>
      </w:tr>
      <w:tr w:rsidR="00FE5C0C" w:rsidRPr="009E3993" w:rsidTr="00FE5C0C">
        <w:trPr>
          <w:trHeight w:val="556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C0C" w:rsidRPr="009E3993" w:rsidRDefault="00FE5C0C" w:rsidP="00AF6CDC">
            <w:pPr>
              <w:rPr>
                <w:snapToGrid w:val="0"/>
                <w:color w:val="000000"/>
              </w:rPr>
            </w:pPr>
            <w:r w:rsidRPr="009E3993">
              <w:rPr>
                <w:snapToGrid w:val="0"/>
                <w:color w:val="000000"/>
              </w:rPr>
              <w:t>Организация в границах поселений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5C0C" w:rsidRPr="009E3993" w:rsidRDefault="00FE5C0C" w:rsidP="00AF6CD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469,2</w:t>
            </w:r>
          </w:p>
        </w:tc>
      </w:tr>
      <w:tr w:rsidR="00FE5C0C" w:rsidRPr="009E3993" w:rsidTr="00FE5C0C">
        <w:trPr>
          <w:trHeight w:val="267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C0C" w:rsidRPr="009E3993" w:rsidRDefault="00FE5C0C" w:rsidP="00AF6CDC">
            <w:pPr>
              <w:rPr>
                <w:b/>
                <w:snapToGrid w:val="0"/>
                <w:color w:val="000000"/>
              </w:rPr>
            </w:pPr>
            <w:r w:rsidRPr="009E3993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C" w:rsidRPr="009E3993" w:rsidRDefault="00FE5C0C" w:rsidP="00AF6CD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1437,9</w:t>
            </w:r>
          </w:p>
        </w:tc>
      </w:tr>
    </w:tbl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  <w:bookmarkStart w:id="0" w:name="_GoBack"/>
      <w:bookmarkEnd w:id="0"/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FE5C0C" w:rsidRDefault="00FE5C0C" w:rsidP="00FE5C0C">
      <w:pPr>
        <w:tabs>
          <w:tab w:val="left" w:pos="1477"/>
        </w:tabs>
        <w:rPr>
          <w:sz w:val="28"/>
          <w:szCs w:val="28"/>
        </w:rPr>
      </w:pPr>
    </w:p>
    <w:p w:rsidR="002F3398" w:rsidRPr="00790167" w:rsidRDefault="002F339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sectPr w:rsidR="002F3398" w:rsidRPr="00790167" w:rsidSect="00FE5C0C">
      <w:headerReference w:type="default" r:id="rId12"/>
      <w:pgSz w:w="16838" w:h="11906" w:orient="landscape"/>
      <w:pgMar w:top="1134" w:right="1134" w:bottom="567" w:left="1134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FB" w:rsidRDefault="002B48FB" w:rsidP="009F0C62">
      <w:r>
        <w:separator/>
      </w:r>
    </w:p>
  </w:endnote>
  <w:endnote w:type="continuationSeparator" w:id="0">
    <w:p w:rsidR="002B48FB" w:rsidRDefault="002B48FB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0C" w:rsidRDefault="00FE5C0C" w:rsidP="00106A02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E5C0C" w:rsidRDefault="00FE5C0C" w:rsidP="002446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0C" w:rsidRDefault="00FE5C0C" w:rsidP="002446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FB" w:rsidRDefault="002B48FB" w:rsidP="009F0C62">
      <w:r>
        <w:separator/>
      </w:r>
    </w:p>
  </w:footnote>
  <w:footnote w:type="continuationSeparator" w:id="0">
    <w:p w:rsidR="002B48FB" w:rsidRDefault="002B48FB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5C0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B597A"/>
    <w:rsid w:val="000E3500"/>
    <w:rsid w:val="000F6E88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48FB"/>
    <w:rsid w:val="002B7C4E"/>
    <w:rsid w:val="002C50E7"/>
    <w:rsid w:val="002F3398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D6CD9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804BA7"/>
    <w:rsid w:val="00806899"/>
    <w:rsid w:val="00826119"/>
    <w:rsid w:val="00830681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D1AA3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5C0C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0C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uiPriority w:val="99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paragraph" w:customStyle="1" w:styleId="ConsTitle0">
    <w:name w:val="ConsTitle"/>
    <w:rsid w:val="00FE5C0C"/>
    <w:pPr>
      <w:widowControl w:val="0"/>
      <w:suppressAutoHyphens/>
      <w:ind w:right="19772"/>
    </w:pPr>
    <w:rPr>
      <w:rFonts w:ascii="Arial" w:eastAsia="Arial" w:hAnsi="Arial" w:cs="Times New Roman"/>
      <w:b/>
      <w:kern w:val="1"/>
      <w:sz w:val="16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FE5C0C"/>
    <w:pPr>
      <w:suppressAutoHyphens/>
      <w:ind w:firstLine="708"/>
      <w:jc w:val="both"/>
    </w:pPr>
    <w:rPr>
      <w:rFonts w:eastAsia="MS Mincho"/>
      <w:sz w:val="28"/>
      <w:szCs w:val="24"/>
      <w:lang w:eastAsia="ar-SA"/>
    </w:rPr>
  </w:style>
  <w:style w:type="paragraph" w:styleId="a6">
    <w:name w:val="footer"/>
    <w:basedOn w:val="a"/>
    <w:link w:val="a5"/>
    <w:uiPriority w:val="99"/>
    <w:rsid w:val="00FE5C0C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FE5C0C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a">
    <w:name w:val="page number"/>
    <w:basedOn w:val="a0"/>
    <w:rsid w:val="00FE5C0C"/>
  </w:style>
  <w:style w:type="paragraph" w:customStyle="1" w:styleId="ConsPlusCell">
    <w:name w:val="ConsPlusCell"/>
    <w:rsid w:val="00FE5C0C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blk">
    <w:name w:val="blk"/>
    <w:basedOn w:val="a0"/>
    <w:rsid w:val="00FE5C0C"/>
  </w:style>
  <w:style w:type="paragraph" w:customStyle="1" w:styleId="17">
    <w:name w:val="1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rsid w:val="00FE5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paragraph" w:customStyle="1" w:styleId="18">
    <w:name w:val="Знак Знак1 Знак Знак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paragraph" w:customStyle="1" w:styleId="afb">
    <w:name w:val="Знак Знак Знак Знак Знак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paragraph" w:customStyle="1" w:styleId="ConsPlusTitlePage">
    <w:name w:val="ConsPlusTitlePage"/>
    <w:rsid w:val="00FE5C0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111">
    <w:name w:val="Знак Знак1 Знак Знак1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paragraph" w:customStyle="1" w:styleId="112">
    <w:name w:val="Знак Знак1 Знак Знак1 Знак Знак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link w:val="a3"/>
    <w:rsid w:val="00FE5C0C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9">
    <w:name w:val="Верхний колонтитул Знак1"/>
    <w:basedOn w:val="a0"/>
    <w:uiPriority w:val="99"/>
    <w:rsid w:val="00FE5C0C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13">
    <w:name w:val="Знак Знак1 Знак Знак1 Знак Знак Знак Знак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paragraph" w:customStyle="1" w:styleId="22">
    <w:name w:val="Знак Знак2"/>
    <w:basedOn w:val="a"/>
    <w:autoRedefine/>
    <w:rsid w:val="00FE5C0C"/>
    <w:pPr>
      <w:spacing w:after="160" w:line="240" w:lineRule="exact"/>
    </w:pPr>
    <w:rPr>
      <w:sz w:val="28"/>
      <w:lang w:val="en-US" w:eastAsia="en-US"/>
    </w:rPr>
  </w:style>
  <w:style w:type="character" w:styleId="afc">
    <w:name w:val="annotation reference"/>
    <w:rsid w:val="00FE5C0C"/>
    <w:rPr>
      <w:sz w:val="16"/>
      <w:szCs w:val="16"/>
    </w:rPr>
  </w:style>
  <w:style w:type="paragraph" w:styleId="afd">
    <w:name w:val="annotation text"/>
    <w:basedOn w:val="a"/>
    <w:link w:val="afe"/>
    <w:rsid w:val="00FE5C0C"/>
    <w:pPr>
      <w:widowControl w:val="0"/>
      <w:suppressAutoHyphens/>
    </w:pPr>
    <w:rPr>
      <w:rFonts w:eastAsia="Arial Unicode MS" w:cs="Mangal"/>
      <w:kern w:val="1"/>
      <w:szCs w:val="18"/>
      <w:lang w:eastAsia="hi-IN" w:bidi="hi-IN"/>
    </w:rPr>
  </w:style>
  <w:style w:type="character" w:customStyle="1" w:styleId="afe">
    <w:name w:val="Текст примечания Знак"/>
    <w:basedOn w:val="a0"/>
    <w:link w:val="afd"/>
    <w:rsid w:val="00FE5C0C"/>
    <w:rPr>
      <w:rFonts w:ascii="Times New Roman" w:eastAsia="Arial Unicode MS" w:hAnsi="Times New Roman" w:cs="Mangal"/>
      <w:kern w:val="1"/>
      <w:sz w:val="20"/>
      <w:szCs w:val="18"/>
      <w:lang w:eastAsia="hi-IN"/>
    </w:rPr>
  </w:style>
  <w:style w:type="paragraph" w:styleId="aff">
    <w:name w:val="annotation subject"/>
    <w:basedOn w:val="afd"/>
    <w:next w:val="afd"/>
    <w:link w:val="aff0"/>
    <w:rsid w:val="00FE5C0C"/>
    <w:rPr>
      <w:b/>
      <w:bCs/>
    </w:rPr>
  </w:style>
  <w:style w:type="character" w:customStyle="1" w:styleId="aff0">
    <w:name w:val="Тема примечания Знак"/>
    <w:basedOn w:val="afe"/>
    <w:link w:val="aff"/>
    <w:rsid w:val="00FE5C0C"/>
    <w:rPr>
      <w:rFonts w:ascii="Times New Roman" w:eastAsia="Arial Unicode MS" w:hAnsi="Times New Roman" w:cs="Mangal"/>
      <w:b/>
      <w:bCs/>
      <w:kern w:val="1"/>
      <w:sz w:val="20"/>
      <w:szCs w:val="18"/>
      <w:lang w:eastAsia="hi-IN"/>
    </w:rPr>
  </w:style>
  <w:style w:type="character" w:styleId="aff1">
    <w:name w:val="FollowedHyperlink"/>
    <w:basedOn w:val="a0"/>
    <w:uiPriority w:val="99"/>
    <w:unhideWhenUsed/>
    <w:rsid w:val="00FE5C0C"/>
    <w:rPr>
      <w:color w:val="800080"/>
      <w:u w:val="single"/>
    </w:rPr>
  </w:style>
  <w:style w:type="paragraph" w:customStyle="1" w:styleId="xl66">
    <w:name w:val="xl66"/>
    <w:basedOn w:val="a"/>
    <w:rsid w:val="00FE5C0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FE5C0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a"/>
    <w:rsid w:val="00FE5C0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E5C0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E5C0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6">
    <w:name w:val="xl86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92">
    <w:name w:val="xl92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93">
    <w:name w:val="xl93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99">
    <w:name w:val="xl99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0">
    <w:name w:val="xl100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FE5C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2">
    <w:name w:val="xl102"/>
    <w:basedOn w:val="a"/>
    <w:rsid w:val="00FE5C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04">
    <w:name w:val="xl104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05">
    <w:name w:val="xl105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C2D2E"/>
      <w:sz w:val="24"/>
      <w:szCs w:val="24"/>
    </w:rPr>
  </w:style>
  <w:style w:type="paragraph" w:customStyle="1" w:styleId="xl111">
    <w:name w:val="xl111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E5C0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117">
    <w:name w:val="xl117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FE5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0">
    <w:name w:val="xl120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3">
    <w:name w:val="xl123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6">
    <w:name w:val="xl126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28">
    <w:name w:val="xl128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29">
    <w:name w:val="xl129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0">
    <w:name w:val="xl130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FE5C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FE5C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5">
    <w:name w:val="xl135"/>
    <w:basedOn w:val="a"/>
    <w:rsid w:val="00FE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3070-894D-4C92-8656-774071E8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25</Pages>
  <Words>5565</Words>
  <Characters>31722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101</cp:revision>
  <cp:lastPrinted>2022-12-26T11:56:00Z</cp:lastPrinted>
  <dcterms:created xsi:type="dcterms:W3CDTF">2019-11-28T11:51:00Z</dcterms:created>
  <dcterms:modified xsi:type="dcterms:W3CDTF">2023-01-11T08:38:00Z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